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3760B" w:rsidRDefault="009C2DB5">
      <w:pPr>
        <w:spacing w:beforeLines="50" w:before="156" w:afterLines="50" w:after="156"/>
        <w:jc w:val="center"/>
        <w:rPr>
          <w:rFonts w:ascii="黑体" w:eastAsia="黑体" w:hAnsi="黑体"/>
          <w:sz w:val="32"/>
          <w:szCs w:val="32"/>
        </w:rPr>
      </w:pPr>
      <w:r>
        <w:rPr>
          <w:rFonts w:ascii="黑体" w:eastAsia="黑体" w:hAnsi="黑体" w:hint="eastAsia"/>
          <w:sz w:val="32"/>
          <w:szCs w:val="32"/>
        </w:rPr>
        <w:t>《</w:t>
      </w:r>
      <w:r w:rsidR="006754C5">
        <w:rPr>
          <w:rFonts w:ascii="黑体" w:eastAsia="黑体" w:hAnsi="黑体" w:hint="eastAsia"/>
          <w:sz w:val="32"/>
          <w:szCs w:val="32"/>
        </w:rPr>
        <w:t>创业1</w:t>
      </w:r>
      <w:r w:rsidR="006754C5">
        <w:rPr>
          <w:rFonts w:ascii="黑体" w:eastAsia="黑体" w:hAnsi="黑体"/>
          <w:sz w:val="32"/>
          <w:szCs w:val="32"/>
        </w:rPr>
        <w:t>01</w:t>
      </w:r>
      <w:r w:rsidR="000E1C4D">
        <w:rPr>
          <w:rFonts w:ascii="黑体" w:eastAsia="黑体" w:hAnsi="黑体" w:hint="eastAsia"/>
          <w:sz w:val="32"/>
          <w:szCs w:val="32"/>
        </w:rPr>
        <w:t>:谁是你的客户</w:t>
      </w:r>
      <w:r>
        <w:rPr>
          <w:rFonts w:ascii="黑体" w:eastAsia="黑体" w:hAnsi="黑体" w:hint="eastAsia"/>
          <w:sz w:val="32"/>
          <w:szCs w:val="32"/>
        </w:rPr>
        <w:t>》课程教学大纲（三号黑体）</w:t>
      </w:r>
    </w:p>
    <w:p w:rsidR="00D3760B" w:rsidRDefault="009C2DB5">
      <w:pPr>
        <w:pStyle w:val="a3"/>
        <w:spacing w:beforeLines="50" w:before="156" w:afterLines="50" w:after="156"/>
        <w:ind w:firstLineChars="200" w:firstLine="562"/>
        <w:jc w:val="left"/>
        <w:rPr>
          <w:rFonts w:hAnsi="宋体" w:cs="宋体"/>
        </w:rPr>
      </w:pPr>
      <w:r>
        <w:rPr>
          <w:rFonts w:ascii="黑体" w:eastAsia="黑体" w:hAnsi="黑体" w:cs="宋体" w:hint="eastAsia"/>
          <w:b/>
          <w:sz w:val="28"/>
          <w:szCs w:val="28"/>
        </w:rPr>
        <w:t>一、课程基本信息</w:t>
      </w:r>
    </w:p>
    <w:tbl>
      <w:tblPr>
        <w:tblW w:w="8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35"/>
        <w:gridCol w:w="3685"/>
        <w:gridCol w:w="1134"/>
        <w:gridCol w:w="2744"/>
      </w:tblGrid>
      <w:tr w:rsidR="00D3760B">
        <w:trPr>
          <w:jc w:val="center"/>
        </w:trPr>
        <w:tc>
          <w:tcPr>
            <w:tcW w:w="1135" w:type="dxa"/>
            <w:vAlign w:val="center"/>
          </w:tcPr>
          <w:p w:rsidR="00D3760B" w:rsidRDefault="009C2DB5">
            <w:pPr>
              <w:spacing w:beforeLines="50" w:before="156" w:afterLines="50" w:after="156"/>
              <w:jc w:val="center"/>
              <w:rPr>
                <w:rFonts w:ascii="宋体" w:eastAsia="宋体" w:hAnsi="宋体" w:cs="黑体"/>
                <w:b/>
                <w:bCs/>
              </w:rPr>
            </w:pPr>
            <w:r>
              <w:rPr>
                <w:rFonts w:ascii="宋体" w:eastAsia="宋体" w:hAnsi="宋体" w:cs="黑体" w:hint="eastAsia"/>
                <w:b/>
                <w:bCs/>
              </w:rPr>
              <w:t>英文名称</w:t>
            </w:r>
          </w:p>
        </w:tc>
        <w:tc>
          <w:tcPr>
            <w:tcW w:w="3685" w:type="dxa"/>
            <w:vAlign w:val="center"/>
          </w:tcPr>
          <w:p w:rsidR="00D3760B" w:rsidRDefault="000E1C4D">
            <w:pPr>
              <w:spacing w:beforeLines="50" w:before="156" w:afterLines="50" w:after="156"/>
              <w:jc w:val="left"/>
              <w:rPr>
                <w:rFonts w:ascii="宋体" w:eastAsia="宋体" w:hAnsi="宋体"/>
              </w:rPr>
            </w:pPr>
            <w:r w:rsidRPr="000E1C4D">
              <w:rPr>
                <w:rFonts w:ascii="宋体" w:eastAsia="宋体" w:hAnsi="宋体"/>
              </w:rPr>
              <w:t>Start a Business 101: Who is Your Client (Online Course)</w:t>
            </w:r>
          </w:p>
        </w:tc>
        <w:tc>
          <w:tcPr>
            <w:tcW w:w="1134" w:type="dxa"/>
            <w:vAlign w:val="center"/>
          </w:tcPr>
          <w:p w:rsidR="00D3760B" w:rsidRDefault="009C2DB5">
            <w:pPr>
              <w:spacing w:beforeLines="50" w:before="156" w:afterLines="50" w:after="156"/>
              <w:jc w:val="center"/>
              <w:rPr>
                <w:rFonts w:ascii="宋体" w:eastAsia="宋体" w:hAnsi="宋体" w:cs="黑体"/>
                <w:b/>
                <w:bCs/>
              </w:rPr>
            </w:pPr>
            <w:r>
              <w:rPr>
                <w:rFonts w:ascii="宋体" w:eastAsia="宋体" w:hAnsi="宋体" w:cs="黑体" w:hint="eastAsia"/>
                <w:b/>
                <w:bCs/>
              </w:rPr>
              <w:t>课程代码</w:t>
            </w:r>
          </w:p>
        </w:tc>
        <w:tc>
          <w:tcPr>
            <w:tcW w:w="2744" w:type="dxa"/>
            <w:vAlign w:val="center"/>
          </w:tcPr>
          <w:p w:rsidR="00D3760B" w:rsidRPr="00D80EC2" w:rsidRDefault="000E1C4D">
            <w:pPr>
              <w:spacing w:beforeLines="50" w:before="156" w:afterLines="50" w:after="156"/>
              <w:rPr>
                <w:rFonts w:ascii="宋体" w:eastAsia="宋体" w:hAnsi="宋体" w:hint="eastAsia"/>
                <w:b/>
                <w:color w:val="FF0000"/>
              </w:rPr>
            </w:pPr>
            <w:r w:rsidRPr="000E1C4D">
              <w:rPr>
                <w:rFonts w:ascii="宋体" w:eastAsia="宋体" w:hAnsi="宋体"/>
                <w:b/>
              </w:rPr>
              <w:t>TX105001</w:t>
            </w:r>
          </w:p>
        </w:tc>
      </w:tr>
      <w:tr w:rsidR="00D3760B">
        <w:trPr>
          <w:jc w:val="center"/>
        </w:trPr>
        <w:tc>
          <w:tcPr>
            <w:tcW w:w="1135" w:type="dxa"/>
            <w:vAlign w:val="center"/>
          </w:tcPr>
          <w:p w:rsidR="00D3760B" w:rsidRDefault="009C2DB5">
            <w:pPr>
              <w:spacing w:beforeLines="50" w:before="156" w:afterLines="50" w:after="156"/>
              <w:jc w:val="center"/>
              <w:rPr>
                <w:rFonts w:ascii="宋体" w:eastAsia="宋体" w:hAnsi="宋体" w:cs="黑体"/>
                <w:b/>
                <w:bCs/>
              </w:rPr>
            </w:pPr>
            <w:r>
              <w:rPr>
                <w:rFonts w:ascii="宋体" w:eastAsia="宋体" w:hAnsi="宋体" w:cs="黑体" w:hint="eastAsia"/>
                <w:b/>
                <w:bCs/>
              </w:rPr>
              <w:t>课程性质</w:t>
            </w:r>
          </w:p>
        </w:tc>
        <w:tc>
          <w:tcPr>
            <w:tcW w:w="3685" w:type="dxa"/>
            <w:vAlign w:val="center"/>
          </w:tcPr>
          <w:p w:rsidR="00D3760B" w:rsidRDefault="00C66821">
            <w:pPr>
              <w:spacing w:beforeLines="50" w:before="156" w:afterLines="50" w:after="156"/>
              <w:jc w:val="left"/>
              <w:rPr>
                <w:rFonts w:ascii="宋体" w:eastAsia="宋体" w:hAnsi="宋体" w:hint="eastAsia"/>
              </w:rPr>
            </w:pPr>
            <w:r>
              <w:rPr>
                <w:rFonts w:ascii="宋体" w:eastAsia="宋体" w:hAnsi="宋体" w:hint="eastAsia"/>
              </w:rPr>
              <w:t>通识选修课</w:t>
            </w:r>
          </w:p>
        </w:tc>
        <w:tc>
          <w:tcPr>
            <w:tcW w:w="1134" w:type="dxa"/>
            <w:vAlign w:val="center"/>
          </w:tcPr>
          <w:p w:rsidR="00D3760B" w:rsidRDefault="009C2DB5">
            <w:pPr>
              <w:spacing w:beforeLines="50" w:before="156" w:afterLines="50" w:after="156"/>
              <w:jc w:val="center"/>
              <w:rPr>
                <w:rFonts w:ascii="宋体" w:eastAsia="宋体" w:hAnsi="宋体" w:cs="黑体"/>
                <w:b/>
                <w:bCs/>
              </w:rPr>
            </w:pPr>
            <w:r>
              <w:rPr>
                <w:rFonts w:ascii="宋体" w:eastAsia="宋体" w:hAnsi="宋体" w:cs="黑体" w:hint="eastAsia"/>
                <w:b/>
                <w:bCs/>
              </w:rPr>
              <w:t>授课对象</w:t>
            </w:r>
          </w:p>
        </w:tc>
        <w:tc>
          <w:tcPr>
            <w:tcW w:w="2744" w:type="dxa"/>
            <w:vAlign w:val="center"/>
          </w:tcPr>
          <w:p w:rsidR="00D3760B" w:rsidRDefault="00C66821">
            <w:pPr>
              <w:spacing w:beforeLines="50" w:before="156" w:afterLines="50" w:after="156"/>
              <w:rPr>
                <w:rFonts w:ascii="宋体" w:eastAsia="宋体" w:hAnsi="宋体"/>
              </w:rPr>
            </w:pPr>
            <w:r>
              <w:rPr>
                <w:rFonts w:ascii="宋体" w:eastAsia="宋体" w:hAnsi="宋体" w:hint="eastAsia"/>
              </w:rPr>
              <w:t>全校各专业</w:t>
            </w:r>
          </w:p>
        </w:tc>
      </w:tr>
      <w:tr w:rsidR="00D3760B">
        <w:trPr>
          <w:jc w:val="center"/>
        </w:trPr>
        <w:tc>
          <w:tcPr>
            <w:tcW w:w="1135" w:type="dxa"/>
            <w:vAlign w:val="center"/>
          </w:tcPr>
          <w:p w:rsidR="00D3760B" w:rsidRDefault="009C2DB5">
            <w:pPr>
              <w:spacing w:beforeLines="50" w:before="156" w:afterLines="50" w:after="156"/>
              <w:jc w:val="center"/>
              <w:rPr>
                <w:rFonts w:ascii="宋体" w:eastAsia="宋体" w:hAnsi="宋体" w:cs="黑体"/>
                <w:b/>
                <w:bCs/>
              </w:rPr>
            </w:pPr>
            <w:r>
              <w:rPr>
                <w:rFonts w:ascii="宋体" w:eastAsia="宋体" w:hAnsi="宋体" w:cs="黑体" w:hint="eastAsia"/>
                <w:b/>
                <w:bCs/>
              </w:rPr>
              <w:t>学   分</w:t>
            </w:r>
          </w:p>
        </w:tc>
        <w:tc>
          <w:tcPr>
            <w:tcW w:w="3685" w:type="dxa"/>
            <w:vAlign w:val="center"/>
          </w:tcPr>
          <w:p w:rsidR="00D3760B" w:rsidRDefault="00C66821">
            <w:pPr>
              <w:spacing w:beforeLines="50" w:before="156" w:afterLines="50" w:after="156"/>
              <w:jc w:val="left"/>
              <w:rPr>
                <w:rFonts w:ascii="宋体" w:eastAsia="宋体" w:hAnsi="宋体"/>
              </w:rPr>
            </w:pPr>
            <w:r>
              <w:rPr>
                <w:rFonts w:ascii="宋体" w:eastAsia="宋体" w:hAnsi="宋体" w:hint="eastAsia"/>
              </w:rPr>
              <w:t>2</w:t>
            </w:r>
          </w:p>
        </w:tc>
        <w:tc>
          <w:tcPr>
            <w:tcW w:w="1134" w:type="dxa"/>
            <w:vAlign w:val="center"/>
          </w:tcPr>
          <w:p w:rsidR="00D3760B" w:rsidRDefault="009C2DB5">
            <w:pPr>
              <w:spacing w:beforeLines="50" w:before="156" w:afterLines="50" w:after="156"/>
              <w:jc w:val="center"/>
              <w:rPr>
                <w:rFonts w:ascii="宋体" w:eastAsia="宋体" w:hAnsi="宋体" w:cs="黑体"/>
                <w:b/>
                <w:bCs/>
              </w:rPr>
            </w:pPr>
            <w:r>
              <w:rPr>
                <w:rFonts w:ascii="宋体" w:eastAsia="宋体" w:hAnsi="宋体" w:cs="黑体" w:hint="eastAsia"/>
                <w:b/>
                <w:bCs/>
              </w:rPr>
              <w:t>学   时</w:t>
            </w:r>
          </w:p>
        </w:tc>
        <w:tc>
          <w:tcPr>
            <w:tcW w:w="2744" w:type="dxa"/>
            <w:vAlign w:val="center"/>
          </w:tcPr>
          <w:p w:rsidR="00D3760B" w:rsidRDefault="006754C5">
            <w:pPr>
              <w:spacing w:beforeLines="50" w:before="156" w:afterLines="50" w:after="156"/>
              <w:rPr>
                <w:rFonts w:ascii="宋体" w:eastAsia="宋体" w:hAnsi="宋体"/>
              </w:rPr>
            </w:pPr>
            <w:r>
              <w:rPr>
                <w:rFonts w:ascii="宋体" w:eastAsia="宋体" w:hAnsi="宋体" w:hint="eastAsia"/>
              </w:rPr>
              <w:t>3</w:t>
            </w:r>
            <w:r>
              <w:rPr>
                <w:rFonts w:ascii="宋体" w:eastAsia="宋体" w:hAnsi="宋体"/>
              </w:rPr>
              <w:t>6</w:t>
            </w:r>
          </w:p>
        </w:tc>
      </w:tr>
      <w:tr w:rsidR="00D3760B">
        <w:trPr>
          <w:jc w:val="center"/>
        </w:trPr>
        <w:tc>
          <w:tcPr>
            <w:tcW w:w="1135" w:type="dxa"/>
            <w:vAlign w:val="center"/>
          </w:tcPr>
          <w:p w:rsidR="00D3760B" w:rsidRDefault="009C2DB5">
            <w:pPr>
              <w:spacing w:beforeLines="50" w:before="156" w:afterLines="50" w:after="156"/>
              <w:jc w:val="center"/>
              <w:rPr>
                <w:rFonts w:ascii="宋体" w:eastAsia="宋体" w:hAnsi="宋体" w:cs="黑体"/>
                <w:b/>
                <w:bCs/>
              </w:rPr>
            </w:pPr>
            <w:r>
              <w:rPr>
                <w:rFonts w:ascii="宋体" w:eastAsia="宋体" w:hAnsi="宋体" w:cs="黑体" w:hint="eastAsia"/>
                <w:b/>
                <w:bCs/>
              </w:rPr>
              <w:t>主讲教师</w:t>
            </w:r>
          </w:p>
        </w:tc>
        <w:tc>
          <w:tcPr>
            <w:tcW w:w="3685" w:type="dxa"/>
            <w:vAlign w:val="center"/>
          </w:tcPr>
          <w:p w:rsidR="00D3760B" w:rsidRDefault="00C66821">
            <w:pPr>
              <w:spacing w:beforeLines="50" w:before="156" w:afterLines="50" w:after="156"/>
              <w:jc w:val="left"/>
              <w:rPr>
                <w:rFonts w:ascii="宋体" w:eastAsia="宋体" w:hAnsi="宋体"/>
              </w:rPr>
            </w:pPr>
            <w:r>
              <w:rPr>
                <w:rFonts w:ascii="宋体" w:eastAsia="宋体" w:hAnsi="宋体" w:hint="eastAsia"/>
              </w:rPr>
              <w:t>李晶</w:t>
            </w:r>
          </w:p>
        </w:tc>
        <w:tc>
          <w:tcPr>
            <w:tcW w:w="1134" w:type="dxa"/>
            <w:vAlign w:val="center"/>
          </w:tcPr>
          <w:p w:rsidR="00D3760B" w:rsidRDefault="009C2DB5">
            <w:pPr>
              <w:spacing w:beforeLines="50" w:before="156" w:afterLines="50" w:after="156"/>
              <w:jc w:val="center"/>
              <w:rPr>
                <w:rFonts w:ascii="宋体" w:eastAsia="宋体" w:hAnsi="宋体" w:cs="黑体"/>
                <w:b/>
                <w:bCs/>
              </w:rPr>
            </w:pPr>
            <w:r>
              <w:rPr>
                <w:rFonts w:ascii="宋体" w:eastAsia="宋体" w:hAnsi="宋体" w:cs="黑体" w:hint="eastAsia"/>
                <w:b/>
                <w:bCs/>
              </w:rPr>
              <w:t>修订日期</w:t>
            </w:r>
          </w:p>
        </w:tc>
        <w:tc>
          <w:tcPr>
            <w:tcW w:w="2744" w:type="dxa"/>
            <w:vAlign w:val="center"/>
          </w:tcPr>
          <w:p w:rsidR="00D3760B" w:rsidRDefault="00250472">
            <w:pPr>
              <w:spacing w:beforeLines="50" w:before="156" w:afterLines="50" w:after="156"/>
              <w:rPr>
                <w:rFonts w:ascii="宋体" w:eastAsia="宋体" w:hAnsi="宋体"/>
              </w:rPr>
            </w:pPr>
            <w:r>
              <w:rPr>
                <w:rFonts w:ascii="宋体" w:eastAsia="宋体" w:hAnsi="宋体" w:hint="eastAsia"/>
              </w:rPr>
              <w:t>2023.8</w:t>
            </w:r>
          </w:p>
        </w:tc>
      </w:tr>
      <w:tr w:rsidR="00D3760B">
        <w:trPr>
          <w:jc w:val="center"/>
        </w:trPr>
        <w:tc>
          <w:tcPr>
            <w:tcW w:w="1135" w:type="dxa"/>
            <w:vAlign w:val="center"/>
          </w:tcPr>
          <w:p w:rsidR="00D3760B" w:rsidRDefault="009C2DB5">
            <w:pPr>
              <w:spacing w:beforeLines="50" w:before="156" w:afterLines="50" w:after="156"/>
              <w:jc w:val="center"/>
              <w:rPr>
                <w:rFonts w:ascii="宋体" w:eastAsia="宋体" w:hAnsi="宋体" w:cs="黑体"/>
                <w:b/>
                <w:bCs/>
              </w:rPr>
            </w:pPr>
            <w:r>
              <w:rPr>
                <w:rFonts w:ascii="宋体" w:eastAsia="宋体" w:hAnsi="宋体" w:cs="黑体" w:hint="eastAsia"/>
                <w:b/>
                <w:bCs/>
              </w:rPr>
              <w:t>指定教材</w:t>
            </w:r>
          </w:p>
        </w:tc>
        <w:tc>
          <w:tcPr>
            <w:tcW w:w="7563" w:type="dxa"/>
            <w:gridSpan w:val="3"/>
            <w:vAlign w:val="center"/>
          </w:tcPr>
          <w:p w:rsidR="00D3760B" w:rsidRPr="00C66821" w:rsidRDefault="00C66821" w:rsidP="00C66821">
            <w:pPr>
              <w:pStyle w:val="ac"/>
              <w:spacing w:before="0" w:beforeAutospacing="0" w:after="0" w:afterAutospacing="0" w:line="216" w:lineRule="auto"/>
              <w:jc w:val="both"/>
              <w:rPr>
                <w:sz w:val="21"/>
                <w:szCs w:val="21"/>
              </w:rPr>
            </w:pPr>
            <w:r w:rsidRPr="00646885">
              <w:rPr>
                <w:rFonts w:hint="eastAsia"/>
                <w:sz w:val="21"/>
                <w:szCs w:val="21"/>
              </w:rPr>
              <w:t>张玉利等.创业管理[M</w:t>
            </w:r>
            <w:r w:rsidRPr="00646885">
              <w:rPr>
                <w:sz w:val="21"/>
                <w:szCs w:val="21"/>
              </w:rPr>
              <w:t>]</w:t>
            </w:r>
            <w:r w:rsidRPr="00646885">
              <w:rPr>
                <w:rFonts w:hint="eastAsia"/>
                <w:sz w:val="21"/>
                <w:szCs w:val="21"/>
              </w:rPr>
              <w:t>.北京:机械工业出版社，201</w:t>
            </w:r>
            <w:r w:rsidRPr="00646885">
              <w:rPr>
                <w:sz w:val="21"/>
                <w:szCs w:val="21"/>
              </w:rPr>
              <w:t>6</w:t>
            </w:r>
            <w:r w:rsidRPr="00646885">
              <w:rPr>
                <w:rFonts w:hint="eastAsia"/>
                <w:sz w:val="21"/>
                <w:szCs w:val="21"/>
              </w:rPr>
              <w:t>年.</w:t>
            </w:r>
          </w:p>
        </w:tc>
      </w:tr>
    </w:tbl>
    <w:p w:rsidR="00D3760B" w:rsidRDefault="009C2DB5">
      <w:pPr>
        <w:pStyle w:val="a3"/>
        <w:spacing w:beforeLines="50" w:before="156" w:afterLines="50" w:after="156"/>
        <w:ind w:firstLineChars="200" w:firstLine="562"/>
        <w:rPr>
          <w:rFonts w:hAnsi="宋体" w:cs="宋体"/>
        </w:rPr>
      </w:pPr>
      <w:r>
        <w:rPr>
          <w:rFonts w:ascii="黑体" w:eastAsia="黑体" w:hAnsi="黑体" w:cs="宋体" w:hint="eastAsia"/>
          <w:b/>
          <w:sz w:val="28"/>
          <w:szCs w:val="28"/>
        </w:rPr>
        <w:t>二、课程目标</w:t>
      </w:r>
    </w:p>
    <w:p w:rsidR="00D3760B" w:rsidRDefault="009C2DB5">
      <w:pPr>
        <w:pStyle w:val="a3"/>
        <w:spacing w:beforeLines="50" w:before="156" w:afterLines="50" w:after="156"/>
        <w:ind w:firstLineChars="200" w:firstLine="480"/>
        <w:rPr>
          <w:rFonts w:ascii="黑体" w:eastAsia="黑体" w:hAnsi="黑体" w:cs="宋体"/>
          <w:b/>
          <w:sz w:val="24"/>
          <w:szCs w:val="24"/>
        </w:rPr>
      </w:pPr>
      <w:r>
        <w:rPr>
          <w:rFonts w:ascii="黑体" w:eastAsia="黑体" w:hAnsi="黑体" w:cs="宋体" w:hint="eastAsia"/>
          <w:sz w:val="24"/>
          <w:szCs w:val="24"/>
        </w:rPr>
        <w:t>（一）</w:t>
      </w:r>
      <w:r>
        <w:rPr>
          <w:rFonts w:ascii="黑体" w:eastAsia="黑体" w:hAnsi="黑体" w:cs="宋体" w:hint="eastAsia"/>
          <w:b/>
          <w:sz w:val="24"/>
          <w:szCs w:val="24"/>
        </w:rPr>
        <w:t>总体目标：</w:t>
      </w:r>
    </w:p>
    <w:p w:rsidR="00E1178A" w:rsidRDefault="00E1178A" w:rsidP="00E1178A">
      <w:pPr>
        <w:pStyle w:val="a3"/>
        <w:spacing w:line="360" w:lineRule="auto"/>
        <w:ind w:firstLineChars="200" w:firstLine="420"/>
        <w:rPr>
          <w:rFonts w:hAnsi="宋体" w:cs="宋体"/>
        </w:rPr>
      </w:pPr>
      <w:r w:rsidRPr="00646885">
        <w:rPr>
          <w:rFonts w:hint="eastAsia"/>
          <w:szCs w:val="21"/>
        </w:rPr>
        <w:t>《创业101：谁是你的消费者》是学堂在线平台引进的麻省理工大学的创业101系列课程的其中一门，</w:t>
      </w:r>
      <w:r w:rsidRPr="00646885">
        <w:rPr>
          <w:szCs w:val="21"/>
        </w:rPr>
        <w:t>每一堂课都会对MIT创业者的实际案例进行专门的深入研</w:t>
      </w:r>
      <w:r w:rsidRPr="00646885">
        <w:rPr>
          <w:rFonts w:hint="eastAsia"/>
          <w:szCs w:val="21"/>
        </w:rPr>
        <w:t>讨</w:t>
      </w:r>
      <w:r w:rsidRPr="00646885">
        <w:rPr>
          <w:szCs w:val="21"/>
        </w:rPr>
        <w:t>。</w:t>
      </w:r>
      <w:r w:rsidRPr="00646885">
        <w:rPr>
          <w:rFonts w:hint="eastAsia"/>
          <w:szCs w:val="21"/>
        </w:rPr>
        <w:t>贯彻“两性一度”的金课标准，结合苏州的产业特点、苏州大学的办学定位和专业人才培养要求，本课程采用线上线下混合教学模式，线下课程围线上课程内容对创业理论和实践知识进行了拓展，形成比较完整的创业知识体系。</w:t>
      </w:r>
      <w:r w:rsidRPr="00E1178A">
        <w:rPr>
          <w:rFonts w:hAnsi="宋体" w:cs="宋体"/>
        </w:rPr>
        <w:t>通过学习创新创业基本知识，培养和训练创新创业的心智和能力，引导学生把个人理想与国家社会发展需要紧密结合起来，在努力实现‘中国梦’的伟大实践中创造自己的精彩人生。</w:t>
      </w:r>
    </w:p>
    <w:p w:rsidR="00D3760B" w:rsidRPr="00D80EC2" w:rsidRDefault="009C2DB5">
      <w:pPr>
        <w:pStyle w:val="a3"/>
        <w:spacing w:beforeLines="50" w:before="156" w:afterLines="50" w:after="156"/>
        <w:ind w:firstLineChars="200" w:firstLine="482"/>
        <w:rPr>
          <w:rFonts w:hAnsi="宋体" w:cs="宋体"/>
          <w:b/>
        </w:rPr>
      </w:pPr>
      <w:r w:rsidRPr="00D80EC2">
        <w:rPr>
          <w:rFonts w:ascii="黑体" w:eastAsia="黑体" w:hAnsi="黑体" w:cs="宋体" w:hint="eastAsia"/>
          <w:b/>
          <w:sz w:val="24"/>
          <w:szCs w:val="24"/>
        </w:rPr>
        <w:t>（二）课程目标：</w:t>
      </w:r>
    </w:p>
    <w:p w:rsidR="00D3760B" w:rsidRDefault="009C2DB5">
      <w:pPr>
        <w:pStyle w:val="a3"/>
        <w:spacing w:beforeLines="50" w:before="156" w:afterLines="50" w:after="156"/>
        <w:ind w:firstLineChars="200" w:firstLine="422"/>
        <w:rPr>
          <w:rFonts w:hAnsi="宋体" w:cs="宋体"/>
          <w:b/>
        </w:rPr>
      </w:pPr>
      <w:r>
        <w:rPr>
          <w:rFonts w:hAnsi="宋体" w:cs="宋体" w:hint="eastAsia"/>
          <w:b/>
        </w:rPr>
        <w:t>课程目标1：</w:t>
      </w:r>
      <w:r w:rsidR="00E1178A" w:rsidRPr="00E1178A">
        <w:rPr>
          <w:rFonts w:hAnsi="宋体" w:cs="宋体" w:hint="eastAsia"/>
          <w:b/>
        </w:rPr>
        <w:t>知识目标</w:t>
      </w:r>
    </w:p>
    <w:p w:rsidR="00D3760B" w:rsidRDefault="009C2DB5">
      <w:pPr>
        <w:pStyle w:val="a3"/>
        <w:spacing w:beforeLines="50" w:before="156" w:afterLines="50" w:after="156"/>
        <w:ind w:firstLineChars="200" w:firstLine="420"/>
        <w:rPr>
          <w:rFonts w:hAnsi="宋体" w:cs="宋体"/>
        </w:rPr>
      </w:pPr>
      <w:r>
        <w:rPr>
          <w:rFonts w:hAnsi="宋体" w:cs="宋体" w:hint="eastAsia"/>
        </w:rPr>
        <w:t>1</w:t>
      </w:r>
      <w:r w:rsidR="00E1178A">
        <w:rPr>
          <w:rFonts w:hAnsi="宋体" w:cs="宋体" w:hint="eastAsia"/>
        </w:rPr>
        <w:t>.</w:t>
      </w:r>
      <w:r>
        <w:rPr>
          <w:rFonts w:hAnsi="宋体" w:cs="宋体" w:hint="eastAsia"/>
        </w:rPr>
        <w:t>1</w:t>
      </w:r>
      <w:r w:rsidR="00E1178A">
        <w:rPr>
          <w:rFonts w:hAnsi="宋体" w:cs="宋体"/>
        </w:rPr>
        <w:t xml:space="preserve"> </w:t>
      </w:r>
      <w:r w:rsidR="00E1178A" w:rsidRPr="00E1178A">
        <w:rPr>
          <w:rFonts w:hAnsi="宋体" w:cs="宋体"/>
        </w:rPr>
        <w:t>认知创业的基本内涵和创业活动的特殊性</w:t>
      </w:r>
    </w:p>
    <w:p w:rsidR="00D3760B" w:rsidRDefault="009C2DB5">
      <w:pPr>
        <w:pStyle w:val="a3"/>
        <w:spacing w:beforeLines="50" w:before="156" w:afterLines="50" w:after="156"/>
        <w:ind w:firstLineChars="200" w:firstLine="420"/>
        <w:rPr>
          <w:rFonts w:hAnsi="宋体" w:cs="宋体"/>
        </w:rPr>
      </w:pPr>
      <w:r>
        <w:rPr>
          <w:rFonts w:hAnsi="宋体" w:cs="宋体"/>
        </w:rPr>
        <w:t>1</w:t>
      </w:r>
      <w:r w:rsidR="00E1178A">
        <w:rPr>
          <w:rFonts w:hAnsi="宋体" w:cs="宋体"/>
        </w:rPr>
        <w:t>.</w:t>
      </w:r>
      <w:r>
        <w:rPr>
          <w:rFonts w:hAnsi="宋体" w:cs="宋体" w:hint="eastAsia"/>
        </w:rPr>
        <w:t>2</w:t>
      </w:r>
      <w:r w:rsidR="00E1178A">
        <w:rPr>
          <w:rFonts w:hAnsi="宋体" w:cs="宋体"/>
        </w:rPr>
        <w:t xml:space="preserve"> </w:t>
      </w:r>
      <w:r w:rsidR="00E1178A" w:rsidRPr="00E1178A">
        <w:rPr>
          <w:rFonts w:hAnsi="宋体" w:cs="宋体" w:hint="eastAsia"/>
        </w:rPr>
        <w:t>辩证地认识和分析创业者、创业机会、创业资源、商业模式等</w:t>
      </w:r>
    </w:p>
    <w:p w:rsidR="00D3760B" w:rsidRDefault="00E1178A">
      <w:pPr>
        <w:pStyle w:val="a3"/>
        <w:spacing w:beforeLines="50" w:before="156" w:afterLines="50" w:after="156"/>
        <w:ind w:firstLineChars="200" w:firstLine="420"/>
        <w:rPr>
          <w:rFonts w:hAnsi="宋体" w:cs="宋体"/>
        </w:rPr>
      </w:pPr>
      <w:r>
        <w:rPr>
          <w:rFonts w:hAnsi="宋体" w:cs="宋体"/>
        </w:rPr>
        <w:t xml:space="preserve">1.3 </w:t>
      </w:r>
      <w:r w:rsidRPr="00646885">
        <w:rPr>
          <w:rFonts w:hAnsi="宋体" w:cs="宋体" w:hint="eastAsia"/>
          <w:kern w:val="0"/>
          <w:szCs w:val="21"/>
        </w:rPr>
        <w:t>掌握开展创业活动所需要的基本知识</w:t>
      </w:r>
    </w:p>
    <w:p w:rsidR="00D3760B" w:rsidRDefault="009C2DB5">
      <w:pPr>
        <w:pStyle w:val="a3"/>
        <w:spacing w:beforeLines="50" w:before="156" w:afterLines="50" w:after="156"/>
        <w:ind w:firstLineChars="200" w:firstLine="422"/>
        <w:rPr>
          <w:rFonts w:hAnsi="宋体" w:cs="宋体"/>
          <w:b/>
        </w:rPr>
      </w:pPr>
      <w:r>
        <w:rPr>
          <w:rFonts w:hAnsi="宋体" w:cs="宋体" w:hint="eastAsia"/>
          <w:b/>
        </w:rPr>
        <w:t>课程目标2：</w:t>
      </w:r>
      <w:r w:rsidR="00E1178A" w:rsidRPr="00E1178A">
        <w:rPr>
          <w:rFonts w:hAnsi="宋体" w:cs="宋体" w:hint="eastAsia"/>
          <w:b/>
        </w:rPr>
        <w:t>能力目标</w:t>
      </w:r>
    </w:p>
    <w:p w:rsidR="00D3760B" w:rsidRDefault="009C2DB5">
      <w:pPr>
        <w:pStyle w:val="a3"/>
        <w:spacing w:beforeLines="50" w:before="156" w:afterLines="50" w:after="156"/>
        <w:ind w:firstLineChars="200" w:firstLine="420"/>
        <w:rPr>
          <w:rFonts w:hAnsi="宋体" w:cs="宋体"/>
        </w:rPr>
      </w:pPr>
      <w:r>
        <w:rPr>
          <w:rFonts w:hAnsi="宋体" w:cs="宋体" w:hint="eastAsia"/>
        </w:rPr>
        <w:t>2</w:t>
      </w:r>
      <w:r w:rsidR="00E1178A">
        <w:rPr>
          <w:rFonts w:hAnsi="宋体" w:cs="宋体" w:hint="eastAsia"/>
        </w:rPr>
        <w:t>.</w:t>
      </w:r>
      <w:r>
        <w:rPr>
          <w:rFonts w:hAnsi="宋体" w:cs="宋体" w:hint="eastAsia"/>
        </w:rPr>
        <w:t>1</w:t>
      </w:r>
      <w:r w:rsidR="00E1178A">
        <w:rPr>
          <w:rFonts w:hAnsi="宋体" w:cs="宋体"/>
        </w:rPr>
        <w:t xml:space="preserve"> </w:t>
      </w:r>
      <w:r w:rsidR="00D80EC2" w:rsidRPr="00646885">
        <w:rPr>
          <w:rFonts w:hAnsi="宋体" w:cs="宋体" w:hint="eastAsia"/>
          <w:kern w:val="0"/>
          <w:szCs w:val="21"/>
        </w:rPr>
        <w:t>掌握创业资源整合与创业计划撰写的方法，提高学生分析和解决问题的能力</w:t>
      </w:r>
    </w:p>
    <w:p w:rsidR="00D3760B" w:rsidRDefault="009C2DB5">
      <w:pPr>
        <w:pStyle w:val="a3"/>
        <w:spacing w:beforeLines="50" w:before="156" w:afterLines="50" w:after="156"/>
        <w:ind w:firstLineChars="200" w:firstLine="420"/>
        <w:rPr>
          <w:rFonts w:hAnsi="宋体" w:cs="宋体"/>
        </w:rPr>
      </w:pPr>
      <w:r>
        <w:rPr>
          <w:rFonts w:hAnsi="宋体" w:cs="宋体"/>
        </w:rPr>
        <w:t>2</w:t>
      </w:r>
      <w:r w:rsidR="00E1178A">
        <w:rPr>
          <w:rFonts w:hAnsi="宋体" w:cs="宋体" w:hint="eastAsia"/>
        </w:rPr>
        <w:t>.</w:t>
      </w:r>
      <w:r>
        <w:rPr>
          <w:rFonts w:hAnsi="宋体" w:cs="宋体" w:hint="eastAsia"/>
        </w:rPr>
        <w:t>2</w:t>
      </w:r>
      <w:r w:rsidR="00D80EC2">
        <w:rPr>
          <w:rFonts w:hAnsi="宋体" w:cs="宋体"/>
        </w:rPr>
        <w:t xml:space="preserve"> </w:t>
      </w:r>
      <w:r w:rsidR="00D80EC2" w:rsidRPr="00646885">
        <w:rPr>
          <w:rFonts w:hAnsi="宋体" w:cs="宋体" w:hint="eastAsia"/>
          <w:kern w:val="0"/>
          <w:szCs w:val="21"/>
        </w:rPr>
        <w:t>熟悉新企业的开办流程与管理，提高管理新创企业的综合素质和能力</w:t>
      </w:r>
    </w:p>
    <w:p w:rsidR="00D3760B" w:rsidRDefault="009C2DB5">
      <w:pPr>
        <w:pStyle w:val="a3"/>
        <w:spacing w:beforeLines="50" w:before="156" w:afterLines="50" w:after="156"/>
        <w:ind w:firstLineChars="200" w:firstLine="422"/>
        <w:rPr>
          <w:rFonts w:hAnsi="宋体" w:cs="宋体"/>
          <w:b/>
        </w:rPr>
      </w:pPr>
      <w:r>
        <w:rPr>
          <w:rFonts w:hAnsi="宋体" w:cs="宋体" w:hint="eastAsia"/>
          <w:b/>
        </w:rPr>
        <w:lastRenderedPageBreak/>
        <w:t>课程目标3：</w:t>
      </w:r>
      <w:r w:rsidR="00D80EC2" w:rsidRPr="00D80EC2">
        <w:rPr>
          <w:rFonts w:hAnsi="宋体" w:cs="宋体" w:hint="eastAsia"/>
          <w:b/>
        </w:rPr>
        <w:t>素质目标</w:t>
      </w:r>
    </w:p>
    <w:p w:rsidR="00D80EC2" w:rsidRDefault="00D80EC2" w:rsidP="00D80EC2">
      <w:pPr>
        <w:pStyle w:val="a3"/>
        <w:spacing w:beforeLines="50" w:before="156" w:afterLines="50" w:after="156" w:line="360" w:lineRule="auto"/>
        <w:ind w:firstLineChars="200" w:firstLine="420"/>
        <w:rPr>
          <w:rFonts w:hAnsi="宋体" w:cs="宋体"/>
          <w:kern w:val="0"/>
          <w:szCs w:val="21"/>
        </w:rPr>
      </w:pPr>
      <w:r>
        <w:rPr>
          <w:rFonts w:hAnsi="宋体" w:cs="宋体"/>
        </w:rPr>
        <w:t>3</w:t>
      </w:r>
      <w:r>
        <w:rPr>
          <w:rFonts w:hAnsi="宋体" w:cs="宋体" w:hint="eastAsia"/>
        </w:rPr>
        <w:t>.1</w:t>
      </w:r>
      <w:r w:rsidRPr="00646885">
        <w:rPr>
          <w:rFonts w:hAnsi="宋体" w:cs="宋体" w:hint="eastAsia"/>
          <w:kern w:val="0"/>
          <w:szCs w:val="21"/>
        </w:rPr>
        <w:t>把课程思政融入课堂教学中，引导学生树立科学的创业观</w:t>
      </w:r>
    </w:p>
    <w:p w:rsidR="00D80EC2" w:rsidRDefault="00D80EC2" w:rsidP="00D80EC2">
      <w:pPr>
        <w:pStyle w:val="a3"/>
        <w:spacing w:beforeLines="50" w:before="156" w:afterLines="50" w:after="156" w:line="360" w:lineRule="auto"/>
        <w:ind w:firstLineChars="200" w:firstLine="420"/>
        <w:rPr>
          <w:rFonts w:hAnsi="宋体" w:cs="宋体" w:hint="eastAsia"/>
          <w:kern w:val="0"/>
          <w:szCs w:val="21"/>
        </w:rPr>
      </w:pPr>
      <w:r>
        <w:rPr>
          <w:rFonts w:hAnsi="宋体" w:cs="宋体" w:hint="eastAsia"/>
          <w:kern w:val="0"/>
          <w:szCs w:val="21"/>
        </w:rPr>
        <w:t>3</w:t>
      </w:r>
      <w:r>
        <w:rPr>
          <w:rFonts w:hAnsi="宋体" w:cs="宋体"/>
          <w:kern w:val="0"/>
          <w:szCs w:val="21"/>
        </w:rPr>
        <w:t xml:space="preserve">.2 </w:t>
      </w:r>
      <w:r w:rsidRPr="00D80EC2">
        <w:rPr>
          <w:rFonts w:hAnsi="宋体" w:cs="宋体"/>
          <w:kern w:val="0"/>
          <w:szCs w:val="21"/>
        </w:rPr>
        <w:t>培养学生的创新创业思维，主动适应国家经济社会发展和人的全面发展需求，正确理解创业与职业生涯发展的关系，遵循创业规律，将创新创业精神运用到未来的工作岗位上，成为中国特色社会主义合格建设者和可靠接班人</w:t>
      </w:r>
    </w:p>
    <w:p w:rsidR="00D3760B" w:rsidRPr="00D80EC2" w:rsidRDefault="009C2DB5">
      <w:pPr>
        <w:pStyle w:val="a3"/>
        <w:spacing w:beforeLines="50" w:before="156" w:afterLines="50" w:after="156"/>
        <w:ind w:firstLineChars="200" w:firstLine="482"/>
        <w:rPr>
          <w:rFonts w:hAnsi="宋体" w:cs="宋体"/>
          <w:b/>
        </w:rPr>
      </w:pPr>
      <w:r w:rsidRPr="00D80EC2">
        <w:rPr>
          <w:rFonts w:ascii="黑体" w:eastAsia="黑体" w:hAnsi="黑体" w:cs="宋体" w:hint="eastAsia"/>
          <w:b/>
          <w:sz w:val="24"/>
          <w:szCs w:val="24"/>
        </w:rPr>
        <w:t>（三）课程目标与毕业要求、课程内容的对应关系</w:t>
      </w:r>
    </w:p>
    <w:p w:rsidR="00D3760B" w:rsidRDefault="009C2DB5">
      <w:pPr>
        <w:pStyle w:val="a3"/>
        <w:spacing w:beforeLines="50" w:before="156" w:afterLines="50" w:after="156"/>
        <w:ind w:firstLineChars="200" w:firstLine="422"/>
        <w:jc w:val="center"/>
        <w:rPr>
          <w:rFonts w:ascii="黑体" w:hAnsi="宋体"/>
          <w:b/>
          <w:bCs/>
          <w:szCs w:val="21"/>
        </w:rPr>
      </w:pPr>
      <w:r>
        <w:rPr>
          <w:rFonts w:ascii="黑体" w:hAnsi="宋体" w:hint="eastAsia"/>
          <w:b/>
          <w:bCs/>
          <w:szCs w:val="21"/>
        </w:rPr>
        <w:t>表</w:t>
      </w:r>
      <w:r>
        <w:rPr>
          <w:rFonts w:ascii="黑体" w:hAnsi="宋体" w:hint="eastAsia"/>
          <w:b/>
          <w:bCs/>
          <w:szCs w:val="21"/>
        </w:rPr>
        <w:t>1</w:t>
      </w:r>
      <w:r>
        <w:rPr>
          <w:rFonts w:ascii="黑体" w:hAnsi="宋体" w:hint="eastAsia"/>
          <w:b/>
          <w:bCs/>
          <w:szCs w:val="21"/>
        </w:rPr>
        <w:t>：课程目标与课程内容、毕业要求的对应关系表</w:t>
      </w:r>
      <w:r>
        <w:rPr>
          <w:rFonts w:ascii="黑体" w:hAnsi="宋体" w:hint="eastAsia"/>
          <w:b/>
          <w:bCs/>
          <w:szCs w:val="21"/>
        </w:rPr>
        <w:t xml:space="preserve">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02"/>
        <w:gridCol w:w="1959"/>
        <w:gridCol w:w="3118"/>
        <w:gridCol w:w="2688"/>
      </w:tblGrid>
      <w:tr w:rsidR="00D3760B">
        <w:trPr>
          <w:jc w:val="center"/>
        </w:trPr>
        <w:tc>
          <w:tcPr>
            <w:tcW w:w="1302" w:type="dxa"/>
            <w:vAlign w:val="center"/>
          </w:tcPr>
          <w:p w:rsidR="00D3760B" w:rsidRDefault="009C2DB5">
            <w:pPr>
              <w:pStyle w:val="a3"/>
              <w:spacing w:beforeLines="50" w:before="156" w:afterLines="50" w:after="156"/>
              <w:jc w:val="center"/>
              <w:rPr>
                <w:rFonts w:ascii="黑体" w:hAnsi="宋体"/>
                <w:b/>
                <w:bCs/>
                <w:szCs w:val="21"/>
              </w:rPr>
            </w:pPr>
            <w:r>
              <w:rPr>
                <w:rFonts w:ascii="黑体" w:hAnsi="宋体" w:hint="eastAsia"/>
                <w:b/>
                <w:bCs/>
                <w:szCs w:val="21"/>
              </w:rPr>
              <w:t>课程目标</w:t>
            </w:r>
          </w:p>
        </w:tc>
        <w:tc>
          <w:tcPr>
            <w:tcW w:w="1959" w:type="dxa"/>
            <w:vAlign w:val="center"/>
          </w:tcPr>
          <w:p w:rsidR="00D3760B" w:rsidRDefault="009C2DB5">
            <w:pPr>
              <w:pStyle w:val="a3"/>
              <w:spacing w:beforeLines="50" w:before="156" w:afterLines="50" w:after="156"/>
              <w:jc w:val="center"/>
              <w:rPr>
                <w:rFonts w:hAnsi="宋体" w:cs="宋体"/>
                <w:b/>
              </w:rPr>
            </w:pPr>
            <w:r>
              <w:rPr>
                <w:rFonts w:hAnsi="宋体" w:cs="宋体" w:hint="eastAsia"/>
                <w:b/>
              </w:rPr>
              <w:t>课程子目标</w:t>
            </w:r>
          </w:p>
        </w:tc>
        <w:tc>
          <w:tcPr>
            <w:tcW w:w="3118" w:type="dxa"/>
            <w:vAlign w:val="center"/>
          </w:tcPr>
          <w:p w:rsidR="00D3760B" w:rsidRDefault="009C2DB5">
            <w:pPr>
              <w:pStyle w:val="a3"/>
              <w:spacing w:beforeLines="50" w:before="156" w:afterLines="50" w:after="156"/>
              <w:jc w:val="center"/>
              <w:rPr>
                <w:rFonts w:ascii="黑体" w:hAnsi="宋体"/>
                <w:b/>
                <w:bCs/>
                <w:szCs w:val="21"/>
              </w:rPr>
            </w:pPr>
            <w:r>
              <w:rPr>
                <w:rFonts w:ascii="黑体" w:hAnsi="宋体" w:hint="eastAsia"/>
                <w:b/>
                <w:bCs/>
                <w:szCs w:val="21"/>
              </w:rPr>
              <w:t>对应课程内容</w:t>
            </w:r>
          </w:p>
        </w:tc>
        <w:tc>
          <w:tcPr>
            <w:tcW w:w="2688" w:type="dxa"/>
            <w:vAlign w:val="center"/>
          </w:tcPr>
          <w:p w:rsidR="00D3760B" w:rsidRDefault="009C2DB5">
            <w:pPr>
              <w:pStyle w:val="a3"/>
              <w:spacing w:beforeLines="50" w:before="156" w:afterLines="50" w:after="156"/>
              <w:jc w:val="center"/>
              <w:rPr>
                <w:rFonts w:ascii="黑体" w:hAnsi="宋体"/>
                <w:b/>
                <w:bCs/>
                <w:szCs w:val="21"/>
              </w:rPr>
            </w:pPr>
            <w:r>
              <w:rPr>
                <w:rFonts w:ascii="黑体" w:hAnsi="宋体" w:hint="eastAsia"/>
                <w:b/>
                <w:bCs/>
                <w:szCs w:val="21"/>
              </w:rPr>
              <w:t>对应毕业要求</w:t>
            </w:r>
          </w:p>
        </w:tc>
      </w:tr>
      <w:tr w:rsidR="000E1C4D">
        <w:trPr>
          <w:jc w:val="center"/>
        </w:trPr>
        <w:tc>
          <w:tcPr>
            <w:tcW w:w="1302" w:type="dxa"/>
            <w:vMerge w:val="restart"/>
            <w:vAlign w:val="center"/>
          </w:tcPr>
          <w:p w:rsidR="000E1C4D" w:rsidRDefault="000E1C4D">
            <w:pPr>
              <w:pStyle w:val="a3"/>
              <w:spacing w:beforeLines="50" w:before="156" w:afterLines="50" w:after="156"/>
              <w:jc w:val="center"/>
              <w:rPr>
                <w:rFonts w:hAnsi="宋体" w:cs="宋体"/>
                <w:szCs w:val="21"/>
              </w:rPr>
            </w:pPr>
            <w:r>
              <w:rPr>
                <w:rFonts w:hAnsi="宋体" w:cs="宋体" w:hint="eastAsia"/>
                <w:szCs w:val="21"/>
              </w:rPr>
              <w:t>课程目标1</w:t>
            </w:r>
          </w:p>
        </w:tc>
        <w:tc>
          <w:tcPr>
            <w:tcW w:w="1959" w:type="dxa"/>
            <w:vAlign w:val="center"/>
          </w:tcPr>
          <w:p w:rsidR="000E1C4D" w:rsidRDefault="000E1C4D">
            <w:pPr>
              <w:pStyle w:val="a3"/>
              <w:spacing w:beforeLines="50" w:before="156" w:afterLines="50" w:after="156"/>
              <w:jc w:val="center"/>
              <w:rPr>
                <w:rFonts w:hAnsi="宋体" w:cs="宋体"/>
              </w:rPr>
            </w:pPr>
            <w:r>
              <w:rPr>
                <w:rFonts w:hAnsi="宋体" w:cs="宋体" w:hint="eastAsia"/>
              </w:rPr>
              <w:t>1.1</w:t>
            </w:r>
          </w:p>
        </w:tc>
        <w:tc>
          <w:tcPr>
            <w:tcW w:w="3118" w:type="dxa"/>
            <w:vAlign w:val="center"/>
          </w:tcPr>
          <w:p w:rsidR="000E1C4D" w:rsidRDefault="000E1C4D">
            <w:pPr>
              <w:pStyle w:val="a3"/>
              <w:spacing w:beforeLines="50" w:before="156" w:afterLines="50" w:after="156"/>
              <w:jc w:val="center"/>
              <w:rPr>
                <w:rFonts w:hAnsi="宋体" w:cs="宋体"/>
              </w:rPr>
            </w:pPr>
          </w:p>
        </w:tc>
        <w:tc>
          <w:tcPr>
            <w:tcW w:w="2688" w:type="dxa"/>
            <w:vAlign w:val="center"/>
          </w:tcPr>
          <w:p w:rsidR="000E1C4D" w:rsidRPr="000E1C4D" w:rsidRDefault="000E1C4D">
            <w:pPr>
              <w:pStyle w:val="a3"/>
              <w:spacing w:beforeLines="50" w:before="156" w:afterLines="50" w:after="156"/>
              <w:jc w:val="center"/>
              <w:rPr>
                <w:rFonts w:hAnsi="宋体" w:cs="宋体"/>
              </w:rPr>
            </w:pPr>
            <w:r w:rsidRPr="000E1C4D">
              <w:rPr>
                <w:rFonts w:hAnsi="宋体" w:cs="宋体"/>
              </w:rPr>
              <w:t>具备较为完备的知识结构，包括基础性知识、专业性知识、工具性知识和通识性知识等。</w:t>
            </w:r>
          </w:p>
        </w:tc>
      </w:tr>
      <w:tr w:rsidR="000E1C4D">
        <w:trPr>
          <w:jc w:val="center"/>
        </w:trPr>
        <w:tc>
          <w:tcPr>
            <w:tcW w:w="1302" w:type="dxa"/>
            <w:vMerge/>
            <w:vAlign w:val="center"/>
          </w:tcPr>
          <w:p w:rsidR="000E1C4D" w:rsidRDefault="000E1C4D">
            <w:pPr>
              <w:pStyle w:val="a3"/>
              <w:spacing w:beforeLines="50" w:before="156" w:afterLines="50" w:after="156"/>
              <w:jc w:val="center"/>
              <w:rPr>
                <w:rFonts w:hAnsi="宋体" w:cs="宋体"/>
                <w:szCs w:val="21"/>
              </w:rPr>
            </w:pPr>
          </w:p>
        </w:tc>
        <w:tc>
          <w:tcPr>
            <w:tcW w:w="1959" w:type="dxa"/>
            <w:vAlign w:val="center"/>
          </w:tcPr>
          <w:p w:rsidR="000E1C4D" w:rsidRDefault="000E1C4D">
            <w:pPr>
              <w:pStyle w:val="a3"/>
              <w:spacing w:beforeLines="50" w:before="156" w:afterLines="50" w:after="156"/>
              <w:jc w:val="center"/>
              <w:rPr>
                <w:rFonts w:hAnsi="宋体" w:cs="宋体"/>
              </w:rPr>
            </w:pPr>
            <w:r>
              <w:rPr>
                <w:rFonts w:hAnsi="宋体" w:cs="宋体" w:hint="eastAsia"/>
              </w:rPr>
              <w:t>1.2</w:t>
            </w:r>
          </w:p>
        </w:tc>
        <w:tc>
          <w:tcPr>
            <w:tcW w:w="3118" w:type="dxa"/>
            <w:vAlign w:val="center"/>
          </w:tcPr>
          <w:p w:rsidR="000E1C4D" w:rsidRDefault="000E1C4D">
            <w:pPr>
              <w:pStyle w:val="a3"/>
              <w:spacing w:beforeLines="50" w:before="156" w:afterLines="50" w:after="156"/>
              <w:jc w:val="center"/>
              <w:rPr>
                <w:rFonts w:hAnsi="宋体" w:cs="宋体" w:hint="eastAsia"/>
              </w:rPr>
            </w:pPr>
          </w:p>
        </w:tc>
        <w:tc>
          <w:tcPr>
            <w:tcW w:w="2688" w:type="dxa"/>
            <w:vAlign w:val="center"/>
          </w:tcPr>
          <w:p w:rsidR="000E1C4D" w:rsidRDefault="000E1C4D">
            <w:pPr>
              <w:pStyle w:val="a3"/>
              <w:spacing w:beforeLines="50" w:before="156" w:afterLines="50" w:after="156"/>
              <w:jc w:val="center"/>
              <w:rPr>
                <w:rFonts w:hAnsi="宋体" w:cs="宋体"/>
              </w:rPr>
            </w:pPr>
            <w:r w:rsidRPr="000E1C4D">
              <w:rPr>
                <w:rFonts w:hAnsi="宋体" w:cs="宋体"/>
              </w:rPr>
              <w:t>具备较为完备的知识结构，包括基础性知识、专业性知识、工具性知识和通识性知识等。</w:t>
            </w:r>
          </w:p>
        </w:tc>
      </w:tr>
      <w:tr w:rsidR="000E1C4D">
        <w:trPr>
          <w:jc w:val="center"/>
        </w:trPr>
        <w:tc>
          <w:tcPr>
            <w:tcW w:w="1302" w:type="dxa"/>
            <w:vMerge/>
            <w:vAlign w:val="center"/>
          </w:tcPr>
          <w:p w:rsidR="000E1C4D" w:rsidRDefault="000E1C4D">
            <w:pPr>
              <w:pStyle w:val="a3"/>
              <w:spacing w:beforeLines="50" w:before="156" w:afterLines="50" w:after="156"/>
              <w:jc w:val="center"/>
              <w:rPr>
                <w:rFonts w:hAnsi="宋体" w:cs="宋体"/>
                <w:szCs w:val="21"/>
              </w:rPr>
            </w:pPr>
          </w:p>
        </w:tc>
        <w:tc>
          <w:tcPr>
            <w:tcW w:w="1959" w:type="dxa"/>
            <w:vAlign w:val="center"/>
          </w:tcPr>
          <w:p w:rsidR="000E1C4D" w:rsidRDefault="000E1C4D">
            <w:pPr>
              <w:pStyle w:val="a3"/>
              <w:spacing w:beforeLines="50" w:before="156" w:afterLines="50" w:after="156"/>
              <w:jc w:val="center"/>
              <w:rPr>
                <w:rFonts w:hAnsi="宋体" w:cs="宋体"/>
              </w:rPr>
            </w:pPr>
            <w:r>
              <w:rPr>
                <w:rFonts w:hAnsi="宋体" w:cs="宋体"/>
              </w:rPr>
              <w:t>1.3</w:t>
            </w:r>
          </w:p>
        </w:tc>
        <w:tc>
          <w:tcPr>
            <w:tcW w:w="3118" w:type="dxa"/>
            <w:vAlign w:val="center"/>
          </w:tcPr>
          <w:p w:rsidR="000E1C4D" w:rsidRDefault="000E1C4D" w:rsidP="000E1C4D">
            <w:pPr>
              <w:pStyle w:val="a3"/>
              <w:spacing w:beforeLines="50" w:before="156" w:afterLines="50" w:after="156"/>
              <w:rPr>
                <w:rFonts w:hAnsi="宋体" w:cs="宋体" w:hint="eastAsia"/>
              </w:rPr>
            </w:pPr>
          </w:p>
        </w:tc>
        <w:tc>
          <w:tcPr>
            <w:tcW w:w="2688" w:type="dxa"/>
            <w:vAlign w:val="center"/>
          </w:tcPr>
          <w:p w:rsidR="000E1C4D" w:rsidRDefault="000E1C4D">
            <w:pPr>
              <w:pStyle w:val="a3"/>
              <w:spacing w:beforeLines="50" w:before="156" w:afterLines="50" w:after="156"/>
              <w:jc w:val="center"/>
              <w:rPr>
                <w:rFonts w:hAnsi="宋体" w:cs="宋体"/>
              </w:rPr>
            </w:pPr>
            <w:r w:rsidRPr="000E1C4D">
              <w:rPr>
                <w:rFonts w:hAnsi="宋体" w:cs="宋体"/>
              </w:rPr>
              <w:t>具备较为完备的知识结构，包括基础性知识、专业性知识、工具性知识和通识性知识等。</w:t>
            </w:r>
          </w:p>
        </w:tc>
      </w:tr>
      <w:tr w:rsidR="00D80EC2">
        <w:trPr>
          <w:jc w:val="center"/>
        </w:trPr>
        <w:tc>
          <w:tcPr>
            <w:tcW w:w="1302" w:type="dxa"/>
            <w:vMerge w:val="restart"/>
            <w:vAlign w:val="center"/>
          </w:tcPr>
          <w:p w:rsidR="00D80EC2" w:rsidRDefault="00D80EC2">
            <w:pPr>
              <w:pStyle w:val="a3"/>
              <w:spacing w:beforeLines="50" w:before="156" w:afterLines="50" w:after="156"/>
              <w:jc w:val="center"/>
              <w:rPr>
                <w:rFonts w:hAnsi="宋体" w:cs="宋体"/>
                <w:szCs w:val="21"/>
              </w:rPr>
            </w:pPr>
            <w:r>
              <w:rPr>
                <w:rFonts w:hAnsi="宋体" w:cs="宋体" w:hint="eastAsia"/>
                <w:szCs w:val="21"/>
              </w:rPr>
              <w:t>课程目标2</w:t>
            </w:r>
          </w:p>
        </w:tc>
        <w:tc>
          <w:tcPr>
            <w:tcW w:w="1959" w:type="dxa"/>
            <w:vAlign w:val="center"/>
          </w:tcPr>
          <w:p w:rsidR="00D80EC2" w:rsidRDefault="00D80EC2">
            <w:pPr>
              <w:pStyle w:val="a3"/>
              <w:spacing w:beforeLines="50" w:before="156" w:afterLines="50" w:after="156"/>
              <w:jc w:val="center"/>
              <w:rPr>
                <w:rFonts w:hAnsi="宋体" w:cs="宋体"/>
              </w:rPr>
            </w:pPr>
            <w:r>
              <w:rPr>
                <w:rFonts w:hAnsi="宋体" w:cs="宋体" w:hint="eastAsia"/>
              </w:rPr>
              <w:t>2.1</w:t>
            </w:r>
          </w:p>
        </w:tc>
        <w:tc>
          <w:tcPr>
            <w:tcW w:w="3118" w:type="dxa"/>
            <w:vAlign w:val="center"/>
          </w:tcPr>
          <w:p w:rsidR="00D80EC2" w:rsidRDefault="00D80EC2">
            <w:pPr>
              <w:pStyle w:val="a3"/>
              <w:spacing w:beforeLines="50" w:before="156" w:afterLines="50" w:after="156"/>
              <w:jc w:val="center"/>
              <w:rPr>
                <w:rFonts w:hAnsi="宋体" w:cs="宋体"/>
              </w:rPr>
            </w:pPr>
          </w:p>
        </w:tc>
        <w:tc>
          <w:tcPr>
            <w:tcW w:w="2688" w:type="dxa"/>
            <w:vAlign w:val="center"/>
          </w:tcPr>
          <w:p w:rsidR="00D80EC2" w:rsidRPr="000E1C4D" w:rsidRDefault="000E1C4D">
            <w:pPr>
              <w:pStyle w:val="a3"/>
              <w:spacing w:beforeLines="50" w:before="156" w:afterLines="50" w:after="156"/>
              <w:jc w:val="center"/>
              <w:rPr>
                <w:rFonts w:hAnsi="宋体" w:cs="宋体"/>
              </w:rPr>
            </w:pPr>
            <w:r w:rsidRPr="000E1C4D">
              <w:rPr>
                <w:rFonts w:hAnsi="宋体" w:cs="宋体"/>
              </w:rPr>
              <w:t>具备较为系统的能力结构，包括获取知识的能力、运用知识的能力、创新思维的能力 和跨文化交流的能力等。</w:t>
            </w:r>
          </w:p>
        </w:tc>
      </w:tr>
      <w:tr w:rsidR="00D80EC2">
        <w:trPr>
          <w:jc w:val="center"/>
        </w:trPr>
        <w:tc>
          <w:tcPr>
            <w:tcW w:w="1302" w:type="dxa"/>
            <w:vMerge/>
            <w:vAlign w:val="center"/>
          </w:tcPr>
          <w:p w:rsidR="00D80EC2" w:rsidRDefault="00D80EC2">
            <w:pPr>
              <w:pStyle w:val="a3"/>
              <w:spacing w:beforeLines="50" w:before="156" w:afterLines="50" w:after="156"/>
              <w:jc w:val="center"/>
              <w:rPr>
                <w:rFonts w:hAnsi="宋体" w:cs="宋体"/>
                <w:szCs w:val="21"/>
              </w:rPr>
            </w:pPr>
          </w:p>
        </w:tc>
        <w:tc>
          <w:tcPr>
            <w:tcW w:w="1959" w:type="dxa"/>
            <w:vAlign w:val="center"/>
          </w:tcPr>
          <w:p w:rsidR="00D80EC2" w:rsidRDefault="00D80EC2">
            <w:pPr>
              <w:pStyle w:val="a3"/>
              <w:spacing w:beforeLines="50" w:before="156" w:afterLines="50" w:after="156"/>
              <w:jc w:val="center"/>
              <w:rPr>
                <w:rFonts w:hAnsi="宋体" w:cs="宋体"/>
              </w:rPr>
            </w:pPr>
            <w:r>
              <w:rPr>
                <w:rFonts w:hAnsi="宋体" w:cs="宋体" w:hint="eastAsia"/>
              </w:rPr>
              <w:t>2.2</w:t>
            </w:r>
          </w:p>
        </w:tc>
        <w:tc>
          <w:tcPr>
            <w:tcW w:w="3118" w:type="dxa"/>
            <w:vAlign w:val="center"/>
          </w:tcPr>
          <w:p w:rsidR="00D80EC2" w:rsidRDefault="00D80EC2">
            <w:pPr>
              <w:pStyle w:val="a3"/>
              <w:spacing w:beforeLines="50" w:before="156" w:afterLines="50" w:after="156"/>
              <w:jc w:val="center"/>
              <w:rPr>
                <w:rFonts w:ascii="黑体" w:hAnsi="宋体"/>
                <w:b/>
                <w:bCs/>
                <w:szCs w:val="21"/>
              </w:rPr>
            </w:pPr>
          </w:p>
        </w:tc>
        <w:tc>
          <w:tcPr>
            <w:tcW w:w="2688" w:type="dxa"/>
            <w:vAlign w:val="center"/>
          </w:tcPr>
          <w:p w:rsidR="00D80EC2" w:rsidRPr="000E1C4D" w:rsidRDefault="000E1C4D">
            <w:pPr>
              <w:pStyle w:val="a3"/>
              <w:spacing w:beforeLines="50" w:before="156" w:afterLines="50" w:after="156"/>
              <w:jc w:val="center"/>
              <w:rPr>
                <w:rFonts w:hAnsi="宋体" w:cs="宋体"/>
              </w:rPr>
            </w:pPr>
            <w:r w:rsidRPr="000E1C4D">
              <w:rPr>
                <w:rFonts w:hAnsi="宋体" w:cs="宋体"/>
              </w:rPr>
              <w:t>具备较为系统的能力结构，包括获取知识的能力、运用知识的能力、创新思维的能力 和跨文化交流的能力等。</w:t>
            </w:r>
          </w:p>
        </w:tc>
      </w:tr>
      <w:tr w:rsidR="00D80EC2">
        <w:trPr>
          <w:jc w:val="center"/>
        </w:trPr>
        <w:tc>
          <w:tcPr>
            <w:tcW w:w="1302" w:type="dxa"/>
            <w:vMerge w:val="restart"/>
            <w:vAlign w:val="center"/>
          </w:tcPr>
          <w:p w:rsidR="00D80EC2" w:rsidRDefault="00D80EC2">
            <w:pPr>
              <w:pStyle w:val="a3"/>
              <w:spacing w:beforeLines="50" w:before="156" w:afterLines="50" w:after="156"/>
              <w:jc w:val="center"/>
              <w:rPr>
                <w:rFonts w:hAnsi="宋体" w:cs="宋体"/>
                <w:szCs w:val="21"/>
              </w:rPr>
            </w:pPr>
            <w:r>
              <w:rPr>
                <w:rFonts w:hAnsi="宋体" w:cs="宋体" w:hint="eastAsia"/>
                <w:szCs w:val="21"/>
              </w:rPr>
              <w:t>课程目标3</w:t>
            </w:r>
          </w:p>
        </w:tc>
        <w:tc>
          <w:tcPr>
            <w:tcW w:w="1959" w:type="dxa"/>
            <w:vAlign w:val="center"/>
          </w:tcPr>
          <w:p w:rsidR="00D80EC2" w:rsidRDefault="00D80EC2">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.1</w:t>
            </w:r>
          </w:p>
        </w:tc>
        <w:tc>
          <w:tcPr>
            <w:tcW w:w="3118" w:type="dxa"/>
            <w:vAlign w:val="center"/>
          </w:tcPr>
          <w:p w:rsidR="00D80EC2" w:rsidRDefault="00D80EC2">
            <w:pPr>
              <w:pStyle w:val="a3"/>
              <w:spacing w:beforeLines="50" w:before="156" w:afterLines="50" w:after="156"/>
              <w:jc w:val="center"/>
              <w:rPr>
                <w:rFonts w:ascii="黑体" w:hAnsi="宋体"/>
                <w:b/>
                <w:bCs/>
                <w:szCs w:val="21"/>
              </w:rPr>
            </w:pPr>
          </w:p>
        </w:tc>
        <w:tc>
          <w:tcPr>
            <w:tcW w:w="2688" w:type="dxa"/>
            <w:vAlign w:val="center"/>
          </w:tcPr>
          <w:p w:rsidR="00D80EC2" w:rsidRDefault="000E1C4D">
            <w:pPr>
              <w:pStyle w:val="a3"/>
              <w:spacing w:beforeLines="50" w:before="156" w:afterLines="50" w:after="156"/>
              <w:jc w:val="center"/>
              <w:rPr>
                <w:rFonts w:hAnsi="宋体" w:cs="宋体"/>
              </w:rPr>
            </w:pPr>
            <w:r w:rsidRPr="000E1C4D">
              <w:rPr>
                <w:rFonts w:hAnsi="宋体" w:cs="宋体"/>
              </w:rPr>
              <w:t>坚持正确的政治立场，具有良好的思想品德、社会</w:t>
            </w:r>
            <w:r w:rsidRPr="000E1C4D">
              <w:rPr>
                <w:rFonts w:hAnsi="宋体" w:cs="宋体"/>
              </w:rPr>
              <w:lastRenderedPageBreak/>
              <w:t>公德和职业道德。</w:t>
            </w:r>
          </w:p>
        </w:tc>
      </w:tr>
      <w:tr w:rsidR="00D80EC2">
        <w:trPr>
          <w:jc w:val="center"/>
        </w:trPr>
        <w:tc>
          <w:tcPr>
            <w:tcW w:w="1302" w:type="dxa"/>
            <w:vMerge/>
            <w:vAlign w:val="center"/>
          </w:tcPr>
          <w:p w:rsidR="00D80EC2" w:rsidRDefault="00D80EC2">
            <w:pPr>
              <w:pStyle w:val="a3"/>
              <w:spacing w:beforeLines="50" w:before="156" w:afterLines="50" w:after="156"/>
              <w:jc w:val="center"/>
              <w:rPr>
                <w:rFonts w:hAnsi="宋体" w:cs="宋体"/>
                <w:szCs w:val="21"/>
              </w:rPr>
            </w:pPr>
          </w:p>
        </w:tc>
        <w:tc>
          <w:tcPr>
            <w:tcW w:w="1959" w:type="dxa"/>
            <w:vAlign w:val="center"/>
          </w:tcPr>
          <w:p w:rsidR="00D80EC2" w:rsidRDefault="00D80EC2">
            <w:pPr>
              <w:pStyle w:val="a3"/>
              <w:spacing w:beforeLines="50" w:before="156" w:afterLines="50" w:after="156"/>
              <w:jc w:val="center"/>
              <w:rPr>
                <w:rFonts w:hAnsi="宋体" w:cs="宋体"/>
              </w:rPr>
            </w:pPr>
            <w:r>
              <w:rPr>
                <w:rFonts w:hAnsi="宋体" w:cs="宋体" w:hint="eastAsia"/>
                <w:szCs w:val="21"/>
              </w:rPr>
              <w:t>3</w:t>
            </w:r>
            <w:r>
              <w:rPr>
                <w:rFonts w:hAnsi="宋体" w:cs="宋体"/>
                <w:szCs w:val="21"/>
              </w:rPr>
              <w:t>.2</w:t>
            </w:r>
          </w:p>
        </w:tc>
        <w:tc>
          <w:tcPr>
            <w:tcW w:w="3118" w:type="dxa"/>
            <w:vAlign w:val="center"/>
          </w:tcPr>
          <w:p w:rsidR="00D80EC2" w:rsidRDefault="00D80EC2">
            <w:pPr>
              <w:pStyle w:val="a3"/>
              <w:spacing w:beforeLines="50" w:before="156" w:afterLines="50" w:after="156"/>
              <w:jc w:val="center"/>
              <w:rPr>
                <w:rFonts w:ascii="黑体" w:hAnsi="宋体"/>
                <w:b/>
                <w:bCs/>
                <w:szCs w:val="21"/>
              </w:rPr>
            </w:pPr>
          </w:p>
        </w:tc>
        <w:tc>
          <w:tcPr>
            <w:tcW w:w="2688" w:type="dxa"/>
            <w:vAlign w:val="center"/>
          </w:tcPr>
          <w:p w:rsidR="00D80EC2" w:rsidRPr="000E1C4D" w:rsidRDefault="000E1C4D">
            <w:pPr>
              <w:pStyle w:val="a3"/>
              <w:spacing w:beforeLines="50" w:before="156" w:afterLines="50" w:after="156"/>
              <w:jc w:val="center"/>
              <w:rPr>
                <w:rFonts w:hAnsi="宋体" w:cs="宋体"/>
              </w:rPr>
            </w:pPr>
            <w:r w:rsidRPr="000E1C4D">
              <w:rPr>
                <w:rFonts w:hAnsi="宋体" w:cs="宋体"/>
              </w:rPr>
              <w:t>坚持正确的政治立场，具有良好的思想品德、社会公德和职业道德。</w:t>
            </w:r>
          </w:p>
        </w:tc>
      </w:tr>
    </w:tbl>
    <w:p w:rsidR="00D3760B" w:rsidRDefault="009C2DB5">
      <w:pPr>
        <w:spacing w:beforeLines="50" w:before="156" w:afterLines="50" w:after="156" w:line="360" w:lineRule="auto"/>
        <w:ind w:firstLineChars="200" w:firstLine="420"/>
        <w:rPr>
          <w:rFonts w:ascii="宋体" w:eastAsia="宋体" w:hAnsi="宋体"/>
          <w:szCs w:val="21"/>
        </w:rPr>
      </w:pPr>
      <w:r>
        <w:rPr>
          <w:rFonts w:ascii="宋体" w:eastAsia="宋体" w:hAnsi="宋体" w:hint="eastAsia"/>
          <w:szCs w:val="21"/>
        </w:rPr>
        <w:t>（</w:t>
      </w:r>
      <w:r>
        <w:rPr>
          <w:rFonts w:ascii="宋体" w:eastAsia="宋体" w:hAnsi="宋体" w:hint="eastAsia"/>
          <w:szCs w:val="21"/>
          <w:highlight w:val="yellow"/>
        </w:rPr>
        <w:t>各专业开设的学科基础课程、专业核心课程及专业选修课程按照本科教学手册中各专业拟定的毕业要求填写“对应毕业要求”栏。</w:t>
      </w:r>
      <w:r>
        <w:rPr>
          <w:rFonts w:ascii="宋体" w:eastAsia="宋体" w:hAnsi="宋体" w:hint="eastAsia"/>
          <w:szCs w:val="21"/>
        </w:rPr>
        <w:t>）</w:t>
      </w:r>
    </w:p>
    <w:p w:rsidR="00D3760B" w:rsidRDefault="009C2DB5">
      <w:pPr>
        <w:spacing w:beforeLines="50" w:before="156" w:afterLines="50" w:after="156"/>
        <w:ind w:firstLineChars="200" w:firstLine="562"/>
        <w:rPr>
          <w:rFonts w:ascii="黑体" w:eastAsia="黑体" w:hAnsi="黑体"/>
          <w:b/>
          <w:sz w:val="28"/>
          <w:szCs w:val="28"/>
        </w:rPr>
      </w:pPr>
      <w:r>
        <w:rPr>
          <w:rFonts w:ascii="黑体" w:eastAsia="黑体" w:hAnsi="黑体" w:hint="eastAsia"/>
          <w:b/>
          <w:sz w:val="28"/>
          <w:szCs w:val="28"/>
        </w:rPr>
        <w:t>三、教学内容</w:t>
      </w:r>
    </w:p>
    <w:p w:rsidR="00DE1C3B" w:rsidRDefault="00DE1C3B" w:rsidP="00DE1C3B">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第一章 </w:t>
      </w:r>
      <w:r w:rsidRPr="00DE1C3B">
        <w:rPr>
          <w:rFonts w:ascii="黑体" w:eastAsia="黑体" w:hAnsi="黑体" w:cs="Times New Roman"/>
          <w:b/>
          <w:sz w:val="24"/>
          <w:szCs w:val="24"/>
        </w:rPr>
        <w:t>创业概论</w:t>
      </w:r>
    </w:p>
    <w:p w:rsidR="00DE1C3B" w:rsidRPr="00DE1C3B" w:rsidRDefault="00DE1C3B" w:rsidP="00DE1C3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（一）</w:t>
      </w:r>
      <w:r w:rsidRPr="00DE1C3B">
        <w:rPr>
          <w:rFonts w:ascii="宋体" w:eastAsia="宋体" w:hAnsi="宋体" w:cs="宋体" w:hint="eastAsia"/>
          <w:b/>
          <w:color w:val="000000"/>
          <w:kern w:val="0"/>
          <w:szCs w:val="21"/>
        </w:rPr>
        <w:t xml:space="preserve">教学目标 </w:t>
      </w:r>
    </w:p>
    <w:p w:rsidR="00DE1C3B" w:rsidRPr="00DE1C3B" w:rsidRDefault="00DE1C3B" w:rsidP="00DE1C3B">
      <w:pPr>
        <w:pStyle w:val="ad"/>
        <w:widowControl/>
        <w:numPr>
          <w:ilvl w:val="0"/>
          <w:numId w:val="4"/>
        </w:numPr>
        <w:spacing w:beforeLines="50" w:before="156" w:afterLines="50" w:after="156"/>
        <w:ind w:firstLineChars="0"/>
        <w:jc w:val="left"/>
        <w:rPr>
          <w:rFonts w:ascii="宋体" w:eastAsia="宋体" w:hAnsi="宋体"/>
          <w:szCs w:val="21"/>
        </w:rPr>
      </w:pPr>
      <w:r w:rsidRPr="00DE1C3B">
        <w:rPr>
          <w:rFonts w:ascii="宋体" w:eastAsia="宋体" w:hAnsi="宋体"/>
          <w:szCs w:val="21"/>
        </w:rPr>
        <w:t>知识目标：了解创业、创业思维的基本概念。</w:t>
      </w:r>
    </w:p>
    <w:p w:rsidR="00DE1C3B" w:rsidRPr="00DE1C3B" w:rsidRDefault="00DE1C3B" w:rsidP="00DE1C3B">
      <w:pPr>
        <w:pStyle w:val="ad"/>
        <w:widowControl/>
        <w:numPr>
          <w:ilvl w:val="0"/>
          <w:numId w:val="4"/>
        </w:numPr>
        <w:spacing w:beforeLines="50" w:before="156" w:afterLines="50" w:after="156"/>
        <w:ind w:firstLineChars="0"/>
        <w:jc w:val="left"/>
        <w:rPr>
          <w:rFonts w:ascii="宋体" w:eastAsia="宋体" w:hAnsi="宋体"/>
          <w:szCs w:val="21"/>
        </w:rPr>
      </w:pPr>
      <w:r w:rsidRPr="00DE1C3B">
        <w:rPr>
          <w:rFonts w:ascii="宋体" w:eastAsia="宋体" w:hAnsi="宋体"/>
          <w:szCs w:val="21"/>
        </w:rPr>
        <w:t>能力目标：能够将创业与相关概念进行区别，能够熟练操作线上学习平台。</w:t>
      </w:r>
    </w:p>
    <w:p w:rsidR="00DE1C3B" w:rsidRPr="00DE1C3B" w:rsidRDefault="00DE1C3B" w:rsidP="00DE1C3B">
      <w:pPr>
        <w:pStyle w:val="ad"/>
        <w:widowControl/>
        <w:numPr>
          <w:ilvl w:val="0"/>
          <w:numId w:val="4"/>
        </w:numPr>
        <w:spacing w:beforeLines="50" w:before="156" w:afterLines="50" w:after="156"/>
        <w:ind w:firstLineChars="0"/>
        <w:jc w:val="left"/>
        <w:rPr>
          <w:rFonts w:ascii="宋体" w:eastAsia="宋体" w:hAnsi="宋体" w:hint="eastAsia"/>
          <w:szCs w:val="21"/>
        </w:rPr>
      </w:pPr>
      <w:r w:rsidRPr="00DE1C3B">
        <w:rPr>
          <w:rFonts w:ascii="宋体" w:eastAsia="宋体" w:hAnsi="宋体"/>
          <w:szCs w:val="21"/>
        </w:rPr>
        <w:t>素质目标：理解创业对职业生涯的影响，了解创新创业相关政策。</w:t>
      </w:r>
    </w:p>
    <w:p w:rsidR="00DE1C3B" w:rsidRPr="00DE1C3B" w:rsidRDefault="00DE1C3B" w:rsidP="00DE1C3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（二）</w:t>
      </w:r>
      <w:r w:rsidRPr="00DE1C3B">
        <w:rPr>
          <w:rFonts w:ascii="宋体" w:eastAsia="宋体" w:hAnsi="宋体" w:cs="宋体" w:hint="eastAsia"/>
          <w:b/>
          <w:color w:val="000000"/>
          <w:kern w:val="0"/>
          <w:szCs w:val="21"/>
        </w:rPr>
        <w:t>教学重难点</w:t>
      </w:r>
    </w:p>
    <w:p w:rsidR="00DE1C3B" w:rsidRPr="00DE1C3B" w:rsidRDefault="00DE1C3B" w:rsidP="00DE1C3B">
      <w:pPr>
        <w:pStyle w:val="ad"/>
        <w:widowControl/>
        <w:numPr>
          <w:ilvl w:val="0"/>
          <w:numId w:val="5"/>
        </w:numPr>
        <w:spacing w:beforeLines="50" w:before="156" w:afterLines="50" w:after="156"/>
        <w:ind w:firstLineChars="0"/>
        <w:jc w:val="left"/>
        <w:rPr>
          <w:rFonts w:ascii="宋体" w:eastAsia="宋体" w:hAnsi="宋体" w:cs="宋体"/>
          <w:color w:val="000000"/>
          <w:kern w:val="0"/>
          <w:szCs w:val="21"/>
        </w:rPr>
      </w:pPr>
      <w:r w:rsidRPr="00DE1C3B">
        <w:rPr>
          <w:rFonts w:ascii="宋体" w:eastAsia="宋体" w:hAnsi="宋体" w:cs="宋体"/>
          <w:color w:val="000000"/>
          <w:kern w:val="0"/>
          <w:szCs w:val="21"/>
        </w:rPr>
        <w:t>理解创业与创业思维对学习、工作、生活的意义。</w:t>
      </w:r>
    </w:p>
    <w:p w:rsidR="00DE1C3B" w:rsidRPr="00DE1C3B" w:rsidRDefault="00DE1C3B" w:rsidP="00DE1C3B">
      <w:pPr>
        <w:pStyle w:val="ad"/>
        <w:widowControl/>
        <w:numPr>
          <w:ilvl w:val="0"/>
          <w:numId w:val="5"/>
        </w:numPr>
        <w:spacing w:beforeLines="50" w:before="156" w:afterLines="50" w:after="156"/>
        <w:ind w:firstLineChars="0"/>
        <w:jc w:val="left"/>
        <w:rPr>
          <w:rFonts w:ascii="宋体" w:eastAsia="宋体" w:hAnsi="宋体" w:cs="宋体" w:hint="eastAsia"/>
          <w:color w:val="000000"/>
          <w:kern w:val="0"/>
          <w:szCs w:val="21"/>
        </w:rPr>
      </w:pPr>
      <w:r w:rsidRPr="00DE1C3B">
        <w:rPr>
          <w:rFonts w:ascii="宋体" w:eastAsia="宋体" w:hAnsi="宋体" w:cs="宋体"/>
          <w:color w:val="000000"/>
          <w:kern w:val="0"/>
          <w:szCs w:val="21"/>
        </w:rPr>
        <w:t>理解创业与相关概念的区别与联系。</w:t>
      </w:r>
    </w:p>
    <w:p w:rsidR="00DE1C3B" w:rsidRPr="00DE1C3B" w:rsidRDefault="00DE1C3B" w:rsidP="00DE1C3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（三）</w:t>
      </w:r>
      <w:r w:rsidRPr="00DE1C3B">
        <w:rPr>
          <w:rFonts w:ascii="宋体" w:eastAsia="宋体" w:hAnsi="宋体" w:cs="宋体" w:hint="eastAsia"/>
          <w:b/>
          <w:color w:val="000000"/>
          <w:kern w:val="0"/>
          <w:szCs w:val="21"/>
        </w:rPr>
        <w:t>教学内容</w:t>
      </w:r>
    </w:p>
    <w:p w:rsidR="00DE1C3B" w:rsidRPr="00DE1C3B" w:rsidRDefault="00DE1C3B" w:rsidP="00DE1C3B">
      <w:pPr>
        <w:widowControl/>
        <w:spacing w:beforeLines="50" w:before="156" w:afterLines="50" w:after="156"/>
        <w:ind w:firstLineChars="200" w:firstLine="420"/>
        <w:jc w:val="left"/>
        <w:rPr>
          <w:rFonts w:ascii="宋体" w:eastAsia="宋体" w:hAnsi="宋体"/>
          <w:szCs w:val="21"/>
        </w:rPr>
      </w:pPr>
      <w:r w:rsidRPr="00DE1C3B">
        <w:rPr>
          <w:rFonts w:ascii="宋体" w:eastAsia="宋体" w:hAnsi="宋体"/>
          <w:szCs w:val="21"/>
        </w:rPr>
        <w:t>线上平台“导入课”（2课时）+线下翻转课堂（2课时）</w:t>
      </w:r>
    </w:p>
    <w:p w:rsidR="00DE1C3B" w:rsidRPr="00DE1C3B" w:rsidRDefault="00DE1C3B" w:rsidP="00DE1C3B">
      <w:pPr>
        <w:widowControl/>
        <w:spacing w:beforeLines="50" w:before="156" w:afterLines="50" w:after="156"/>
        <w:ind w:firstLineChars="200" w:firstLine="422"/>
        <w:jc w:val="left"/>
        <w:rPr>
          <w:rFonts w:ascii="宋体" w:eastAsia="宋体" w:hAnsi="宋体"/>
          <w:b/>
          <w:szCs w:val="21"/>
        </w:rPr>
      </w:pPr>
      <w:r w:rsidRPr="00DE1C3B">
        <w:rPr>
          <w:rFonts w:ascii="宋体" w:eastAsia="宋体" w:hAnsi="宋体"/>
          <w:b/>
          <w:szCs w:val="21"/>
        </w:rPr>
        <w:t>1.导入学习</w:t>
      </w:r>
    </w:p>
    <w:p w:rsidR="00DE1C3B" w:rsidRPr="00DE1C3B" w:rsidRDefault="00DE1C3B" w:rsidP="00DE1C3B">
      <w:pPr>
        <w:widowControl/>
        <w:spacing w:beforeLines="50" w:before="156" w:afterLines="50" w:after="156"/>
        <w:ind w:firstLineChars="200" w:firstLine="420"/>
        <w:jc w:val="left"/>
        <w:rPr>
          <w:rFonts w:ascii="宋体" w:eastAsia="宋体" w:hAnsi="宋体"/>
          <w:szCs w:val="21"/>
        </w:rPr>
      </w:pPr>
      <w:r w:rsidRPr="00DE1C3B">
        <w:rPr>
          <w:rFonts w:ascii="宋体" w:eastAsia="宋体" w:hAnsi="宋体"/>
          <w:szCs w:val="21"/>
        </w:rPr>
        <w:t>教师：（1）布置学生自主完成线上“导入课”学习。</w:t>
      </w:r>
    </w:p>
    <w:p w:rsidR="00DE1C3B" w:rsidRPr="00DE1C3B" w:rsidRDefault="00DE1C3B" w:rsidP="00DE1C3B">
      <w:pPr>
        <w:widowControl/>
        <w:spacing w:beforeLines="50" w:before="156" w:afterLines="50" w:after="156"/>
        <w:ind w:firstLineChars="450" w:firstLine="945"/>
        <w:jc w:val="left"/>
        <w:rPr>
          <w:rFonts w:ascii="宋体" w:eastAsia="宋体" w:hAnsi="宋体"/>
          <w:szCs w:val="21"/>
        </w:rPr>
      </w:pPr>
      <w:r w:rsidRPr="00DE1C3B">
        <w:rPr>
          <w:rFonts w:ascii="宋体" w:eastAsia="宋体" w:hAnsi="宋体"/>
          <w:szCs w:val="21"/>
        </w:rPr>
        <w:t>（2）布置学生自主查阅相关创新创业政策。</w:t>
      </w:r>
    </w:p>
    <w:p w:rsidR="00DE1C3B" w:rsidRPr="00DE1C3B" w:rsidRDefault="00DE1C3B" w:rsidP="00DE1C3B">
      <w:pPr>
        <w:widowControl/>
        <w:spacing w:beforeLines="50" w:before="156" w:afterLines="50" w:after="156"/>
        <w:ind w:firstLineChars="200" w:firstLine="420"/>
        <w:jc w:val="left"/>
        <w:rPr>
          <w:rFonts w:ascii="宋体" w:eastAsia="宋体" w:hAnsi="宋体"/>
          <w:szCs w:val="21"/>
        </w:rPr>
      </w:pPr>
      <w:r w:rsidRPr="00DE1C3B">
        <w:rPr>
          <w:rFonts w:ascii="宋体" w:eastAsia="宋体" w:hAnsi="宋体"/>
          <w:szCs w:val="21"/>
        </w:rPr>
        <w:t>学生：（1）自主完成线上“导入课”学习</w:t>
      </w:r>
    </w:p>
    <w:p w:rsidR="00DE1C3B" w:rsidRPr="00DE1C3B" w:rsidRDefault="00DE1C3B" w:rsidP="00DE1C3B">
      <w:pPr>
        <w:widowControl/>
        <w:spacing w:beforeLines="50" w:before="156" w:afterLines="50" w:after="156"/>
        <w:ind w:firstLineChars="450" w:firstLine="945"/>
        <w:jc w:val="left"/>
        <w:rPr>
          <w:rFonts w:ascii="宋体" w:eastAsia="宋体" w:hAnsi="宋体"/>
          <w:szCs w:val="21"/>
        </w:rPr>
      </w:pPr>
      <w:r w:rsidRPr="00DE1C3B">
        <w:rPr>
          <w:rFonts w:ascii="宋体" w:eastAsia="宋体" w:hAnsi="宋体"/>
          <w:szCs w:val="21"/>
        </w:rPr>
        <w:t>（2）各组整理学习报告，与其它小组交流。</w:t>
      </w:r>
    </w:p>
    <w:p w:rsidR="00DE1C3B" w:rsidRPr="00DE1C3B" w:rsidRDefault="00DE1C3B" w:rsidP="00DE1C3B">
      <w:pPr>
        <w:widowControl/>
        <w:spacing w:beforeLines="50" w:before="156" w:afterLines="50" w:after="156"/>
        <w:ind w:firstLineChars="200" w:firstLine="422"/>
        <w:jc w:val="left"/>
        <w:rPr>
          <w:rFonts w:ascii="宋体" w:eastAsia="宋体" w:hAnsi="宋体"/>
          <w:b/>
          <w:szCs w:val="21"/>
        </w:rPr>
      </w:pPr>
      <w:r w:rsidRPr="00DE1C3B">
        <w:rPr>
          <w:rFonts w:ascii="宋体" w:eastAsia="宋体" w:hAnsi="宋体"/>
          <w:b/>
          <w:szCs w:val="21"/>
        </w:rPr>
        <w:t>2.比较思考</w:t>
      </w:r>
    </w:p>
    <w:p w:rsidR="00DE1C3B" w:rsidRPr="00DE1C3B" w:rsidRDefault="00DE1C3B" w:rsidP="00DE1C3B">
      <w:pPr>
        <w:widowControl/>
        <w:spacing w:beforeLines="50" w:before="156" w:afterLines="50" w:after="156"/>
        <w:ind w:firstLineChars="200" w:firstLine="420"/>
        <w:jc w:val="left"/>
        <w:rPr>
          <w:rFonts w:ascii="宋体" w:eastAsia="宋体" w:hAnsi="宋体"/>
          <w:szCs w:val="21"/>
        </w:rPr>
      </w:pPr>
      <w:r w:rsidRPr="00DE1C3B">
        <w:rPr>
          <w:rFonts w:ascii="宋体" w:eastAsia="宋体" w:hAnsi="宋体"/>
          <w:szCs w:val="21"/>
        </w:rPr>
        <w:t>教师：要求学生在线上课程和学习报告中的基础上，分组讨论“创业是什么”，“创业对我的影响”，“我知道的创业政策”，“创业与创新”。</w:t>
      </w:r>
    </w:p>
    <w:p w:rsidR="00DE1C3B" w:rsidRPr="00DE1C3B" w:rsidRDefault="00DE1C3B" w:rsidP="00DE1C3B">
      <w:pPr>
        <w:widowControl/>
        <w:spacing w:beforeLines="50" w:before="156" w:afterLines="50" w:after="156"/>
        <w:ind w:firstLineChars="200" w:firstLine="420"/>
        <w:jc w:val="left"/>
        <w:rPr>
          <w:rFonts w:ascii="宋体" w:eastAsia="宋体" w:hAnsi="宋体"/>
          <w:szCs w:val="21"/>
        </w:rPr>
      </w:pPr>
      <w:r w:rsidRPr="00DE1C3B">
        <w:rPr>
          <w:rFonts w:ascii="宋体" w:eastAsia="宋体" w:hAnsi="宋体"/>
          <w:szCs w:val="21"/>
        </w:rPr>
        <w:t>学生：以小组为单位展开思考和讨论。</w:t>
      </w:r>
    </w:p>
    <w:p w:rsidR="00DE1C3B" w:rsidRPr="00DE1C3B" w:rsidRDefault="00DE1C3B" w:rsidP="00DE1C3B">
      <w:pPr>
        <w:widowControl/>
        <w:spacing w:beforeLines="50" w:before="156" w:afterLines="50" w:after="156"/>
        <w:ind w:firstLineChars="200" w:firstLine="422"/>
        <w:jc w:val="left"/>
        <w:rPr>
          <w:rFonts w:ascii="宋体" w:eastAsia="宋体" w:hAnsi="宋体"/>
          <w:b/>
          <w:szCs w:val="21"/>
        </w:rPr>
      </w:pPr>
      <w:r w:rsidRPr="00DE1C3B">
        <w:rPr>
          <w:rFonts w:ascii="宋体" w:eastAsia="宋体" w:hAnsi="宋体"/>
          <w:b/>
          <w:szCs w:val="21"/>
        </w:rPr>
        <w:t>3.游戏拓展：</w:t>
      </w:r>
    </w:p>
    <w:p w:rsidR="00DE1C3B" w:rsidRPr="00DE1C3B" w:rsidRDefault="00DE1C3B" w:rsidP="00DE1C3B">
      <w:pPr>
        <w:widowControl/>
        <w:spacing w:beforeLines="50" w:before="156" w:afterLines="50" w:after="156"/>
        <w:ind w:firstLineChars="200" w:firstLine="420"/>
        <w:jc w:val="left"/>
        <w:rPr>
          <w:rFonts w:ascii="宋体" w:eastAsia="宋体" w:hAnsi="宋体"/>
          <w:szCs w:val="21"/>
        </w:rPr>
      </w:pPr>
      <w:r w:rsidRPr="00DE1C3B">
        <w:rPr>
          <w:rFonts w:ascii="宋体" w:eastAsia="宋体" w:hAnsi="宋体"/>
          <w:szCs w:val="21"/>
        </w:rPr>
        <w:t>教师：设计拼图与做被子游戏，让学生感受管理与创业思维的区别。</w:t>
      </w:r>
    </w:p>
    <w:p w:rsidR="00DE1C3B" w:rsidRPr="00DE1C3B" w:rsidRDefault="00DE1C3B" w:rsidP="00DE1C3B">
      <w:pPr>
        <w:widowControl/>
        <w:spacing w:beforeLines="50" w:before="156" w:afterLines="50" w:after="156"/>
        <w:ind w:firstLineChars="200" w:firstLine="420"/>
        <w:jc w:val="left"/>
        <w:rPr>
          <w:rFonts w:ascii="宋体" w:eastAsia="宋体" w:hAnsi="宋体"/>
          <w:szCs w:val="21"/>
        </w:rPr>
      </w:pPr>
      <w:r w:rsidRPr="00DE1C3B">
        <w:rPr>
          <w:rFonts w:ascii="宋体" w:eastAsia="宋体" w:hAnsi="宋体"/>
          <w:szCs w:val="21"/>
        </w:rPr>
        <w:t>学生：分组参与游戏并积极思考。</w:t>
      </w:r>
    </w:p>
    <w:p w:rsidR="00DE1C3B" w:rsidRPr="00DE1C3B" w:rsidRDefault="00DE1C3B" w:rsidP="00DE1C3B">
      <w:pPr>
        <w:widowControl/>
        <w:spacing w:beforeLines="50" w:before="156" w:afterLines="50" w:after="156"/>
        <w:ind w:firstLineChars="200" w:firstLine="422"/>
        <w:jc w:val="left"/>
        <w:rPr>
          <w:rFonts w:ascii="宋体" w:eastAsia="宋体" w:hAnsi="宋体"/>
          <w:b/>
          <w:szCs w:val="21"/>
        </w:rPr>
      </w:pPr>
      <w:r w:rsidRPr="00DE1C3B">
        <w:rPr>
          <w:rFonts w:ascii="宋体" w:eastAsia="宋体" w:hAnsi="宋体"/>
          <w:b/>
          <w:szCs w:val="21"/>
        </w:rPr>
        <w:lastRenderedPageBreak/>
        <w:t>4.汇报讨论</w:t>
      </w:r>
    </w:p>
    <w:p w:rsidR="00DE1C3B" w:rsidRPr="00DE1C3B" w:rsidRDefault="00DE1C3B" w:rsidP="00DE1C3B">
      <w:pPr>
        <w:widowControl/>
        <w:spacing w:beforeLines="50" w:before="156" w:afterLines="50" w:after="156"/>
        <w:ind w:firstLineChars="200" w:firstLine="420"/>
        <w:jc w:val="left"/>
        <w:rPr>
          <w:rFonts w:ascii="宋体" w:eastAsia="宋体" w:hAnsi="宋体"/>
          <w:szCs w:val="21"/>
        </w:rPr>
      </w:pPr>
      <w:r w:rsidRPr="00DE1C3B">
        <w:rPr>
          <w:rFonts w:ascii="宋体" w:eastAsia="宋体" w:hAnsi="宋体"/>
          <w:szCs w:val="21"/>
        </w:rPr>
        <w:t>学生：各组派代表汇报讨论结果。</w:t>
      </w:r>
    </w:p>
    <w:p w:rsidR="00DE1C3B" w:rsidRPr="00DE1C3B" w:rsidRDefault="00DE1C3B" w:rsidP="00DE1C3B">
      <w:pPr>
        <w:widowControl/>
        <w:spacing w:beforeLines="50" w:before="156" w:afterLines="50" w:after="156"/>
        <w:ind w:firstLineChars="200" w:firstLine="420"/>
        <w:jc w:val="left"/>
        <w:rPr>
          <w:rFonts w:ascii="宋体" w:eastAsia="宋体" w:hAnsi="宋体"/>
          <w:szCs w:val="21"/>
        </w:rPr>
      </w:pPr>
      <w:r w:rsidRPr="00DE1C3B">
        <w:rPr>
          <w:rFonts w:ascii="宋体" w:eastAsia="宋体" w:hAnsi="宋体"/>
          <w:szCs w:val="21"/>
        </w:rPr>
        <w:t>教师：（1）点评学生汇报，同时汇总学生思考。</w:t>
      </w:r>
    </w:p>
    <w:p w:rsidR="00DE1C3B" w:rsidRPr="00DE1C3B" w:rsidRDefault="00DE1C3B" w:rsidP="00DE1C3B">
      <w:pPr>
        <w:widowControl/>
        <w:spacing w:beforeLines="50" w:before="156" w:afterLines="50" w:after="156"/>
        <w:ind w:firstLineChars="450" w:firstLine="945"/>
        <w:jc w:val="left"/>
        <w:rPr>
          <w:rFonts w:ascii="宋体" w:eastAsia="宋体" w:hAnsi="宋体"/>
          <w:szCs w:val="21"/>
        </w:rPr>
      </w:pPr>
      <w:r w:rsidRPr="00DE1C3B">
        <w:rPr>
          <w:rFonts w:ascii="宋体" w:eastAsia="宋体" w:hAnsi="宋体"/>
          <w:szCs w:val="21"/>
        </w:rPr>
        <w:t>（2）总结相关概念要点、难点，学生需要掌握的知识与技能。</w:t>
      </w:r>
    </w:p>
    <w:p w:rsidR="00DE1C3B" w:rsidRPr="00DE1C3B" w:rsidRDefault="00DE1C3B" w:rsidP="00DE1C3B">
      <w:pPr>
        <w:widowControl/>
        <w:spacing w:beforeLines="50" w:before="156" w:afterLines="50" w:after="156"/>
        <w:jc w:val="center"/>
        <w:rPr>
          <w:rFonts w:ascii="宋体" w:eastAsia="宋体" w:hAnsi="宋体" w:hint="eastAsia"/>
          <w:szCs w:val="21"/>
        </w:rPr>
      </w:pPr>
      <w:r w:rsidRPr="006366FA">
        <w:rPr>
          <w:noProof/>
          <w:szCs w:val="21"/>
        </w:rPr>
        <w:drawing>
          <wp:inline distT="0" distB="0" distL="0" distR="0" wp14:anchorId="320166D9" wp14:editId="7AD357B0">
            <wp:extent cx="3282950" cy="1822235"/>
            <wp:effectExtent l="0" t="0" r="0" b="0"/>
            <wp:docPr id="12800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02" name="Picture 2"/>
                    <pic:cNvPicPr>
                      <a:picLocks noChangeAspect="1" noChangeArrowheads="1"/>
                    </pic:cNvPicPr>
                  </pic:nvPicPr>
                  <pic:blipFill>
                    <a:blip r:embed="rId6" cstate="print"/>
                    <a:srcRect/>
                    <a:stretch>
                      <a:fillRect/>
                    </a:stretch>
                  </pic:blipFill>
                  <pic:spPr bwMode="auto">
                    <a:xfrm>
                      <a:off x="0" y="0"/>
                      <a:ext cx="3293858" cy="1828289"/>
                    </a:xfrm>
                    <a:prstGeom prst="rect">
                      <a:avLst/>
                    </a:prstGeom>
                    <a:noFill/>
                    <a:ln w="9525">
                      <a:noFill/>
                      <a:miter lim="800000"/>
                      <a:headEnd/>
                      <a:tailEnd/>
                    </a:ln>
                    <a:effectLst/>
                  </pic:spPr>
                </pic:pic>
              </a:graphicData>
            </a:graphic>
          </wp:inline>
        </w:drawing>
      </w:r>
    </w:p>
    <w:p w:rsidR="00DE1C3B" w:rsidRPr="00DE1C3B" w:rsidRDefault="00DE1C3B" w:rsidP="00DE1C3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（四）</w:t>
      </w:r>
      <w:r w:rsidRPr="00DE1C3B">
        <w:rPr>
          <w:rFonts w:ascii="宋体" w:eastAsia="宋体" w:hAnsi="宋体" w:cs="宋体" w:hint="eastAsia"/>
          <w:b/>
          <w:color w:val="000000"/>
          <w:kern w:val="0"/>
          <w:szCs w:val="21"/>
        </w:rPr>
        <w:t xml:space="preserve">教学方法 </w:t>
      </w:r>
    </w:p>
    <w:p w:rsidR="00DE1C3B" w:rsidRPr="00DE1C3B" w:rsidRDefault="00DE1C3B" w:rsidP="00DE1C3B">
      <w:pPr>
        <w:widowControl/>
        <w:spacing w:beforeLines="50" w:before="156" w:afterLines="50" w:after="156"/>
        <w:ind w:firstLineChars="200" w:firstLine="420"/>
        <w:jc w:val="left"/>
        <w:rPr>
          <w:rFonts w:ascii="宋体" w:eastAsia="宋体" w:hAnsi="宋体" w:cs="宋体"/>
          <w:color w:val="000000"/>
          <w:kern w:val="0"/>
          <w:szCs w:val="21"/>
        </w:rPr>
      </w:pPr>
      <w:r w:rsidRPr="00DE1C3B">
        <w:rPr>
          <w:rFonts w:ascii="宋体" w:eastAsia="宋体" w:hAnsi="宋体" w:cs="宋体"/>
          <w:color w:val="000000"/>
          <w:kern w:val="0"/>
          <w:szCs w:val="21"/>
        </w:rPr>
        <w:t>1.情境驱动法：以“大众创业，万众创新”为主题设定红色情境，确定教学内容驱动学生完成学习任务。</w:t>
      </w:r>
    </w:p>
    <w:p w:rsidR="00DE1C3B" w:rsidRPr="00DE1C3B" w:rsidRDefault="00DE1C3B" w:rsidP="00DE1C3B">
      <w:pPr>
        <w:widowControl/>
        <w:spacing w:beforeLines="50" w:before="156" w:afterLines="50" w:after="156"/>
        <w:ind w:firstLineChars="200" w:firstLine="420"/>
        <w:jc w:val="left"/>
        <w:rPr>
          <w:rFonts w:ascii="宋体" w:eastAsia="宋体" w:hAnsi="宋体" w:cs="宋体"/>
          <w:color w:val="000000"/>
          <w:kern w:val="0"/>
          <w:szCs w:val="21"/>
        </w:rPr>
      </w:pPr>
      <w:r w:rsidRPr="00DE1C3B">
        <w:rPr>
          <w:rFonts w:ascii="宋体" w:eastAsia="宋体" w:hAnsi="宋体" w:cs="宋体"/>
          <w:color w:val="000000"/>
          <w:kern w:val="0"/>
          <w:szCs w:val="21"/>
        </w:rPr>
        <w:t>2.行动学习法：引导学生自主查阅并学习创业相关的政策。参与游戏，体验创业思维。</w:t>
      </w:r>
    </w:p>
    <w:p w:rsidR="00DE1C3B" w:rsidRDefault="00DE1C3B" w:rsidP="00DE1C3B">
      <w:pPr>
        <w:widowControl/>
        <w:spacing w:beforeLines="50" w:before="156" w:afterLines="50" w:after="156"/>
        <w:ind w:firstLineChars="200" w:firstLine="420"/>
        <w:jc w:val="left"/>
        <w:rPr>
          <w:rFonts w:ascii="宋体" w:eastAsia="宋体" w:hAnsi="宋体" w:cs="宋体" w:hint="eastAsia"/>
          <w:color w:val="000000"/>
          <w:kern w:val="0"/>
          <w:szCs w:val="21"/>
        </w:rPr>
      </w:pPr>
      <w:r w:rsidRPr="00DE1C3B">
        <w:rPr>
          <w:rFonts w:ascii="宋体" w:eastAsia="宋体" w:hAnsi="宋体" w:cs="宋体"/>
          <w:color w:val="000000"/>
          <w:kern w:val="0"/>
          <w:szCs w:val="21"/>
        </w:rPr>
        <w:t>3.小组学习法：讨论创业基本概念和创业政策。</w:t>
      </w:r>
    </w:p>
    <w:p w:rsidR="00DE1C3B" w:rsidRPr="008061FC" w:rsidRDefault="00DE1C3B" w:rsidP="00DE1C3B">
      <w:pPr>
        <w:widowControl/>
        <w:spacing w:beforeLines="50" w:before="156" w:afterLines="50" w:after="156"/>
        <w:ind w:firstLineChars="200" w:firstLine="422"/>
        <w:jc w:val="left"/>
        <w:rPr>
          <w:rFonts w:ascii="宋体" w:eastAsia="宋体" w:hAnsi="宋体" w:cs="TimesNewRomanPSMT"/>
          <w:b/>
          <w:color w:val="000000"/>
          <w:kern w:val="0"/>
          <w:szCs w:val="21"/>
        </w:rPr>
      </w:pPr>
      <w:r w:rsidRPr="008061FC">
        <w:rPr>
          <w:rFonts w:ascii="宋体" w:eastAsia="宋体" w:hAnsi="宋体" w:cs="TimesNewRomanPSMT" w:hint="eastAsia"/>
          <w:b/>
          <w:color w:val="000000"/>
          <w:kern w:val="0"/>
          <w:szCs w:val="21"/>
        </w:rPr>
        <w:t>（五）教学评价</w:t>
      </w:r>
    </w:p>
    <w:p w:rsidR="00DE1C3B" w:rsidRPr="00DE1C3B" w:rsidRDefault="00DE1C3B" w:rsidP="00DE1C3B">
      <w:pPr>
        <w:widowControl/>
        <w:spacing w:beforeLines="50" w:before="156" w:afterLines="50" w:after="156"/>
        <w:ind w:firstLineChars="200" w:firstLine="420"/>
        <w:jc w:val="left"/>
        <w:rPr>
          <w:rFonts w:ascii="宋体" w:eastAsia="宋体" w:hAnsi="宋体" w:cs="TimesNewRomanPSMT"/>
          <w:color w:val="000000"/>
          <w:kern w:val="0"/>
          <w:szCs w:val="21"/>
        </w:rPr>
      </w:pPr>
      <w:r w:rsidRPr="00DE1C3B">
        <w:rPr>
          <w:rFonts w:ascii="宋体" w:eastAsia="宋体" w:hAnsi="宋体" w:cs="TimesNewRomanPSMT"/>
          <w:color w:val="000000"/>
          <w:kern w:val="0"/>
          <w:szCs w:val="21"/>
        </w:rPr>
        <w:t>1.</w:t>
      </w:r>
      <w:r w:rsidRPr="00DE1C3B">
        <w:rPr>
          <w:rFonts w:ascii="宋体" w:eastAsia="宋体" w:hAnsi="宋体" w:cs="TimesNewRomanPSMT" w:hint="eastAsia"/>
          <w:color w:val="000000"/>
          <w:kern w:val="0"/>
          <w:szCs w:val="21"/>
        </w:rPr>
        <w:t>蒂蒙斯的创业要素模型</w:t>
      </w:r>
    </w:p>
    <w:p w:rsidR="00DE1C3B" w:rsidRPr="00DE1C3B" w:rsidRDefault="00DE1C3B" w:rsidP="00DE1C3B">
      <w:pPr>
        <w:widowControl/>
        <w:spacing w:beforeLines="50" w:before="156" w:afterLines="50" w:after="156"/>
        <w:ind w:firstLineChars="200" w:firstLine="420"/>
        <w:jc w:val="left"/>
        <w:rPr>
          <w:rFonts w:ascii="宋体" w:eastAsia="宋体" w:hAnsi="宋体" w:cs="TimesNewRomanPSMT"/>
          <w:color w:val="000000"/>
          <w:kern w:val="0"/>
          <w:szCs w:val="21"/>
        </w:rPr>
      </w:pPr>
      <w:r w:rsidRPr="00DE1C3B">
        <w:rPr>
          <w:rFonts w:ascii="宋体" w:eastAsia="宋体" w:hAnsi="宋体" w:cs="TimesNewRomanPSMT" w:hint="eastAsia"/>
          <w:color w:val="000000"/>
          <w:kern w:val="0"/>
          <w:szCs w:val="21"/>
        </w:rPr>
        <w:t>2</w:t>
      </w:r>
      <w:r w:rsidRPr="00DE1C3B">
        <w:rPr>
          <w:rFonts w:ascii="宋体" w:eastAsia="宋体" w:hAnsi="宋体" w:cs="TimesNewRomanPSMT"/>
          <w:color w:val="000000"/>
          <w:kern w:val="0"/>
          <w:szCs w:val="21"/>
        </w:rPr>
        <w:t>.</w:t>
      </w:r>
      <w:r w:rsidRPr="00DE1C3B">
        <w:rPr>
          <w:rFonts w:ascii="宋体" w:eastAsia="宋体" w:hAnsi="宋体" w:cs="TimesNewRomanPSMT" w:hint="eastAsia"/>
          <w:color w:val="000000"/>
          <w:kern w:val="0"/>
          <w:szCs w:val="21"/>
        </w:rPr>
        <w:t>创业思维的五大原则</w:t>
      </w:r>
    </w:p>
    <w:p w:rsidR="00DE1C3B" w:rsidRDefault="00DE1C3B" w:rsidP="00DE1C3B">
      <w:pPr>
        <w:widowControl/>
        <w:spacing w:beforeLines="50" w:before="156" w:afterLines="50" w:after="156"/>
        <w:ind w:firstLineChars="200" w:firstLine="420"/>
        <w:jc w:val="left"/>
        <w:rPr>
          <w:rFonts w:ascii="宋体" w:eastAsia="宋体" w:hAnsi="宋体" w:cs="TimesNewRomanPSMT"/>
          <w:color w:val="000000"/>
          <w:kern w:val="0"/>
          <w:szCs w:val="21"/>
        </w:rPr>
      </w:pPr>
      <w:r w:rsidRPr="00DE1C3B">
        <w:rPr>
          <w:rFonts w:ascii="宋体" w:eastAsia="宋体" w:hAnsi="宋体" w:cs="TimesNewRomanPSMT"/>
          <w:color w:val="000000"/>
          <w:kern w:val="0"/>
          <w:szCs w:val="21"/>
        </w:rPr>
        <w:t>3.</w:t>
      </w:r>
      <w:r w:rsidRPr="00DE1C3B">
        <w:rPr>
          <w:rFonts w:ascii="宋体" w:eastAsia="宋体" w:hAnsi="宋体" w:cs="TimesNewRomanPSMT" w:hint="eastAsia"/>
          <w:color w:val="000000"/>
          <w:kern w:val="0"/>
          <w:szCs w:val="21"/>
        </w:rPr>
        <w:t>身边的创业者访谈（小组作业）</w:t>
      </w:r>
    </w:p>
    <w:p w:rsidR="00DE1C3B" w:rsidRPr="008061FC" w:rsidRDefault="00DE1C3B" w:rsidP="00DE1C3B">
      <w:pPr>
        <w:widowControl/>
        <w:spacing w:beforeLines="50" w:before="156" w:afterLines="50" w:after="156"/>
        <w:ind w:firstLineChars="200" w:firstLine="422"/>
        <w:jc w:val="left"/>
        <w:rPr>
          <w:rFonts w:ascii="宋体" w:eastAsia="宋体" w:hAnsi="宋体" w:cs="TimesNewRomanPSMT"/>
          <w:b/>
          <w:color w:val="000000"/>
          <w:kern w:val="0"/>
          <w:szCs w:val="21"/>
        </w:rPr>
      </w:pPr>
      <w:r w:rsidRPr="008061FC">
        <w:rPr>
          <w:rFonts w:ascii="宋体" w:eastAsia="宋体" w:hAnsi="宋体" w:cs="TimesNewRomanPSMT" w:hint="eastAsia"/>
          <w:b/>
          <w:color w:val="000000"/>
          <w:kern w:val="0"/>
          <w:szCs w:val="21"/>
        </w:rPr>
        <w:t>（六）课后记</w:t>
      </w:r>
    </w:p>
    <w:p w:rsidR="00DE1C3B" w:rsidRPr="00DE1C3B" w:rsidRDefault="00DE1C3B" w:rsidP="00DE1C3B">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DE1C3B">
        <w:rPr>
          <w:rFonts w:ascii="宋体" w:eastAsia="宋体" w:hAnsi="宋体" w:cs="TimesNewRomanPSMT"/>
          <w:color w:val="000000"/>
          <w:kern w:val="0"/>
          <w:szCs w:val="21"/>
        </w:rPr>
        <w:t>整理学生的学习报告，并在平台讨论区回答学生的相关问题。</w:t>
      </w:r>
    </w:p>
    <w:p w:rsidR="00DE1C3B" w:rsidRDefault="00DE1C3B" w:rsidP="00DE1C3B">
      <w:pPr>
        <w:widowControl/>
        <w:spacing w:beforeLines="50" w:before="156" w:afterLines="50" w:after="156"/>
        <w:ind w:firstLineChars="200" w:firstLine="482"/>
        <w:jc w:val="left"/>
      </w:pPr>
      <w:r>
        <w:rPr>
          <w:rFonts w:ascii="黑体" w:eastAsia="黑体" w:hAnsi="黑体" w:cs="Times New Roman" w:hint="eastAsia"/>
          <w:b/>
          <w:sz w:val="24"/>
          <w:szCs w:val="24"/>
        </w:rPr>
        <w:t>第</w:t>
      </w:r>
      <w:r w:rsidR="00980F6B">
        <w:rPr>
          <w:rFonts w:ascii="黑体" w:eastAsia="黑体" w:hAnsi="黑体" w:cs="Times New Roman" w:hint="eastAsia"/>
          <w:b/>
          <w:sz w:val="24"/>
          <w:szCs w:val="24"/>
        </w:rPr>
        <w:t>二</w:t>
      </w:r>
      <w:r>
        <w:rPr>
          <w:rFonts w:ascii="黑体" w:eastAsia="黑体" w:hAnsi="黑体" w:cs="Times New Roman" w:hint="eastAsia"/>
          <w:b/>
          <w:sz w:val="24"/>
          <w:szCs w:val="24"/>
        </w:rPr>
        <w:t xml:space="preserve">章 </w:t>
      </w:r>
      <w:r w:rsidR="00980F6B" w:rsidRPr="00980F6B">
        <w:rPr>
          <w:rFonts w:ascii="黑体" w:eastAsia="黑体" w:hAnsi="黑体" w:cs="Times New Roman"/>
          <w:b/>
          <w:sz w:val="24"/>
          <w:szCs w:val="24"/>
        </w:rPr>
        <w:t>创业者与创业团队</w:t>
      </w:r>
    </w:p>
    <w:p w:rsidR="00980F6B" w:rsidRPr="00DE1C3B" w:rsidRDefault="00980F6B" w:rsidP="00980F6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（一）</w:t>
      </w:r>
      <w:r w:rsidRPr="00DE1C3B">
        <w:rPr>
          <w:rFonts w:ascii="宋体" w:eastAsia="宋体" w:hAnsi="宋体" w:cs="宋体" w:hint="eastAsia"/>
          <w:b/>
          <w:color w:val="000000"/>
          <w:kern w:val="0"/>
          <w:szCs w:val="21"/>
        </w:rPr>
        <w:t xml:space="preserve">教学目标 </w:t>
      </w:r>
    </w:p>
    <w:p w:rsidR="00980F6B" w:rsidRPr="00980F6B" w:rsidRDefault="00980F6B" w:rsidP="00980F6B">
      <w:pPr>
        <w:pStyle w:val="ad"/>
        <w:widowControl/>
        <w:numPr>
          <w:ilvl w:val="0"/>
          <w:numId w:val="6"/>
        </w:numPr>
        <w:spacing w:beforeLines="50" w:before="156" w:afterLines="50" w:after="156"/>
        <w:ind w:firstLineChars="0"/>
        <w:jc w:val="left"/>
        <w:rPr>
          <w:rFonts w:ascii="宋体" w:eastAsia="宋体" w:hAnsi="宋体"/>
          <w:szCs w:val="21"/>
        </w:rPr>
      </w:pPr>
      <w:r w:rsidRPr="00980F6B">
        <w:rPr>
          <w:rFonts w:ascii="宋体" w:eastAsia="宋体" w:hAnsi="宋体"/>
          <w:szCs w:val="21"/>
        </w:rPr>
        <w:t>知识目标：创业者的创业动机及其对创业活动的影响。</w:t>
      </w:r>
    </w:p>
    <w:p w:rsidR="00980F6B" w:rsidRPr="00980F6B" w:rsidRDefault="00980F6B" w:rsidP="00980F6B">
      <w:pPr>
        <w:pStyle w:val="ad"/>
        <w:widowControl/>
        <w:numPr>
          <w:ilvl w:val="0"/>
          <w:numId w:val="6"/>
        </w:numPr>
        <w:spacing w:beforeLines="50" w:before="156" w:afterLines="50" w:after="156"/>
        <w:ind w:firstLineChars="0"/>
        <w:jc w:val="left"/>
        <w:rPr>
          <w:rFonts w:ascii="宋体" w:eastAsia="宋体" w:hAnsi="宋体"/>
          <w:szCs w:val="21"/>
        </w:rPr>
      </w:pPr>
      <w:r w:rsidRPr="00980F6B">
        <w:rPr>
          <w:rFonts w:ascii="宋体" w:eastAsia="宋体" w:hAnsi="宋体"/>
          <w:szCs w:val="21"/>
        </w:rPr>
        <w:t>能力目标：能够理解创业团队演变的一般规律。</w:t>
      </w:r>
    </w:p>
    <w:p w:rsidR="00980F6B" w:rsidRPr="00980F6B" w:rsidRDefault="00980F6B" w:rsidP="00980F6B">
      <w:pPr>
        <w:pStyle w:val="ad"/>
        <w:widowControl/>
        <w:numPr>
          <w:ilvl w:val="0"/>
          <w:numId w:val="6"/>
        </w:numPr>
        <w:spacing w:beforeLines="50" w:before="156" w:afterLines="50" w:after="156"/>
        <w:ind w:firstLineChars="0"/>
        <w:jc w:val="left"/>
        <w:rPr>
          <w:rFonts w:ascii="宋体" w:eastAsia="宋体" w:hAnsi="宋体"/>
          <w:szCs w:val="21"/>
        </w:rPr>
      </w:pPr>
      <w:r w:rsidRPr="00980F6B">
        <w:rPr>
          <w:rFonts w:ascii="宋体" w:eastAsia="宋体" w:hAnsi="宋体"/>
          <w:szCs w:val="21"/>
        </w:rPr>
        <w:t>素质目标：归纳创业者的社会伦理和社会责任。</w:t>
      </w:r>
    </w:p>
    <w:p w:rsidR="00980F6B" w:rsidRPr="00DE1C3B" w:rsidRDefault="00980F6B" w:rsidP="00980F6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（二）</w:t>
      </w:r>
      <w:r w:rsidRPr="00DE1C3B">
        <w:rPr>
          <w:rFonts w:ascii="宋体" w:eastAsia="宋体" w:hAnsi="宋体" w:cs="宋体" w:hint="eastAsia"/>
          <w:b/>
          <w:color w:val="000000"/>
          <w:kern w:val="0"/>
          <w:szCs w:val="21"/>
        </w:rPr>
        <w:t>教学重难点</w:t>
      </w:r>
    </w:p>
    <w:p w:rsidR="00980F6B" w:rsidRPr="00980F6B" w:rsidRDefault="00980F6B" w:rsidP="00980F6B">
      <w:pPr>
        <w:widowControl/>
        <w:spacing w:beforeLines="50" w:before="156" w:afterLines="50" w:after="156"/>
        <w:ind w:firstLineChars="200" w:firstLine="420"/>
        <w:jc w:val="left"/>
        <w:rPr>
          <w:rFonts w:ascii="宋体" w:eastAsia="宋体" w:hAnsi="宋体" w:cs="宋体"/>
          <w:color w:val="000000"/>
          <w:kern w:val="0"/>
          <w:szCs w:val="21"/>
        </w:rPr>
      </w:pPr>
      <w:r w:rsidRPr="00980F6B">
        <w:rPr>
          <w:rFonts w:ascii="宋体" w:eastAsia="宋体" w:hAnsi="宋体" w:cs="宋体"/>
          <w:color w:val="000000"/>
          <w:kern w:val="0"/>
          <w:szCs w:val="21"/>
        </w:rPr>
        <w:t>1.创业者的创业动机及其对创业活动的影响。</w:t>
      </w:r>
    </w:p>
    <w:p w:rsidR="00980F6B" w:rsidRPr="00980F6B" w:rsidRDefault="00980F6B" w:rsidP="00980F6B">
      <w:pPr>
        <w:widowControl/>
        <w:spacing w:beforeLines="50" w:before="156" w:afterLines="50" w:after="156"/>
        <w:ind w:firstLineChars="200" w:firstLine="420"/>
        <w:jc w:val="left"/>
        <w:rPr>
          <w:rFonts w:ascii="宋体" w:eastAsia="宋体" w:hAnsi="宋体" w:cs="宋体"/>
          <w:color w:val="000000"/>
          <w:kern w:val="0"/>
          <w:szCs w:val="21"/>
        </w:rPr>
      </w:pPr>
      <w:r w:rsidRPr="00980F6B">
        <w:rPr>
          <w:rFonts w:ascii="宋体" w:eastAsia="宋体" w:hAnsi="宋体" w:cs="宋体"/>
          <w:color w:val="000000"/>
          <w:kern w:val="0"/>
          <w:szCs w:val="21"/>
        </w:rPr>
        <w:lastRenderedPageBreak/>
        <w:t>2.创业者的核心能力和素质。</w:t>
      </w:r>
    </w:p>
    <w:p w:rsidR="00980F6B" w:rsidRDefault="00980F6B" w:rsidP="00980F6B">
      <w:pPr>
        <w:widowControl/>
        <w:spacing w:beforeLines="50" w:before="156" w:afterLines="50" w:after="156"/>
        <w:ind w:firstLineChars="200" w:firstLine="420"/>
        <w:jc w:val="left"/>
        <w:rPr>
          <w:rFonts w:ascii="宋体" w:eastAsia="宋体" w:hAnsi="宋体" w:cs="宋体"/>
          <w:color w:val="000000"/>
          <w:kern w:val="0"/>
          <w:szCs w:val="21"/>
        </w:rPr>
      </w:pPr>
      <w:r w:rsidRPr="00980F6B">
        <w:rPr>
          <w:rFonts w:ascii="宋体" w:eastAsia="宋体" w:hAnsi="宋体" w:cs="宋体"/>
          <w:color w:val="000000"/>
          <w:kern w:val="0"/>
          <w:szCs w:val="21"/>
        </w:rPr>
        <w:t>3.优秀创业团队标准和一般演变规律。</w:t>
      </w:r>
    </w:p>
    <w:p w:rsidR="00980F6B" w:rsidRDefault="00980F6B" w:rsidP="00980F6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（三）</w:t>
      </w:r>
      <w:r w:rsidRPr="00DE1C3B">
        <w:rPr>
          <w:rFonts w:ascii="宋体" w:eastAsia="宋体" w:hAnsi="宋体" w:cs="宋体" w:hint="eastAsia"/>
          <w:b/>
          <w:color w:val="000000"/>
          <w:kern w:val="0"/>
          <w:szCs w:val="21"/>
        </w:rPr>
        <w:t>教学内容</w:t>
      </w:r>
    </w:p>
    <w:p w:rsidR="00980F6B" w:rsidRPr="00980F6B" w:rsidRDefault="00980F6B" w:rsidP="00980F6B">
      <w:pPr>
        <w:widowControl/>
        <w:spacing w:beforeLines="50" w:before="156" w:afterLines="50" w:after="156"/>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线下翻转课堂（</w:t>
      </w:r>
      <w:r w:rsidR="00C07301">
        <w:rPr>
          <w:rFonts w:ascii="宋体" w:eastAsia="宋体" w:hAnsi="宋体" w:cs="宋体"/>
          <w:color w:val="000000"/>
          <w:kern w:val="0"/>
          <w:szCs w:val="21"/>
        </w:rPr>
        <w:t>4</w:t>
      </w:r>
      <w:r w:rsidRPr="00980F6B">
        <w:rPr>
          <w:rFonts w:ascii="宋体" w:eastAsia="宋体" w:hAnsi="宋体" w:cs="宋体"/>
          <w:color w:val="000000"/>
          <w:kern w:val="0"/>
          <w:szCs w:val="21"/>
        </w:rPr>
        <w:t>课时）</w:t>
      </w:r>
    </w:p>
    <w:p w:rsidR="00980F6B" w:rsidRPr="00980F6B" w:rsidRDefault="00980F6B" w:rsidP="00980F6B">
      <w:pPr>
        <w:widowControl/>
        <w:spacing w:beforeLines="50" w:before="156" w:afterLines="50" w:after="156"/>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1.课前预习</w:t>
      </w:r>
    </w:p>
    <w:p w:rsidR="00980F6B" w:rsidRPr="00980F6B" w:rsidRDefault="00980F6B" w:rsidP="00980F6B">
      <w:pPr>
        <w:widowControl/>
        <w:spacing w:beforeLines="50" w:before="156" w:afterLines="50" w:after="156"/>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教师：在平台上发布讨论主题：你熟悉的创业者是谁？他具备了什么能力和素质？</w:t>
      </w:r>
    </w:p>
    <w:p w:rsidR="00980F6B" w:rsidRPr="00980F6B" w:rsidRDefault="00980F6B" w:rsidP="00980F6B">
      <w:pPr>
        <w:widowControl/>
        <w:spacing w:beforeLines="50" w:before="156" w:afterLines="50" w:after="156"/>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学生：查阅相关资料，各组整理学习报告。</w:t>
      </w:r>
    </w:p>
    <w:p w:rsidR="00980F6B" w:rsidRPr="00980F6B" w:rsidRDefault="00980F6B" w:rsidP="00980F6B">
      <w:pPr>
        <w:widowControl/>
        <w:spacing w:beforeLines="50" w:before="156" w:afterLines="50" w:after="156" w:line="360" w:lineRule="auto"/>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2.自主探索</w:t>
      </w:r>
    </w:p>
    <w:p w:rsidR="00980F6B" w:rsidRPr="00980F6B" w:rsidRDefault="00980F6B" w:rsidP="00980F6B">
      <w:pPr>
        <w:widowControl/>
        <w:spacing w:beforeLines="50" w:before="156" w:afterLines="50" w:after="156" w:line="360" w:lineRule="auto"/>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教师：布置学生就创业者访谈报告，分组讨论“创业者是一个特殊的人群吗？”“他们有什么特点”“创业团队对企业成长有什么影响”</w:t>
      </w:r>
    </w:p>
    <w:p w:rsidR="00980F6B" w:rsidRPr="00980F6B" w:rsidRDefault="00980F6B" w:rsidP="00980F6B">
      <w:pPr>
        <w:widowControl/>
        <w:spacing w:beforeLines="50" w:before="156" w:afterLines="50" w:after="156" w:line="360" w:lineRule="auto"/>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学生：各组整理访谈报告，探究创业者需要具备的能力和素质，优秀创业团队的标准。</w:t>
      </w:r>
    </w:p>
    <w:p w:rsidR="00980F6B" w:rsidRPr="00980F6B" w:rsidRDefault="00980F6B" w:rsidP="00980F6B">
      <w:pPr>
        <w:widowControl/>
        <w:spacing w:beforeLines="50" w:before="156" w:afterLines="50" w:after="156" w:line="360" w:lineRule="auto"/>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3.角色扮演</w:t>
      </w:r>
    </w:p>
    <w:p w:rsidR="00980F6B" w:rsidRPr="00980F6B" w:rsidRDefault="00980F6B" w:rsidP="00980F6B">
      <w:pPr>
        <w:widowControl/>
        <w:spacing w:beforeLines="50" w:before="156" w:afterLines="50" w:after="156" w:line="360" w:lineRule="auto"/>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教师：（1）引导学生扮演创业者的一天生活，思考“为什么要成为创业者”。</w:t>
      </w:r>
    </w:p>
    <w:p w:rsidR="00980F6B" w:rsidRPr="00980F6B" w:rsidRDefault="00980F6B" w:rsidP="00980F6B">
      <w:pPr>
        <w:widowControl/>
        <w:spacing w:beforeLines="50" w:before="156" w:afterLines="50" w:after="156" w:line="360" w:lineRule="auto"/>
        <w:ind w:firstLineChars="500" w:firstLine="1050"/>
        <w:rPr>
          <w:rFonts w:ascii="宋体" w:eastAsia="宋体" w:hAnsi="宋体" w:cs="宋体"/>
          <w:color w:val="000000"/>
          <w:kern w:val="0"/>
          <w:szCs w:val="21"/>
        </w:rPr>
      </w:pPr>
      <w:r w:rsidRPr="00980F6B">
        <w:rPr>
          <w:rFonts w:ascii="宋体" w:eastAsia="宋体" w:hAnsi="宋体" w:cs="宋体"/>
          <w:color w:val="000000"/>
          <w:kern w:val="0"/>
          <w:szCs w:val="21"/>
        </w:rPr>
        <w:t>（2）引导小组扮演一个创业团队，思考团队沟通、团队冲突等问题。</w:t>
      </w:r>
    </w:p>
    <w:p w:rsidR="00980F6B" w:rsidRPr="00980F6B" w:rsidRDefault="00980F6B" w:rsidP="00980F6B">
      <w:pPr>
        <w:widowControl/>
        <w:spacing w:beforeLines="50" w:before="156" w:afterLines="50" w:after="156" w:line="360" w:lineRule="auto"/>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学生：通过角色代入体验创业者和创业团队，理解创业者的动机、能力和素质，创业团队演变一般规律。</w:t>
      </w:r>
    </w:p>
    <w:p w:rsidR="00980F6B" w:rsidRPr="00980F6B" w:rsidRDefault="00980F6B" w:rsidP="00980F6B">
      <w:pPr>
        <w:widowControl/>
        <w:spacing w:beforeLines="50" w:before="156" w:afterLines="50" w:after="156"/>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4.汇报总结</w:t>
      </w:r>
    </w:p>
    <w:p w:rsidR="00980F6B" w:rsidRPr="00980F6B" w:rsidRDefault="00980F6B" w:rsidP="00980F6B">
      <w:pPr>
        <w:widowControl/>
        <w:spacing w:beforeLines="50" w:before="156" w:afterLines="50" w:after="156"/>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学生：（1）小组汇报创业者特点、独特技能和素质。</w:t>
      </w:r>
    </w:p>
    <w:p w:rsidR="00980F6B" w:rsidRPr="00980F6B" w:rsidRDefault="00980F6B" w:rsidP="00980F6B">
      <w:pPr>
        <w:widowControl/>
        <w:spacing w:beforeLines="50" w:before="156" w:afterLines="50" w:after="156"/>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 xml:space="preserve">      （2）创业团队创建标准和一般演变规律。</w:t>
      </w:r>
    </w:p>
    <w:p w:rsidR="00980F6B" w:rsidRPr="00980F6B" w:rsidRDefault="00980F6B" w:rsidP="00980F6B">
      <w:pPr>
        <w:widowControl/>
        <w:spacing w:beforeLines="50" w:before="156" w:afterLines="50" w:after="156"/>
        <w:ind w:firstLineChars="200" w:firstLine="420"/>
        <w:rPr>
          <w:rFonts w:ascii="宋体" w:eastAsia="宋体" w:hAnsi="宋体" w:cs="宋体"/>
          <w:color w:val="000000"/>
          <w:kern w:val="0"/>
          <w:szCs w:val="21"/>
        </w:rPr>
      </w:pPr>
      <w:r w:rsidRPr="00980F6B">
        <w:rPr>
          <w:rFonts w:ascii="宋体" w:eastAsia="宋体" w:hAnsi="宋体" w:cs="宋体"/>
          <w:color w:val="000000"/>
          <w:kern w:val="0"/>
          <w:szCs w:val="21"/>
        </w:rPr>
        <w:t>教师：（1）点评学生汇报，同时汇总学生思考。</w:t>
      </w:r>
    </w:p>
    <w:p w:rsidR="00980F6B" w:rsidRDefault="00980F6B" w:rsidP="00980F6B">
      <w:pPr>
        <w:widowControl/>
        <w:spacing w:beforeLines="50" w:before="156" w:afterLines="50" w:after="156"/>
        <w:ind w:firstLineChars="500" w:firstLine="1050"/>
        <w:rPr>
          <w:rFonts w:ascii="宋体" w:eastAsia="宋体" w:hAnsi="宋体" w:cs="宋体" w:hint="eastAsia"/>
          <w:color w:val="000000"/>
          <w:kern w:val="0"/>
          <w:szCs w:val="21"/>
        </w:rPr>
      </w:pPr>
      <w:r w:rsidRPr="00980F6B">
        <w:rPr>
          <w:rFonts w:ascii="宋体" w:eastAsia="宋体" w:hAnsi="宋体" w:cs="宋体"/>
          <w:color w:val="000000"/>
          <w:kern w:val="0"/>
          <w:szCs w:val="21"/>
        </w:rPr>
        <w:t>（2）总结相关概念要点、难点，学生需要掌握的知识与技能。</w:t>
      </w:r>
    </w:p>
    <w:p w:rsidR="00DE1C3B" w:rsidRDefault="00980F6B" w:rsidP="00980F6B">
      <w:pPr>
        <w:widowControl/>
        <w:spacing w:beforeLines="50" w:before="156" w:afterLines="50" w:after="156"/>
        <w:ind w:firstLineChars="200" w:firstLine="422"/>
        <w:jc w:val="left"/>
        <w:rPr>
          <w:rFonts w:ascii="宋体" w:eastAsia="宋体" w:hAnsi="宋体" w:cs="宋体"/>
          <w:b/>
          <w:color w:val="000000"/>
          <w:kern w:val="0"/>
          <w:szCs w:val="21"/>
        </w:rPr>
      </w:pPr>
      <w:r w:rsidRPr="00980F6B">
        <w:rPr>
          <w:rFonts w:ascii="宋体" w:eastAsia="宋体" w:hAnsi="宋体" w:cs="TimesNewRomanPSMT" w:hint="eastAsia"/>
          <w:b/>
          <w:color w:val="000000"/>
          <w:kern w:val="0"/>
          <w:szCs w:val="21"/>
        </w:rPr>
        <w:t>（四）</w:t>
      </w:r>
      <w:r w:rsidR="00DE1C3B" w:rsidRPr="00980F6B">
        <w:rPr>
          <w:rFonts w:ascii="宋体" w:eastAsia="宋体" w:hAnsi="宋体" w:cs="宋体" w:hint="eastAsia"/>
          <w:b/>
          <w:color w:val="000000"/>
          <w:kern w:val="0"/>
          <w:szCs w:val="21"/>
        </w:rPr>
        <w:t xml:space="preserve">教学方法 </w:t>
      </w:r>
    </w:p>
    <w:p w:rsidR="00980F6B" w:rsidRPr="00980F6B" w:rsidRDefault="00980F6B" w:rsidP="00980F6B">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980F6B">
        <w:rPr>
          <w:rFonts w:ascii="宋体" w:eastAsia="宋体" w:hAnsi="宋体" w:cs="宋体"/>
          <w:color w:val="000000"/>
          <w:kern w:val="0"/>
          <w:szCs w:val="21"/>
        </w:rPr>
        <w:t>1.情境驱动法：在各小组设计创业者访谈提纲和创业者访谈过程中，在不同创业情境中感知创业者的动机和特点。</w:t>
      </w:r>
    </w:p>
    <w:p w:rsidR="00980F6B" w:rsidRPr="00980F6B" w:rsidRDefault="00980F6B" w:rsidP="00980F6B">
      <w:pPr>
        <w:widowControl/>
        <w:spacing w:beforeLines="50" w:before="156" w:afterLines="50" w:after="156"/>
        <w:ind w:firstLineChars="200" w:firstLine="420"/>
        <w:jc w:val="left"/>
        <w:rPr>
          <w:rFonts w:ascii="宋体" w:eastAsia="宋体" w:hAnsi="宋体" w:cs="宋体"/>
          <w:color w:val="000000"/>
          <w:kern w:val="0"/>
          <w:szCs w:val="21"/>
        </w:rPr>
      </w:pPr>
      <w:r w:rsidRPr="00980F6B">
        <w:rPr>
          <w:rFonts w:ascii="宋体" w:eastAsia="宋体" w:hAnsi="宋体" w:cs="宋体"/>
          <w:color w:val="000000"/>
          <w:kern w:val="0"/>
          <w:szCs w:val="21"/>
        </w:rPr>
        <w:t>2.行动学习法：通过角色扮演，体验创业者的思维和行动。</w:t>
      </w:r>
    </w:p>
    <w:p w:rsidR="00980F6B" w:rsidRPr="00980F6B" w:rsidRDefault="00980F6B" w:rsidP="00980F6B">
      <w:pPr>
        <w:widowControl/>
        <w:spacing w:beforeLines="50" w:before="156" w:afterLines="50" w:after="156"/>
        <w:ind w:firstLineChars="200" w:firstLine="420"/>
        <w:jc w:val="left"/>
        <w:rPr>
          <w:rFonts w:ascii="宋体" w:eastAsia="宋体" w:hAnsi="宋体" w:cs="宋体" w:hint="eastAsia"/>
          <w:color w:val="000000"/>
          <w:kern w:val="0"/>
          <w:szCs w:val="21"/>
        </w:rPr>
      </w:pPr>
      <w:r w:rsidRPr="00980F6B">
        <w:rPr>
          <w:rFonts w:ascii="宋体" w:eastAsia="宋体" w:hAnsi="宋体" w:cs="宋体"/>
          <w:color w:val="000000"/>
          <w:kern w:val="0"/>
          <w:szCs w:val="21"/>
        </w:rPr>
        <w:t>3.小组学习法：讨论创业基本概念和创业政策。</w:t>
      </w:r>
    </w:p>
    <w:p w:rsidR="00DE1C3B" w:rsidRDefault="00980F6B" w:rsidP="00DE1C3B">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（五）</w:t>
      </w:r>
      <w:r w:rsidR="00DE1C3B" w:rsidRPr="00980F6B">
        <w:rPr>
          <w:rFonts w:ascii="宋体" w:eastAsia="宋体" w:hAnsi="宋体" w:cs="TimesNewRomanPSMT" w:hint="eastAsia"/>
          <w:b/>
          <w:color w:val="000000"/>
          <w:kern w:val="0"/>
          <w:szCs w:val="21"/>
        </w:rPr>
        <w:t>教学评价</w:t>
      </w:r>
    </w:p>
    <w:p w:rsidR="00980F6B" w:rsidRPr="00980F6B" w:rsidRDefault="00980F6B" w:rsidP="00980F6B">
      <w:pPr>
        <w:widowControl/>
        <w:spacing w:beforeLines="50" w:before="156" w:afterLines="50" w:after="156"/>
        <w:ind w:firstLineChars="200" w:firstLine="420"/>
        <w:jc w:val="left"/>
        <w:rPr>
          <w:rFonts w:ascii="宋体" w:eastAsia="宋体" w:hAnsi="宋体" w:cs="TimesNewRomanPSMT"/>
          <w:color w:val="000000"/>
          <w:kern w:val="0"/>
          <w:szCs w:val="21"/>
        </w:rPr>
      </w:pPr>
      <w:r w:rsidRPr="00980F6B">
        <w:rPr>
          <w:rFonts w:ascii="宋体" w:eastAsia="宋体" w:hAnsi="宋体" w:cs="TimesNewRomanPSMT" w:hint="eastAsia"/>
          <w:color w:val="000000"/>
          <w:kern w:val="0"/>
          <w:szCs w:val="21"/>
        </w:rPr>
        <w:lastRenderedPageBreak/>
        <w:t>1</w:t>
      </w:r>
      <w:r w:rsidRPr="00980F6B">
        <w:rPr>
          <w:rFonts w:ascii="宋体" w:eastAsia="宋体" w:hAnsi="宋体" w:cs="TimesNewRomanPSMT"/>
          <w:color w:val="000000"/>
          <w:kern w:val="0"/>
          <w:szCs w:val="21"/>
        </w:rPr>
        <w:t>.</w:t>
      </w:r>
      <w:r w:rsidRPr="00980F6B">
        <w:rPr>
          <w:rFonts w:ascii="宋体" w:eastAsia="宋体" w:hAnsi="宋体" w:cs="TimesNewRomanPSMT" w:hint="eastAsia"/>
          <w:color w:val="000000"/>
          <w:kern w:val="0"/>
          <w:szCs w:val="21"/>
        </w:rPr>
        <w:t>人人都可以成为创业者，你同意么？</w:t>
      </w:r>
    </w:p>
    <w:p w:rsidR="00980F6B" w:rsidRPr="00980F6B" w:rsidRDefault="00980F6B" w:rsidP="00980F6B">
      <w:pPr>
        <w:widowControl/>
        <w:spacing w:beforeLines="50" w:before="156" w:afterLines="50" w:after="156"/>
        <w:ind w:firstLineChars="200" w:firstLine="420"/>
        <w:jc w:val="left"/>
        <w:rPr>
          <w:rFonts w:ascii="宋体" w:eastAsia="宋体" w:hAnsi="宋体" w:cs="TimesNewRomanPSMT"/>
          <w:color w:val="000000"/>
          <w:kern w:val="0"/>
          <w:szCs w:val="21"/>
        </w:rPr>
      </w:pPr>
      <w:r w:rsidRPr="00980F6B">
        <w:rPr>
          <w:rFonts w:ascii="宋体" w:eastAsia="宋体" w:hAnsi="宋体" w:cs="TimesNewRomanPSMT"/>
          <w:color w:val="000000"/>
          <w:kern w:val="0"/>
          <w:szCs w:val="21"/>
        </w:rPr>
        <w:t>2</w:t>
      </w:r>
      <w:r w:rsidRPr="00980F6B">
        <w:rPr>
          <w:rFonts w:ascii="宋体" w:eastAsia="宋体" w:hAnsi="宋体" w:cs="TimesNewRomanPSMT" w:hint="eastAsia"/>
          <w:color w:val="000000"/>
          <w:kern w:val="0"/>
          <w:szCs w:val="21"/>
        </w:rPr>
        <w:t>.创业团队的退出机制。</w:t>
      </w:r>
    </w:p>
    <w:p w:rsidR="00980F6B" w:rsidRDefault="00980F6B" w:rsidP="00980F6B">
      <w:pPr>
        <w:widowControl/>
        <w:spacing w:beforeLines="50" w:before="156" w:afterLines="50" w:after="156"/>
        <w:ind w:firstLineChars="200" w:firstLine="420"/>
        <w:jc w:val="left"/>
        <w:rPr>
          <w:rFonts w:ascii="宋体" w:eastAsia="宋体" w:hAnsi="宋体" w:cs="TimesNewRomanPSMT"/>
          <w:color w:val="000000"/>
          <w:kern w:val="0"/>
          <w:szCs w:val="21"/>
        </w:rPr>
      </w:pPr>
      <w:r w:rsidRPr="00980F6B">
        <w:rPr>
          <w:rFonts w:ascii="宋体" w:eastAsia="宋体" w:hAnsi="宋体" w:cs="TimesNewRomanPSMT" w:hint="eastAsia"/>
          <w:color w:val="000000"/>
          <w:kern w:val="0"/>
          <w:szCs w:val="21"/>
        </w:rPr>
        <w:t>3</w:t>
      </w:r>
      <w:r w:rsidRPr="00980F6B">
        <w:rPr>
          <w:rFonts w:ascii="宋体" w:eastAsia="宋体" w:hAnsi="宋体" w:cs="TimesNewRomanPSMT"/>
          <w:color w:val="000000"/>
          <w:kern w:val="0"/>
          <w:szCs w:val="21"/>
        </w:rPr>
        <w:t>.</w:t>
      </w:r>
      <w:r w:rsidRPr="00980F6B">
        <w:rPr>
          <w:rFonts w:ascii="宋体" w:eastAsia="宋体" w:hAnsi="宋体" w:cs="TimesNewRomanPSMT" w:hint="eastAsia"/>
          <w:color w:val="000000"/>
          <w:kern w:val="0"/>
          <w:szCs w:val="21"/>
        </w:rPr>
        <w:t>线上平台学习任务（“市场细分”2课时）。</w:t>
      </w:r>
    </w:p>
    <w:p w:rsidR="00980F6B" w:rsidRPr="00980F6B" w:rsidRDefault="00980F6B" w:rsidP="00980F6B">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（六）课后记</w:t>
      </w:r>
    </w:p>
    <w:p w:rsidR="00980F6B" w:rsidRPr="00980F6B" w:rsidRDefault="00980F6B" w:rsidP="008061FC">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980F6B">
        <w:rPr>
          <w:rFonts w:ascii="宋体" w:eastAsia="宋体" w:hAnsi="宋体" w:cs="TimesNewRomanPSMT"/>
          <w:color w:val="000000"/>
          <w:kern w:val="0"/>
          <w:szCs w:val="21"/>
        </w:rPr>
        <w:t>整理学生的访谈报告，并在平台讨论区回答学生的相关问题。</w:t>
      </w:r>
    </w:p>
    <w:p w:rsidR="00980F6B" w:rsidRDefault="00980F6B" w:rsidP="00980F6B">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第三章 </w:t>
      </w:r>
      <w:r w:rsidRPr="00980F6B">
        <w:rPr>
          <w:rFonts w:ascii="黑体" w:eastAsia="黑体" w:hAnsi="黑体" w:cs="Times New Roman"/>
          <w:b/>
          <w:sz w:val="24"/>
          <w:szCs w:val="24"/>
        </w:rPr>
        <w:t>调研金鸡湖创业长廊、苏大天宫孵化器</w:t>
      </w:r>
    </w:p>
    <w:p w:rsidR="00980F6B" w:rsidRPr="00DE1C3B" w:rsidRDefault="00980F6B" w:rsidP="00980F6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（一）</w:t>
      </w:r>
      <w:r w:rsidRPr="00DE1C3B">
        <w:rPr>
          <w:rFonts w:ascii="宋体" w:eastAsia="宋体" w:hAnsi="宋体" w:cs="宋体" w:hint="eastAsia"/>
          <w:b/>
          <w:color w:val="000000"/>
          <w:kern w:val="0"/>
          <w:szCs w:val="21"/>
        </w:rPr>
        <w:t xml:space="preserve">教学目标 </w:t>
      </w:r>
    </w:p>
    <w:p w:rsidR="00980F6B" w:rsidRPr="00980F6B" w:rsidRDefault="00980F6B" w:rsidP="00980F6B">
      <w:pPr>
        <w:pStyle w:val="ad"/>
        <w:widowControl/>
        <w:numPr>
          <w:ilvl w:val="0"/>
          <w:numId w:val="7"/>
        </w:numPr>
        <w:spacing w:beforeLines="50" w:before="156" w:afterLines="50" w:after="156"/>
        <w:ind w:firstLineChars="0"/>
        <w:jc w:val="left"/>
        <w:rPr>
          <w:rFonts w:ascii="宋体" w:eastAsia="宋体" w:hAnsi="宋体"/>
          <w:szCs w:val="21"/>
        </w:rPr>
      </w:pPr>
      <w:r w:rsidRPr="00980F6B">
        <w:rPr>
          <w:rFonts w:ascii="宋体" w:eastAsia="宋体" w:hAnsi="宋体"/>
          <w:szCs w:val="21"/>
        </w:rPr>
        <w:t>知识目标：了解众创空间、创业孵化器概念和运营模式。</w:t>
      </w:r>
    </w:p>
    <w:p w:rsidR="00980F6B" w:rsidRPr="00980F6B" w:rsidRDefault="00980F6B" w:rsidP="00980F6B">
      <w:pPr>
        <w:pStyle w:val="ad"/>
        <w:widowControl/>
        <w:numPr>
          <w:ilvl w:val="0"/>
          <w:numId w:val="7"/>
        </w:numPr>
        <w:spacing w:beforeLines="50" w:before="156" w:afterLines="50" w:after="156"/>
        <w:ind w:firstLineChars="0"/>
        <w:jc w:val="left"/>
        <w:rPr>
          <w:rFonts w:ascii="宋体" w:eastAsia="宋体" w:hAnsi="宋体"/>
          <w:szCs w:val="21"/>
        </w:rPr>
      </w:pPr>
      <w:r w:rsidRPr="00980F6B">
        <w:rPr>
          <w:rFonts w:ascii="宋体" w:eastAsia="宋体" w:hAnsi="宋体"/>
          <w:szCs w:val="21"/>
        </w:rPr>
        <w:t>能力目标：能够理解创新创业在地方经济发展中的重要作用。</w:t>
      </w:r>
    </w:p>
    <w:p w:rsidR="00980F6B" w:rsidRPr="00980F6B" w:rsidRDefault="00980F6B" w:rsidP="00980F6B">
      <w:pPr>
        <w:pStyle w:val="ad"/>
        <w:widowControl/>
        <w:numPr>
          <w:ilvl w:val="0"/>
          <w:numId w:val="7"/>
        </w:numPr>
        <w:spacing w:beforeLines="50" w:before="156" w:afterLines="50" w:after="156"/>
        <w:ind w:firstLineChars="0"/>
        <w:jc w:val="left"/>
        <w:rPr>
          <w:rFonts w:ascii="宋体" w:eastAsia="宋体" w:hAnsi="宋体"/>
          <w:szCs w:val="21"/>
        </w:rPr>
      </w:pPr>
      <w:r w:rsidRPr="00980F6B">
        <w:rPr>
          <w:rFonts w:ascii="宋体" w:eastAsia="宋体" w:hAnsi="宋体"/>
          <w:szCs w:val="21"/>
        </w:rPr>
        <w:t>素质目标：归纳苏州战略性新兴产业。</w:t>
      </w:r>
    </w:p>
    <w:p w:rsidR="00980F6B" w:rsidRPr="00DE1C3B" w:rsidRDefault="00980F6B" w:rsidP="00980F6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（二）</w:t>
      </w:r>
      <w:r w:rsidRPr="00DE1C3B">
        <w:rPr>
          <w:rFonts w:ascii="宋体" w:eastAsia="宋体" w:hAnsi="宋体" w:cs="宋体" w:hint="eastAsia"/>
          <w:b/>
          <w:color w:val="000000"/>
          <w:kern w:val="0"/>
          <w:szCs w:val="21"/>
        </w:rPr>
        <w:t>教学重难点</w:t>
      </w:r>
    </w:p>
    <w:p w:rsidR="00980F6B" w:rsidRPr="00980F6B" w:rsidRDefault="00980F6B" w:rsidP="00980F6B">
      <w:pPr>
        <w:widowControl/>
        <w:spacing w:beforeLines="50" w:before="156" w:afterLines="50" w:after="156"/>
        <w:ind w:firstLineChars="200" w:firstLine="420"/>
        <w:jc w:val="left"/>
        <w:rPr>
          <w:rFonts w:ascii="宋体" w:eastAsia="宋体" w:hAnsi="宋体" w:cs="宋体"/>
          <w:color w:val="000000"/>
          <w:kern w:val="0"/>
          <w:szCs w:val="21"/>
        </w:rPr>
      </w:pPr>
      <w:r w:rsidRPr="00980F6B">
        <w:rPr>
          <w:rFonts w:ascii="宋体" w:eastAsia="宋体" w:hAnsi="宋体" w:cs="宋体"/>
          <w:color w:val="000000"/>
          <w:kern w:val="0"/>
          <w:szCs w:val="21"/>
        </w:rPr>
        <w:t>1.众创空间、创业孵化器概念和运营模式。</w:t>
      </w:r>
    </w:p>
    <w:p w:rsidR="00980F6B" w:rsidRPr="00980F6B" w:rsidRDefault="00980F6B" w:rsidP="00980F6B">
      <w:pPr>
        <w:widowControl/>
        <w:spacing w:beforeLines="50" w:before="156" w:afterLines="50" w:after="156"/>
        <w:ind w:firstLineChars="200" w:firstLine="420"/>
        <w:jc w:val="left"/>
        <w:rPr>
          <w:rFonts w:ascii="宋体" w:eastAsia="宋体" w:hAnsi="宋体" w:cs="宋体"/>
          <w:color w:val="000000"/>
          <w:kern w:val="0"/>
          <w:szCs w:val="21"/>
        </w:rPr>
      </w:pPr>
      <w:r w:rsidRPr="00980F6B">
        <w:rPr>
          <w:rFonts w:ascii="宋体" w:eastAsia="宋体" w:hAnsi="宋体" w:cs="宋体"/>
          <w:color w:val="000000"/>
          <w:kern w:val="0"/>
          <w:szCs w:val="21"/>
        </w:rPr>
        <w:t>2.众创空间、创业孵化器对创业和创业者的影响。</w:t>
      </w:r>
    </w:p>
    <w:p w:rsidR="00980F6B" w:rsidRDefault="00980F6B" w:rsidP="00980F6B">
      <w:pPr>
        <w:widowControl/>
        <w:spacing w:beforeLines="50" w:before="156" w:afterLines="50" w:after="156"/>
        <w:ind w:firstLineChars="200" w:firstLine="420"/>
        <w:jc w:val="left"/>
        <w:rPr>
          <w:rFonts w:ascii="宋体" w:eastAsia="宋体" w:hAnsi="宋体" w:cs="宋体"/>
          <w:color w:val="000000"/>
          <w:kern w:val="0"/>
          <w:szCs w:val="21"/>
        </w:rPr>
      </w:pPr>
      <w:r w:rsidRPr="00980F6B">
        <w:rPr>
          <w:rFonts w:ascii="宋体" w:eastAsia="宋体" w:hAnsi="宋体" w:cs="宋体"/>
          <w:color w:val="000000"/>
          <w:kern w:val="0"/>
          <w:szCs w:val="21"/>
        </w:rPr>
        <w:t>3.战略性新兴产业概念。</w:t>
      </w:r>
    </w:p>
    <w:p w:rsidR="00980F6B" w:rsidRDefault="00980F6B" w:rsidP="00980F6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（三）</w:t>
      </w:r>
      <w:r w:rsidRPr="00DE1C3B">
        <w:rPr>
          <w:rFonts w:ascii="宋体" w:eastAsia="宋体" w:hAnsi="宋体" w:cs="宋体" w:hint="eastAsia"/>
          <w:b/>
          <w:color w:val="000000"/>
          <w:kern w:val="0"/>
          <w:szCs w:val="21"/>
        </w:rPr>
        <w:t>教学内容</w:t>
      </w:r>
    </w:p>
    <w:p w:rsidR="00980F6B" w:rsidRPr="007F0180" w:rsidRDefault="00980F6B" w:rsidP="00980F6B">
      <w:pPr>
        <w:pStyle w:val="ac"/>
        <w:spacing w:before="0" w:beforeAutospacing="0" w:after="0" w:afterAutospacing="0"/>
        <w:ind w:firstLineChars="200" w:firstLine="422"/>
        <w:rPr>
          <w:b/>
          <w:sz w:val="21"/>
          <w:szCs w:val="21"/>
        </w:rPr>
      </w:pPr>
      <w:r w:rsidRPr="007F0180">
        <w:rPr>
          <w:rFonts w:hint="eastAsia"/>
          <w:b/>
          <w:sz w:val="21"/>
          <w:szCs w:val="21"/>
        </w:rPr>
        <w:t>线下实践课程（2课时）</w:t>
      </w:r>
    </w:p>
    <w:p w:rsidR="00980F6B" w:rsidRPr="0053611F" w:rsidRDefault="00980F6B" w:rsidP="00980F6B">
      <w:pPr>
        <w:snapToGrid w:val="0"/>
        <w:spacing w:line="360" w:lineRule="auto"/>
        <w:ind w:firstLineChars="200" w:firstLine="422"/>
        <w:jc w:val="left"/>
        <w:rPr>
          <w:rFonts w:ascii="宋体" w:eastAsia="宋体" w:hAnsi="宋体" w:cs="宋体"/>
          <w:b/>
          <w:kern w:val="0"/>
          <w:szCs w:val="21"/>
        </w:rPr>
      </w:pPr>
      <w:r w:rsidRPr="0053611F">
        <w:rPr>
          <w:rFonts w:ascii="宋体" w:eastAsia="宋体" w:hAnsi="宋体" w:cs="宋体" w:hint="eastAsia"/>
          <w:b/>
          <w:kern w:val="0"/>
          <w:szCs w:val="21"/>
        </w:rPr>
        <w:t>1</w:t>
      </w:r>
      <w:r w:rsidRPr="0053611F">
        <w:rPr>
          <w:rFonts w:ascii="宋体" w:eastAsia="宋体" w:hAnsi="宋体" w:cs="宋体"/>
          <w:b/>
          <w:kern w:val="0"/>
          <w:szCs w:val="21"/>
        </w:rPr>
        <w:t>.</w:t>
      </w:r>
      <w:r w:rsidRPr="0053611F">
        <w:rPr>
          <w:rFonts w:ascii="宋体" w:eastAsia="宋体" w:hAnsi="宋体" w:cs="宋体" w:hint="eastAsia"/>
          <w:b/>
          <w:kern w:val="0"/>
          <w:szCs w:val="21"/>
        </w:rPr>
        <w:t>课前预习</w:t>
      </w:r>
    </w:p>
    <w:p w:rsidR="00980F6B" w:rsidRPr="0053611F" w:rsidRDefault="00980F6B" w:rsidP="00980F6B">
      <w:pPr>
        <w:snapToGrid w:val="0"/>
        <w:spacing w:line="360" w:lineRule="auto"/>
        <w:ind w:firstLineChars="200" w:firstLine="420"/>
        <w:rPr>
          <w:rFonts w:ascii="宋体" w:eastAsia="宋体" w:hAnsi="宋体" w:cs="宋体"/>
          <w:kern w:val="0"/>
          <w:szCs w:val="21"/>
        </w:rPr>
      </w:pPr>
      <w:r w:rsidRPr="0053611F">
        <w:rPr>
          <w:rFonts w:ascii="宋体" w:eastAsia="宋体" w:hAnsi="宋体" w:cs="宋体" w:hint="eastAsia"/>
          <w:kern w:val="0"/>
          <w:szCs w:val="21"/>
        </w:rPr>
        <w:t>教师：在平台上发布</w:t>
      </w:r>
      <w:r>
        <w:rPr>
          <w:rFonts w:ascii="宋体" w:eastAsia="宋体" w:hAnsi="宋体" w:cs="宋体" w:hint="eastAsia"/>
          <w:kern w:val="0"/>
          <w:szCs w:val="21"/>
        </w:rPr>
        <w:t>预习</w:t>
      </w:r>
      <w:r w:rsidRPr="0053611F">
        <w:rPr>
          <w:rFonts w:ascii="宋体" w:eastAsia="宋体" w:hAnsi="宋体" w:cs="宋体" w:hint="eastAsia"/>
          <w:kern w:val="0"/>
          <w:szCs w:val="21"/>
        </w:rPr>
        <w:t>主题：</w:t>
      </w:r>
      <w:r>
        <w:rPr>
          <w:rFonts w:ascii="宋体" w:eastAsia="宋体" w:hAnsi="宋体" w:cs="宋体" w:hint="eastAsia"/>
          <w:kern w:val="0"/>
          <w:szCs w:val="21"/>
        </w:rPr>
        <w:t>请对</w:t>
      </w:r>
      <w:r w:rsidRPr="00F61CCE">
        <w:rPr>
          <w:rFonts w:ascii="宋体" w:eastAsia="宋体" w:hAnsi="宋体" w:cs="宋体" w:hint="eastAsia"/>
          <w:kern w:val="0"/>
          <w:szCs w:val="21"/>
        </w:rPr>
        <w:t>金鸡湖创业长廊和苏大天宫孵化器</w:t>
      </w:r>
      <w:r>
        <w:rPr>
          <w:rFonts w:ascii="宋体" w:eastAsia="宋体" w:hAnsi="宋体" w:cs="宋体" w:hint="eastAsia"/>
          <w:kern w:val="0"/>
          <w:szCs w:val="21"/>
        </w:rPr>
        <w:t>进行背景调查。</w:t>
      </w:r>
    </w:p>
    <w:p w:rsidR="00980F6B" w:rsidRPr="0053611F" w:rsidRDefault="00980F6B" w:rsidP="00980F6B">
      <w:pPr>
        <w:snapToGrid w:val="0"/>
        <w:spacing w:line="360" w:lineRule="auto"/>
        <w:ind w:firstLineChars="200" w:firstLine="420"/>
        <w:rPr>
          <w:rFonts w:ascii="宋体" w:eastAsia="宋体" w:hAnsi="宋体" w:cs="宋体"/>
          <w:kern w:val="0"/>
          <w:szCs w:val="21"/>
        </w:rPr>
      </w:pPr>
      <w:r w:rsidRPr="0053611F">
        <w:rPr>
          <w:rFonts w:ascii="宋体" w:eastAsia="宋体" w:hAnsi="宋体" w:cs="宋体" w:hint="eastAsia"/>
          <w:kern w:val="0"/>
          <w:szCs w:val="21"/>
        </w:rPr>
        <w:t>学生：</w:t>
      </w:r>
      <w:r>
        <w:rPr>
          <w:rFonts w:ascii="宋体" w:eastAsia="宋体" w:hAnsi="宋体" w:cs="宋体" w:hint="eastAsia"/>
          <w:kern w:val="0"/>
          <w:szCs w:val="21"/>
        </w:rPr>
        <w:t>查阅相关资料，</w:t>
      </w:r>
      <w:r w:rsidRPr="0053611F">
        <w:rPr>
          <w:rFonts w:ascii="宋体" w:eastAsia="宋体" w:hAnsi="宋体" w:cs="宋体" w:hint="eastAsia"/>
          <w:kern w:val="0"/>
          <w:szCs w:val="21"/>
        </w:rPr>
        <w:t>各组整理学习报告。</w:t>
      </w:r>
    </w:p>
    <w:p w:rsidR="00980F6B" w:rsidRDefault="00980F6B" w:rsidP="00980F6B">
      <w:pPr>
        <w:pStyle w:val="ac"/>
        <w:spacing w:before="0" w:beforeAutospacing="0" w:after="0" w:afterAutospacing="0" w:line="360" w:lineRule="auto"/>
        <w:ind w:firstLineChars="200" w:firstLine="422"/>
        <w:jc w:val="both"/>
        <w:rPr>
          <w:b/>
          <w:sz w:val="21"/>
          <w:szCs w:val="21"/>
        </w:rPr>
      </w:pPr>
      <w:r>
        <w:rPr>
          <w:b/>
          <w:sz w:val="21"/>
          <w:szCs w:val="21"/>
        </w:rPr>
        <w:t>2.</w:t>
      </w:r>
      <w:r>
        <w:rPr>
          <w:rFonts w:hint="eastAsia"/>
          <w:b/>
          <w:sz w:val="21"/>
          <w:szCs w:val="21"/>
        </w:rPr>
        <w:t>导入学习</w:t>
      </w:r>
    </w:p>
    <w:p w:rsidR="00980F6B" w:rsidRDefault="00980F6B" w:rsidP="00980F6B">
      <w:pPr>
        <w:pStyle w:val="ac"/>
        <w:spacing w:before="0" w:beforeAutospacing="0" w:after="0" w:afterAutospacing="0" w:line="360" w:lineRule="auto"/>
        <w:ind w:firstLine="460"/>
        <w:jc w:val="both"/>
        <w:rPr>
          <w:sz w:val="21"/>
          <w:szCs w:val="21"/>
        </w:rPr>
      </w:pPr>
      <w:r w:rsidRPr="00AF5D4B">
        <w:rPr>
          <w:rFonts w:hint="eastAsia"/>
          <w:sz w:val="21"/>
          <w:szCs w:val="21"/>
        </w:rPr>
        <w:t>教师：邀请</w:t>
      </w:r>
      <w:r>
        <w:rPr>
          <w:rFonts w:hint="eastAsia"/>
          <w:sz w:val="21"/>
          <w:szCs w:val="21"/>
        </w:rPr>
        <w:t>金鸡湖创业长廊和苏大天宫孵化器负责人，介绍基地发展历程与现状。</w:t>
      </w:r>
    </w:p>
    <w:p w:rsidR="00980F6B" w:rsidRPr="00E3699E" w:rsidRDefault="00980F6B" w:rsidP="00980F6B">
      <w:pPr>
        <w:pStyle w:val="ac"/>
        <w:spacing w:before="0" w:beforeAutospacing="0" w:after="0" w:afterAutospacing="0" w:line="360" w:lineRule="auto"/>
        <w:ind w:firstLine="460"/>
        <w:jc w:val="both"/>
        <w:rPr>
          <w:sz w:val="21"/>
          <w:szCs w:val="21"/>
        </w:rPr>
      </w:pPr>
      <w:r>
        <w:rPr>
          <w:rFonts w:hint="eastAsia"/>
          <w:sz w:val="21"/>
          <w:szCs w:val="21"/>
        </w:rPr>
        <w:t>学生：对金鸡湖创业长廊和苏大天宫孵化器形成感性认知。</w:t>
      </w:r>
    </w:p>
    <w:p w:rsidR="00980F6B" w:rsidRPr="00AF5D4B" w:rsidRDefault="00980F6B" w:rsidP="00980F6B">
      <w:pPr>
        <w:pStyle w:val="ac"/>
        <w:spacing w:before="0" w:beforeAutospacing="0" w:after="0" w:afterAutospacing="0" w:line="360" w:lineRule="auto"/>
        <w:ind w:firstLineChars="200" w:firstLine="422"/>
        <w:jc w:val="both"/>
        <w:rPr>
          <w:b/>
          <w:sz w:val="21"/>
          <w:szCs w:val="21"/>
        </w:rPr>
      </w:pPr>
      <w:r>
        <w:rPr>
          <w:b/>
          <w:sz w:val="21"/>
          <w:szCs w:val="21"/>
        </w:rPr>
        <w:t>3.</w:t>
      </w:r>
      <w:r w:rsidRPr="00AF5D4B">
        <w:rPr>
          <w:rFonts w:hint="eastAsia"/>
          <w:b/>
          <w:sz w:val="21"/>
          <w:szCs w:val="21"/>
        </w:rPr>
        <w:t>自主探索</w:t>
      </w:r>
    </w:p>
    <w:p w:rsidR="00980F6B" w:rsidRDefault="00980F6B" w:rsidP="00980F6B">
      <w:pPr>
        <w:pStyle w:val="ac"/>
        <w:spacing w:before="0" w:beforeAutospacing="0" w:after="0" w:afterAutospacing="0" w:line="360" w:lineRule="auto"/>
        <w:ind w:firstLineChars="200" w:firstLine="420"/>
        <w:jc w:val="both"/>
        <w:rPr>
          <w:sz w:val="21"/>
          <w:szCs w:val="21"/>
        </w:rPr>
      </w:pPr>
      <w:r>
        <w:rPr>
          <w:rFonts w:hint="eastAsia"/>
          <w:sz w:val="21"/>
          <w:szCs w:val="21"/>
        </w:rPr>
        <w:t>教师：引导各组同学自行探索金鸡湖创业长廊和苏大天宫孵化器。思考众创空间、创业</w:t>
      </w:r>
      <w:r w:rsidRPr="00591D84">
        <w:rPr>
          <w:rFonts w:hint="eastAsia"/>
          <w:sz w:val="21"/>
          <w:szCs w:val="21"/>
        </w:rPr>
        <w:t>孵化器概念</w:t>
      </w:r>
      <w:r>
        <w:rPr>
          <w:rFonts w:hint="eastAsia"/>
          <w:sz w:val="21"/>
          <w:szCs w:val="21"/>
        </w:rPr>
        <w:t>。</w:t>
      </w:r>
    </w:p>
    <w:p w:rsidR="00980F6B" w:rsidRDefault="00980F6B" w:rsidP="00980F6B">
      <w:pPr>
        <w:pStyle w:val="ac"/>
        <w:spacing w:before="0" w:beforeAutospacing="0" w:after="0" w:afterAutospacing="0" w:line="360" w:lineRule="auto"/>
        <w:ind w:firstLine="440"/>
        <w:jc w:val="both"/>
        <w:rPr>
          <w:sz w:val="21"/>
          <w:szCs w:val="21"/>
        </w:rPr>
      </w:pPr>
      <w:r>
        <w:rPr>
          <w:rFonts w:hint="eastAsia"/>
          <w:sz w:val="21"/>
          <w:szCs w:val="21"/>
        </w:rPr>
        <w:t>学生：分小组游览金鸡湖创业长廓和苏大天宫孵化器。</w:t>
      </w:r>
    </w:p>
    <w:p w:rsidR="00980F6B" w:rsidRPr="00AF5D4B" w:rsidRDefault="00980F6B" w:rsidP="00980F6B">
      <w:pPr>
        <w:pStyle w:val="ac"/>
        <w:spacing w:before="0" w:beforeAutospacing="0" w:after="0" w:afterAutospacing="0" w:line="360" w:lineRule="auto"/>
        <w:ind w:firstLineChars="200" w:firstLine="422"/>
        <w:jc w:val="both"/>
        <w:rPr>
          <w:b/>
          <w:sz w:val="21"/>
          <w:szCs w:val="21"/>
        </w:rPr>
      </w:pPr>
      <w:r>
        <w:rPr>
          <w:b/>
          <w:sz w:val="21"/>
          <w:szCs w:val="21"/>
        </w:rPr>
        <w:t>4</w:t>
      </w:r>
      <w:r w:rsidRPr="00AF5D4B">
        <w:rPr>
          <w:b/>
          <w:sz w:val="21"/>
          <w:szCs w:val="21"/>
        </w:rPr>
        <w:t>.</w:t>
      </w:r>
      <w:r w:rsidRPr="00AF5D4B">
        <w:rPr>
          <w:rFonts w:hint="eastAsia"/>
          <w:b/>
          <w:sz w:val="21"/>
          <w:szCs w:val="21"/>
        </w:rPr>
        <w:t>创业者圆桌会谈</w:t>
      </w:r>
    </w:p>
    <w:p w:rsidR="00980F6B" w:rsidRDefault="00980F6B" w:rsidP="00980F6B">
      <w:pPr>
        <w:pStyle w:val="ac"/>
        <w:spacing w:before="0" w:beforeAutospacing="0" w:after="0" w:afterAutospacing="0" w:line="360" w:lineRule="auto"/>
        <w:ind w:firstLine="440"/>
        <w:jc w:val="both"/>
        <w:rPr>
          <w:sz w:val="21"/>
          <w:szCs w:val="21"/>
        </w:rPr>
      </w:pPr>
      <w:r>
        <w:rPr>
          <w:rFonts w:hint="eastAsia"/>
          <w:sz w:val="21"/>
          <w:szCs w:val="21"/>
        </w:rPr>
        <w:t>教师：邀请金鸡湖创业长廊和苏大天宫孵化器3</w:t>
      </w:r>
      <w:r>
        <w:rPr>
          <w:sz w:val="21"/>
          <w:szCs w:val="21"/>
        </w:rPr>
        <w:t>-5</w:t>
      </w:r>
      <w:r>
        <w:rPr>
          <w:rFonts w:hint="eastAsia"/>
          <w:sz w:val="21"/>
          <w:szCs w:val="21"/>
        </w:rPr>
        <w:t>名创业者进行圆桌会谈。</w:t>
      </w:r>
    </w:p>
    <w:p w:rsidR="00980F6B" w:rsidRDefault="00980F6B" w:rsidP="00980F6B">
      <w:pPr>
        <w:pStyle w:val="ac"/>
        <w:spacing w:before="0" w:beforeAutospacing="0" w:after="0" w:afterAutospacing="0" w:line="360" w:lineRule="auto"/>
        <w:ind w:firstLine="440"/>
        <w:jc w:val="both"/>
        <w:rPr>
          <w:sz w:val="21"/>
          <w:szCs w:val="21"/>
        </w:rPr>
      </w:pPr>
      <w:r>
        <w:rPr>
          <w:rFonts w:hint="eastAsia"/>
          <w:sz w:val="21"/>
          <w:szCs w:val="21"/>
        </w:rPr>
        <w:t>学生：与创业者进行交流，加深对创业、创业思维、创业者的理解。</w:t>
      </w:r>
    </w:p>
    <w:p w:rsidR="00980F6B" w:rsidRPr="00F61CCE" w:rsidRDefault="00980F6B" w:rsidP="00980F6B">
      <w:pPr>
        <w:pStyle w:val="ac"/>
        <w:spacing w:before="0" w:beforeAutospacing="0" w:after="0" w:afterAutospacing="0" w:line="360" w:lineRule="auto"/>
        <w:ind w:firstLineChars="200" w:firstLine="422"/>
        <w:jc w:val="both"/>
        <w:rPr>
          <w:b/>
          <w:sz w:val="21"/>
          <w:szCs w:val="21"/>
        </w:rPr>
      </w:pPr>
      <w:r w:rsidRPr="00F61CCE">
        <w:rPr>
          <w:b/>
          <w:sz w:val="21"/>
          <w:szCs w:val="21"/>
        </w:rPr>
        <w:t>5.</w:t>
      </w:r>
      <w:r w:rsidRPr="00F61CCE">
        <w:rPr>
          <w:rFonts w:hint="eastAsia"/>
          <w:b/>
          <w:sz w:val="21"/>
          <w:szCs w:val="21"/>
        </w:rPr>
        <w:t>汇报</w:t>
      </w:r>
      <w:r>
        <w:rPr>
          <w:rFonts w:hint="eastAsia"/>
          <w:b/>
          <w:sz w:val="21"/>
          <w:szCs w:val="21"/>
        </w:rPr>
        <w:t>总结</w:t>
      </w:r>
    </w:p>
    <w:p w:rsidR="00980F6B" w:rsidRDefault="00980F6B" w:rsidP="00980F6B">
      <w:pPr>
        <w:pStyle w:val="ac"/>
        <w:spacing w:before="0" w:beforeAutospacing="0" w:after="0" w:afterAutospacing="0" w:line="360" w:lineRule="auto"/>
        <w:jc w:val="both"/>
        <w:rPr>
          <w:sz w:val="21"/>
          <w:szCs w:val="21"/>
        </w:rPr>
      </w:pPr>
      <w:r>
        <w:rPr>
          <w:rFonts w:hint="eastAsia"/>
          <w:sz w:val="21"/>
          <w:szCs w:val="21"/>
        </w:rPr>
        <w:lastRenderedPageBreak/>
        <w:t xml:space="preserve"> </w:t>
      </w:r>
      <w:r>
        <w:rPr>
          <w:sz w:val="21"/>
          <w:szCs w:val="21"/>
        </w:rPr>
        <w:t xml:space="preserve">    </w:t>
      </w:r>
      <w:r>
        <w:rPr>
          <w:rFonts w:hint="eastAsia"/>
          <w:sz w:val="21"/>
          <w:szCs w:val="21"/>
        </w:rPr>
        <w:t>学生：以小组形式整理学生报告，和其它小组交流。</w:t>
      </w:r>
    </w:p>
    <w:p w:rsidR="00980F6B" w:rsidRDefault="00980F6B" w:rsidP="00980F6B">
      <w:pPr>
        <w:pStyle w:val="ac"/>
        <w:spacing w:before="0" w:beforeAutospacing="0" w:after="0" w:afterAutospacing="0" w:line="360" w:lineRule="auto"/>
        <w:jc w:val="both"/>
        <w:rPr>
          <w:sz w:val="21"/>
          <w:szCs w:val="21"/>
        </w:rPr>
      </w:pPr>
      <w:r>
        <w:rPr>
          <w:sz w:val="21"/>
          <w:szCs w:val="21"/>
        </w:rPr>
        <w:t xml:space="preserve">     </w:t>
      </w:r>
      <w:r>
        <w:rPr>
          <w:rFonts w:hint="eastAsia"/>
          <w:sz w:val="21"/>
          <w:szCs w:val="21"/>
        </w:rPr>
        <w:t>教师：（1</w:t>
      </w:r>
      <w:r>
        <w:rPr>
          <w:sz w:val="21"/>
          <w:szCs w:val="21"/>
        </w:rPr>
        <w:t>）</w:t>
      </w:r>
      <w:r>
        <w:rPr>
          <w:rFonts w:hint="eastAsia"/>
          <w:sz w:val="21"/>
          <w:szCs w:val="21"/>
        </w:rPr>
        <w:t>点评学生汇报，总结众创空间、创业孵化器的特征和运营模式。</w:t>
      </w:r>
    </w:p>
    <w:p w:rsidR="00980F6B" w:rsidRPr="00DE1C3B" w:rsidRDefault="00980F6B" w:rsidP="00980F6B">
      <w:pPr>
        <w:widowControl/>
        <w:spacing w:beforeLines="50" w:before="156" w:afterLines="50" w:after="156" w:line="360" w:lineRule="auto"/>
        <w:ind w:firstLineChars="550" w:firstLine="1155"/>
        <w:rPr>
          <w:rFonts w:ascii="宋体" w:eastAsia="宋体" w:hAnsi="宋体" w:cs="宋体" w:hint="eastAsia"/>
          <w:b/>
          <w:color w:val="000000"/>
          <w:kern w:val="0"/>
          <w:szCs w:val="21"/>
        </w:rPr>
      </w:pPr>
      <w:r>
        <w:rPr>
          <w:rFonts w:ascii="宋体" w:eastAsia="宋体" w:hAnsi="宋体" w:cs="宋体" w:hint="eastAsia"/>
          <w:kern w:val="0"/>
          <w:szCs w:val="21"/>
        </w:rPr>
        <w:t>（2</w:t>
      </w:r>
      <w:r>
        <w:rPr>
          <w:rFonts w:ascii="宋体" w:eastAsia="宋体" w:hAnsi="宋体" w:cs="宋体"/>
          <w:kern w:val="0"/>
          <w:szCs w:val="21"/>
        </w:rPr>
        <w:t>）</w:t>
      </w:r>
      <w:r w:rsidRPr="0053611F">
        <w:rPr>
          <w:rFonts w:ascii="宋体" w:eastAsia="宋体" w:hAnsi="宋体" w:cs="宋体"/>
          <w:kern w:val="0"/>
          <w:szCs w:val="21"/>
        </w:rPr>
        <w:t>教师总结相关概念要点、难点，学生需要掌握的知识与技能</w:t>
      </w:r>
      <w:r>
        <w:rPr>
          <w:rFonts w:ascii="宋体" w:eastAsia="宋体" w:hAnsi="宋体" w:cs="宋体" w:hint="eastAsia"/>
          <w:kern w:val="0"/>
          <w:szCs w:val="21"/>
        </w:rPr>
        <w:t>。</w:t>
      </w:r>
    </w:p>
    <w:p w:rsidR="00980F6B" w:rsidRDefault="00980F6B" w:rsidP="00980F6B">
      <w:pPr>
        <w:widowControl/>
        <w:spacing w:beforeLines="50" w:before="156" w:afterLines="50" w:after="156"/>
        <w:ind w:firstLineChars="200" w:firstLine="422"/>
        <w:jc w:val="left"/>
        <w:rPr>
          <w:rFonts w:ascii="宋体" w:eastAsia="宋体" w:hAnsi="宋体" w:cs="宋体"/>
          <w:b/>
          <w:color w:val="000000"/>
          <w:kern w:val="0"/>
          <w:szCs w:val="21"/>
        </w:rPr>
      </w:pPr>
      <w:r w:rsidRPr="00980F6B">
        <w:rPr>
          <w:rFonts w:ascii="宋体" w:eastAsia="宋体" w:hAnsi="宋体" w:cs="TimesNewRomanPSMT" w:hint="eastAsia"/>
          <w:b/>
          <w:color w:val="000000"/>
          <w:kern w:val="0"/>
          <w:szCs w:val="21"/>
        </w:rPr>
        <w:t>（四）</w:t>
      </w:r>
      <w:r w:rsidRPr="00980F6B">
        <w:rPr>
          <w:rFonts w:ascii="宋体" w:eastAsia="宋体" w:hAnsi="宋体" w:cs="宋体" w:hint="eastAsia"/>
          <w:b/>
          <w:color w:val="000000"/>
          <w:kern w:val="0"/>
          <w:szCs w:val="21"/>
        </w:rPr>
        <w:t xml:space="preserve">教学方法 </w:t>
      </w:r>
    </w:p>
    <w:p w:rsidR="00980F6B" w:rsidRPr="00980F6B" w:rsidRDefault="00980F6B" w:rsidP="00980F6B">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980F6B">
        <w:rPr>
          <w:rFonts w:ascii="宋体" w:eastAsia="宋体" w:hAnsi="宋体" w:cs="宋体"/>
          <w:color w:val="000000"/>
          <w:kern w:val="0"/>
          <w:szCs w:val="21"/>
        </w:rPr>
        <w:t>1.情境驱动法：将课堂搬到金鸡湖创业长廊和苏大天孵化器，让学生感受到苏州创业的氛围，激发学生的学生积极性。</w:t>
      </w:r>
    </w:p>
    <w:p w:rsidR="00980F6B" w:rsidRPr="00980F6B" w:rsidRDefault="00980F6B" w:rsidP="00980F6B">
      <w:pPr>
        <w:widowControl/>
        <w:spacing w:beforeLines="50" w:before="156" w:afterLines="50" w:after="156" w:line="360" w:lineRule="auto"/>
        <w:ind w:firstLineChars="200" w:firstLine="420"/>
        <w:jc w:val="left"/>
        <w:rPr>
          <w:rFonts w:ascii="宋体" w:eastAsia="宋体" w:hAnsi="宋体" w:cs="宋体"/>
          <w:color w:val="000000"/>
          <w:kern w:val="0"/>
          <w:szCs w:val="21"/>
        </w:rPr>
      </w:pPr>
      <w:r w:rsidRPr="00980F6B">
        <w:rPr>
          <w:rFonts w:ascii="宋体" w:eastAsia="宋体" w:hAnsi="宋体" w:cs="宋体"/>
          <w:color w:val="000000"/>
          <w:kern w:val="0"/>
          <w:szCs w:val="21"/>
        </w:rPr>
        <w:t>2.行动学习法：通过探访创业基地，对众创空间、创业孵化器这些原本停留在书本上的概念有了直观的了解，自主的思考。</w:t>
      </w:r>
    </w:p>
    <w:p w:rsidR="00980F6B" w:rsidRPr="00980F6B" w:rsidRDefault="00980F6B" w:rsidP="00980F6B">
      <w:pPr>
        <w:widowControl/>
        <w:spacing w:beforeLines="50" w:before="156" w:afterLines="50" w:after="156" w:line="360" w:lineRule="auto"/>
        <w:ind w:firstLineChars="200" w:firstLine="420"/>
        <w:jc w:val="left"/>
        <w:rPr>
          <w:rFonts w:ascii="宋体" w:eastAsia="宋体" w:hAnsi="宋体" w:cs="宋体" w:hint="eastAsia"/>
          <w:color w:val="000000"/>
          <w:kern w:val="0"/>
          <w:szCs w:val="21"/>
        </w:rPr>
      </w:pPr>
      <w:r w:rsidRPr="00980F6B">
        <w:rPr>
          <w:rFonts w:ascii="宋体" w:eastAsia="宋体" w:hAnsi="宋体" w:cs="宋体"/>
          <w:color w:val="000000"/>
          <w:kern w:val="0"/>
          <w:szCs w:val="21"/>
        </w:rPr>
        <w:t>3.实践教学法：让学生置身于创业者工作环境，与创业者面对面交流，对创业、创业思维、创业者有更深入地理解，开拓创业心智。</w:t>
      </w:r>
    </w:p>
    <w:p w:rsidR="00980F6B" w:rsidRPr="00980F6B" w:rsidRDefault="00980F6B" w:rsidP="00980F6B">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（五）教学评价</w:t>
      </w:r>
    </w:p>
    <w:p w:rsidR="00980F6B" w:rsidRPr="00980F6B" w:rsidRDefault="00980F6B" w:rsidP="00980F6B">
      <w:pPr>
        <w:pStyle w:val="ac"/>
        <w:spacing w:before="0" w:beforeAutospacing="0" w:after="0" w:afterAutospacing="0" w:line="360" w:lineRule="auto"/>
        <w:ind w:firstLineChars="200" w:firstLine="420"/>
        <w:rPr>
          <w:color w:val="000000"/>
          <w:sz w:val="21"/>
          <w:szCs w:val="21"/>
        </w:rPr>
      </w:pPr>
      <w:r w:rsidRPr="00980F6B">
        <w:rPr>
          <w:rFonts w:hint="eastAsia"/>
          <w:color w:val="000000"/>
          <w:sz w:val="21"/>
          <w:szCs w:val="21"/>
        </w:rPr>
        <w:t>1</w:t>
      </w:r>
      <w:r w:rsidRPr="00980F6B">
        <w:rPr>
          <w:color w:val="000000"/>
          <w:sz w:val="21"/>
          <w:szCs w:val="21"/>
        </w:rPr>
        <w:t>.</w:t>
      </w:r>
      <w:r w:rsidRPr="00980F6B">
        <w:rPr>
          <w:rFonts w:hint="eastAsia"/>
          <w:color w:val="000000"/>
          <w:sz w:val="21"/>
          <w:szCs w:val="21"/>
        </w:rPr>
        <w:t>苏州市战略新兴产业及布局。</w:t>
      </w:r>
    </w:p>
    <w:p w:rsidR="00980F6B" w:rsidRPr="00980F6B" w:rsidRDefault="00980F6B" w:rsidP="00980F6B">
      <w:pPr>
        <w:pStyle w:val="ac"/>
        <w:spacing w:before="0" w:beforeAutospacing="0" w:after="0" w:afterAutospacing="0" w:line="360" w:lineRule="auto"/>
        <w:ind w:firstLineChars="200" w:firstLine="420"/>
        <w:rPr>
          <w:color w:val="000000"/>
          <w:sz w:val="21"/>
          <w:szCs w:val="21"/>
        </w:rPr>
      </w:pPr>
      <w:r w:rsidRPr="00980F6B">
        <w:rPr>
          <w:rFonts w:hint="eastAsia"/>
          <w:color w:val="000000"/>
          <w:sz w:val="21"/>
          <w:szCs w:val="21"/>
        </w:rPr>
        <w:t>2</w:t>
      </w:r>
      <w:r w:rsidRPr="00980F6B">
        <w:rPr>
          <w:color w:val="000000"/>
          <w:sz w:val="21"/>
          <w:szCs w:val="21"/>
        </w:rPr>
        <w:t>.</w:t>
      </w:r>
      <w:r w:rsidRPr="00980F6B">
        <w:rPr>
          <w:rFonts w:hint="eastAsia"/>
          <w:color w:val="000000"/>
          <w:sz w:val="21"/>
          <w:szCs w:val="21"/>
        </w:rPr>
        <w:t>众创空间、创业孵化器对创业和创业者的影响。</w:t>
      </w:r>
    </w:p>
    <w:p w:rsidR="00980F6B" w:rsidRPr="00980F6B" w:rsidRDefault="00980F6B" w:rsidP="00980F6B">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（六）课后记</w:t>
      </w:r>
    </w:p>
    <w:p w:rsidR="00980F6B" w:rsidRDefault="00980F6B" w:rsidP="008061FC">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980F6B">
        <w:rPr>
          <w:rFonts w:ascii="宋体" w:eastAsia="宋体" w:hAnsi="宋体" w:cs="TimesNewRomanPSMT"/>
          <w:color w:val="000000"/>
          <w:kern w:val="0"/>
          <w:szCs w:val="21"/>
        </w:rPr>
        <w:t>整理学生的调研报告，并在平台讨论区回答学生的相关问题。</w:t>
      </w:r>
    </w:p>
    <w:p w:rsidR="00980F6B" w:rsidRDefault="00980F6B" w:rsidP="00980F6B">
      <w:pPr>
        <w:widowControl/>
        <w:spacing w:beforeLines="50" w:before="156" w:afterLines="50" w:after="156"/>
        <w:ind w:firstLineChars="200" w:firstLine="482"/>
        <w:jc w:val="left"/>
      </w:pPr>
      <w:r>
        <w:rPr>
          <w:rFonts w:ascii="黑体" w:eastAsia="黑体" w:hAnsi="黑体" w:cs="Times New Roman" w:hint="eastAsia"/>
          <w:b/>
          <w:sz w:val="24"/>
          <w:szCs w:val="24"/>
        </w:rPr>
        <w:t>第</w:t>
      </w:r>
      <w:r w:rsidR="009C2DB5">
        <w:rPr>
          <w:rFonts w:ascii="黑体" w:eastAsia="黑体" w:hAnsi="黑体" w:cs="Times New Roman" w:hint="eastAsia"/>
          <w:b/>
          <w:sz w:val="24"/>
          <w:szCs w:val="24"/>
        </w:rPr>
        <w:t>四</w:t>
      </w:r>
      <w:r>
        <w:rPr>
          <w:rFonts w:ascii="黑体" w:eastAsia="黑体" w:hAnsi="黑体" w:cs="Times New Roman" w:hint="eastAsia"/>
          <w:b/>
          <w:sz w:val="24"/>
          <w:szCs w:val="24"/>
        </w:rPr>
        <w:t xml:space="preserve">章 </w:t>
      </w:r>
      <w:r w:rsidR="009C2DB5" w:rsidRPr="009C2DB5">
        <w:rPr>
          <w:rFonts w:ascii="黑体" w:eastAsia="黑体" w:hAnsi="黑体" w:cs="Times New Roman"/>
          <w:b/>
          <w:sz w:val="24"/>
          <w:szCs w:val="24"/>
        </w:rPr>
        <w:t>识别创业机会</w:t>
      </w:r>
    </w:p>
    <w:p w:rsidR="00980F6B" w:rsidRPr="00DE1C3B" w:rsidRDefault="00980F6B" w:rsidP="00980F6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（一）</w:t>
      </w:r>
      <w:r w:rsidRPr="00DE1C3B">
        <w:rPr>
          <w:rFonts w:ascii="宋体" w:eastAsia="宋体" w:hAnsi="宋体" w:cs="宋体" w:hint="eastAsia"/>
          <w:b/>
          <w:color w:val="000000"/>
          <w:kern w:val="0"/>
          <w:szCs w:val="21"/>
        </w:rPr>
        <w:t xml:space="preserve">教学目标 </w:t>
      </w:r>
    </w:p>
    <w:p w:rsidR="009C2DB5" w:rsidRPr="009C2DB5" w:rsidRDefault="009C2DB5" w:rsidP="009C2DB5">
      <w:pPr>
        <w:pStyle w:val="ad"/>
        <w:widowControl/>
        <w:numPr>
          <w:ilvl w:val="0"/>
          <w:numId w:val="8"/>
        </w:numPr>
        <w:spacing w:beforeLines="50" w:before="156" w:afterLines="50" w:after="156"/>
        <w:ind w:firstLineChars="0"/>
        <w:jc w:val="left"/>
        <w:rPr>
          <w:rFonts w:ascii="宋体" w:eastAsia="宋体" w:hAnsi="宋体"/>
          <w:szCs w:val="21"/>
        </w:rPr>
      </w:pPr>
      <w:r w:rsidRPr="009C2DB5">
        <w:rPr>
          <w:rFonts w:ascii="宋体" w:eastAsia="宋体" w:hAnsi="宋体"/>
          <w:szCs w:val="21"/>
        </w:rPr>
        <w:t>知识目标：掌握创业机会的内涵、形式和来源，评估创业机会的定性和定量方法。</w:t>
      </w:r>
    </w:p>
    <w:p w:rsidR="009C2DB5" w:rsidRPr="009C2DB5" w:rsidRDefault="009C2DB5" w:rsidP="009C2DB5">
      <w:pPr>
        <w:pStyle w:val="ad"/>
        <w:widowControl/>
        <w:numPr>
          <w:ilvl w:val="0"/>
          <w:numId w:val="8"/>
        </w:numPr>
        <w:spacing w:beforeLines="50" w:before="156" w:afterLines="50" w:after="156"/>
        <w:ind w:firstLineChars="0"/>
        <w:jc w:val="left"/>
        <w:rPr>
          <w:rFonts w:ascii="宋体" w:eastAsia="宋体" w:hAnsi="宋体"/>
          <w:szCs w:val="21"/>
        </w:rPr>
      </w:pPr>
      <w:r w:rsidRPr="009C2DB5">
        <w:rPr>
          <w:rFonts w:ascii="宋体" w:eastAsia="宋体" w:hAnsi="宋体"/>
          <w:szCs w:val="21"/>
        </w:rPr>
        <w:t>能力目标：掌握提升创业机会识别能力的途径，能利用分析工具激发创意，提出创业想法。</w:t>
      </w:r>
    </w:p>
    <w:p w:rsidR="009C2DB5" w:rsidRPr="009C2DB5" w:rsidRDefault="009C2DB5" w:rsidP="009C2DB5">
      <w:pPr>
        <w:pStyle w:val="ad"/>
        <w:widowControl/>
        <w:numPr>
          <w:ilvl w:val="0"/>
          <w:numId w:val="8"/>
        </w:numPr>
        <w:spacing w:beforeLines="50" w:before="156" w:afterLines="50" w:after="156"/>
        <w:ind w:firstLineChars="0"/>
        <w:jc w:val="left"/>
        <w:rPr>
          <w:rFonts w:ascii="宋体" w:eastAsia="宋体" w:hAnsi="宋体"/>
          <w:szCs w:val="21"/>
        </w:rPr>
      </w:pPr>
      <w:r w:rsidRPr="009C2DB5">
        <w:rPr>
          <w:rFonts w:ascii="宋体" w:eastAsia="宋体" w:hAnsi="宋体"/>
          <w:szCs w:val="21"/>
        </w:rPr>
        <w:t>素质目标：在现实经济背景下透视机会识别过程，认识创业风险。</w:t>
      </w:r>
    </w:p>
    <w:p w:rsidR="00980F6B" w:rsidRPr="00DE1C3B" w:rsidRDefault="00980F6B"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（二）</w:t>
      </w:r>
      <w:r w:rsidRPr="00DE1C3B">
        <w:rPr>
          <w:rFonts w:ascii="宋体" w:eastAsia="宋体" w:hAnsi="宋体" w:cs="宋体" w:hint="eastAsia"/>
          <w:b/>
          <w:color w:val="000000"/>
          <w:kern w:val="0"/>
          <w:szCs w:val="21"/>
        </w:rPr>
        <w:t>教学重难点</w:t>
      </w:r>
    </w:p>
    <w:p w:rsidR="009C2DB5" w:rsidRPr="009C2DB5" w:rsidRDefault="009C2DB5" w:rsidP="009C2DB5">
      <w:pPr>
        <w:widowControl/>
        <w:spacing w:beforeLines="50" w:before="156" w:afterLines="50" w:after="156"/>
        <w:ind w:firstLineChars="200" w:firstLine="420"/>
        <w:rPr>
          <w:rFonts w:ascii="宋体" w:eastAsia="宋体" w:hAnsi="宋体" w:cs="宋体"/>
          <w:color w:val="000000"/>
          <w:kern w:val="0"/>
          <w:szCs w:val="21"/>
        </w:rPr>
      </w:pPr>
      <w:r w:rsidRPr="009C2DB5">
        <w:rPr>
          <w:rFonts w:ascii="宋体" w:eastAsia="宋体" w:hAnsi="宋体" w:cs="宋体"/>
          <w:color w:val="000000"/>
          <w:kern w:val="0"/>
          <w:szCs w:val="21"/>
        </w:rPr>
        <w:t>1.了解创业机会与创意之间的区别；</w:t>
      </w:r>
    </w:p>
    <w:p w:rsidR="009C2DB5" w:rsidRPr="009C2DB5" w:rsidRDefault="009C2DB5" w:rsidP="009C2DB5">
      <w:pPr>
        <w:widowControl/>
        <w:spacing w:beforeLines="50" w:before="156" w:afterLines="50" w:after="156"/>
        <w:ind w:firstLineChars="200" w:firstLine="420"/>
        <w:rPr>
          <w:rFonts w:ascii="宋体" w:eastAsia="宋体" w:hAnsi="宋体" w:cs="宋体"/>
          <w:color w:val="000000"/>
          <w:kern w:val="0"/>
          <w:szCs w:val="21"/>
        </w:rPr>
      </w:pPr>
      <w:r w:rsidRPr="009C2DB5">
        <w:rPr>
          <w:rFonts w:ascii="宋体" w:eastAsia="宋体" w:hAnsi="宋体" w:cs="宋体"/>
          <w:color w:val="000000"/>
          <w:kern w:val="0"/>
          <w:szCs w:val="21"/>
        </w:rPr>
        <w:t>2.通过对知识经济发展的分析，使学生认识经济转型与创业热潮的内在联系，并了解如何从政策、市场、消费者痛点中，寻找创业机会；</w:t>
      </w:r>
    </w:p>
    <w:p w:rsidR="009C2DB5" w:rsidRDefault="009C2DB5" w:rsidP="009C2DB5">
      <w:pPr>
        <w:widowControl/>
        <w:spacing w:beforeLines="50" w:before="156" w:afterLines="50" w:after="156"/>
        <w:ind w:firstLineChars="200" w:firstLine="420"/>
        <w:rPr>
          <w:rFonts w:ascii="宋体" w:eastAsia="宋体" w:hAnsi="宋体" w:cs="宋体"/>
          <w:color w:val="000000"/>
          <w:kern w:val="0"/>
          <w:szCs w:val="21"/>
        </w:rPr>
      </w:pPr>
      <w:r w:rsidRPr="009C2DB5">
        <w:rPr>
          <w:rFonts w:ascii="宋体" w:eastAsia="宋体" w:hAnsi="宋体" w:cs="宋体"/>
          <w:color w:val="000000"/>
          <w:kern w:val="0"/>
          <w:szCs w:val="21"/>
        </w:rPr>
        <w:t>3.立足苏州经济发展和产业发展特点，苏州创业氛围和苏州大学创新创业背景，识别创业机会。</w:t>
      </w:r>
    </w:p>
    <w:p w:rsidR="00980F6B" w:rsidRDefault="00980F6B"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（三）</w:t>
      </w:r>
      <w:r w:rsidRPr="00DE1C3B">
        <w:rPr>
          <w:rFonts w:ascii="宋体" w:eastAsia="宋体" w:hAnsi="宋体" w:cs="宋体" w:hint="eastAsia"/>
          <w:b/>
          <w:color w:val="000000"/>
          <w:kern w:val="0"/>
          <w:szCs w:val="21"/>
        </w:rPr>
        <w:t>教学内容</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hint="eastAsia"/>
          <w:b/>
          <w:kern w:val="0"/>
          <w:szCs w:val="21"/>
        </w:rPr>
        <w:lastRenderedPageBreak/>
        <w:t>线上平台课程（市场细分2课时+登陆市场2课时）+线下翻转课堂</w:t>
      </w:r>
      <w:r w:rsidRPr="0053611F">
        <w:rPr>
          <w:rFonts w:ascii="宋体" w:eastAsia="宋体" w:hAnsi="宋体" w:cs="宋体"/>
          <w:b/>
          <w:kern w:val="0"/>
          <w:szCs w:val="21"/>
        </w:rPr>
        <w:t>2</w:t>
      </w:r>
      <w:r w:rsidRPr="0053611F">
        <w:rPr>
          <w:rFonts w:ascii="宋体" w:eastAsia="宋体" w:hAnsi="宋体" w:cs="宋体" w:hint="eastAsia"/>
          <w:b/>
          <w:kern w:val="0"/>
          <w:szCs w:val="21"/>
        </w:rPr>
        <w:t>课时</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hint="eastAsia"/>
          <w:b/>
          <w:kern w:val="0"/>
          <w:szCs w:val="21"/>
        </w:rPr>
        <w:t>1</w:t>
      </w:r>
      <w:r w:rsidRPr="0053611F">
        <w:rPr>
          <w:rFonts w:ascii="宋体" w:eastAsia="宋体" w:hAnsi="宋体" w:cs="宋体"/>
          <w:b/>
          <w:kern w:val="0"/>
          <w:szCs w:val="21"/>
        </w:rPr>
        <w:t>.</w:t>
      </w:r>
      <w:r w:rsidRPr="0053611F">
        <w:rPr>
          <w:rFonts w:ascii="宋体" w:eastAsia="宋体" w:hAnsi="宋体" w:cs="宋体" w:hint="eastAsia"/>
          <w:b/>
          <w:kern w:val="0"/>
          <w:szCs w:val="21"/>
        </w:rPr>
        <w:t>课前预习</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教师：（1</w:t>
      </w:r>
      <w:r w:rsidRPr="0053611F">
        <w:rPr>
          <w:rFonts w:ascii="宋体" w:eastAsia="宋体" w:hAnsi="宋体" w:cs="宋体"/>
          <w:kern w:val="0"/>
          <w:szCs w:val="21"/>
        </w:rPr>
        <w:t>）</w:t>
      </w:r>
      <w:r w:rsidRPr="0053611F">
        <w:rPr>
          <w:rFonts w:ascii="宋体" w:eastAsia="宋体" w:hAnsi="宋体" w:cs="宋体" w:hint="eastAsia"/>
          <w:kern w:val="0"/>
          <w:szCs w:val="21"/>
        </w:rPr>
        <w:t>布置学生自学线上学习平台的W</w:t>
      </w:r>
      <w:r w:rsidRPr="0053611F">
        <w:rPr>
          <w:rFonts w:ascii="宋体" w:eastAsia="宋体" w:hAnsi="宋体" w:cs="宋体"/>
          <w:kern w:val="0"/>
          <w:szCs w:val="21"/>
        </w:rPr>
        <w:t>2(</w:t>
      </w:r>
      <w:r w:rsidRPr="0053611F">
        <w:rPr>
          <w:rFonts w:ascii="宋体" w:eastAsia="宋体" w:hAnsi="宋体" w:cs="宋体" w:hint="eastAsia"/>
          <w:kern w:val="0"/>
          <w:szCs w:val="21"/>
        </w:rPr>
        <w:t>市场细分)</w:t>
      </w:r>
      <w:r w:rsidRPr="0053611F">
        <w:rPr>
          <w:rFonts w:ascii="微软雅黑" w:eastAsia="微软雅黑" w:hAnsi="微软雅黑" w:cs="微软雅黑" w:hint="eastAsia"/>
          <w:kern w:val="0"/>
          <w:szCs w:val="21"/>
        </w:rPr>
        <w:t>､</w:t>
      </w:r>
      <w:r w:rsidRPr="0053611F">
        <w:rPr>
          <w:rFonts w:ascii="宋体" w:eastAsia="宋体" w:hAnsi="宋体" w:cs="宋体"/>
          <w:kern w:val="0"/>
          <w:szCs w:val="21"/>
        </w:rPr>
        <w:t>W3(</w:t>
      </w:r>
      <w:r w:rsidRPr="0053611F">
        <w:rPr>
          <w:rFonts w:ascii="宋体" w:eastAsia="宋体" w:hAnsi="宋体" w:cs="宋体" w:hint="eastAsia"/>
          <w:kern w:val="0"/>
          <w:szCs w:val="21"/>
        </w:rPr>
        <w:t>登陆市场)学习。</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（2</w:t>
      </w:r>
      <w:r w:rsidRPr="0053611F">
        <w:rPr>
          <w:rFonts w:ascii="宋体" w:eastAsia="宋体" w:hAnsi="宋体" w:cs="宋体"/>
          <w:kern w:val="0"/>
          <w:szCs w:val="21"/>
        </w:rPr>
        <w:t>）</w:t>
      </w:r>
      <w:r w:rsidRPr="0053611F">
        <w:rPr>
          <w:rFonts w:ascii="宋体" w:eastAsia="宋体" w:hAnsi="宋体" w:cs="宋体" w:hint="eastAsia"/>
          <w:kern w:val="0"/>
          <w:szCs w:val="21"/>
        </w:rPr>
        <w:t>助教在平台上发布讨论主题：你对“创业机会”的理解。让学生在上课之前收集资料，讨论创业机会与创意的关系？我身边的创业机会？</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学生：（1</w:t>
      </w:r>
      <w:r w:rsidRPr="0053611F">
        <w:rPr>
          <w:rFonts w:ascii="宋体" w:eastAsia="宋体" w:hAnsi="宋体" w:cs="宋体"/>
          <w:kern w:val="0"/>
          <w:szCs w:val="21"/>
        </w:rPr>
        <w:t>）</w:t>
      </w:r>
      <w:r w:rsidRPr="0053611F">
        <w:rPr>
          <w:rFonts w:ascii="宋体" w:eastAsia="宋体" w:hAnsi="宋体" w:cs="宋体" w:hint="eastAsia"/>
          <w:kern w:val="0"/>
          <w:szCs w:val="21"/>
        </w:rPr>
        <w:t>学生需完成线上学习平台的W</w:t>
      </w:r>
      <w:r w:rsidRPr="0053611F">
        <w:rPr>
          <w:rFonts w:ascii="宋体" w:eastAsia="宋体" w:hAnsi="宋体" w:cs="宋体"/>
          <w:kern w:val="0"/>
          <w:szCs w:val="21"/>
        </w:rPr>
        <w:t>2</w:t>
      </w:r>
      <w:r w:rsidRPr="0053611F">
        <w:rPr>
          <w:rFonts w:ascii="微软雅黑" w:eastAsia="微软雅黑" w:hAnsi="微软雅黑" w:cs="微软雅黑" w:hint="eastAsia"/>
          <w:kern w:val="0"/>
          <w:szCs w:val="21"/>
        </w:rPr>
        <w:t>､</w:t>
      </w:r>
      <w:r w:rsidRPr="0053611F">
        <w:rPr>
          <w:rFonts w:ascii="宋体" w:eastAsia="宋体" w:hAnsi="宋体" w:cs="宋体"/>
          <w:kern w:val="0"/>
          <w:szCs w:val="21"/>
        </w:rPr>
        <w:t>W3</w:t>
      </w:r>
      <w:r w:rsidRPr="0053611F">
        <w:rPr>
          <w:rFonts w:ascii="宋体" w:eastAsia="宋体" w:hAnsi="宋体" w:cs="宋体" w:hint="eastAsia"/>
          <w:kern w:val="0"/>
          <w:szCs w:val="21"/>
        </w:rPr>
        <w:t>的学习，并完成在线自测题。</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（2</w:t>
      </w:r>
      <w:r w:rsidRPr="0053611F">
        <w:rPr>
          <w:rFonts w:ascii="宋体" w:eastAsia="宋体" w:hAnsi="宋体" w:cs="宋体"/>
          <w:kern w:val="0"/>
          <w:szCs w:val="21"/>
        </w:rPr>
        <w:t>）</w:t>
      </w:r>
      <w:r w:rsidRPr="0053611F">
        <w:rPr>
          <w:rFonts w:ascii="宋体" w:eastAsia="宋体" w:hAnsi="宋体" w:cs="宋体" w:hint="eastAsia"/>
          <w:kern w:val="0"/>
          <w:szCs w:val="21"/>
        </w:rPr>
        <w:t>各组整理学习报告。</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b/>
          <w:kern w:val="0"/>
          <w:szCs w:val="21"/>
        </w:rPr>
        <w:t>2.</w:t>
      </w:r>
      <w:r w:rsidRPr="0053611F">
        <w:rPr>
          <w:rFonts w:ascii="宋体" w:eastAsia="宋体" w:hAnsi="宋体" w:cs="宋体" w:hint="eastAsia"/>
          <w:b/>
          <w:kern w:val="0"/>
          <w:szCs w:val="21"/>
        </w:rPr>
        <w:t>导入学习</w:t>
      </w:r>
    </w:p>
    <w:p w:rsidR="009C2DB5" w:rsidRPr="001278C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教师：引导各学习小组互相提问讲解，预习问题“创业机会与创意的关系”、“我身边的创业机会”。</w:t>
      </w:r>
    </w:p>
    <w:p w:rsidR="009C2DB5" w:rsidRPr="001278C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学生：各学习小组轮流讲解预习问题，小组间互相提问、回答和评价，明确“什么是创业机会”。</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hint="eastAsia"/>
          <w:b/>
          <w:kern w:val="0"/>
          <w:szCs w:val="21"/>
        </w:rPr>
        <w:t>3</w:t>
      </w:r>
      <w:r w:rsidRPr="0053611F">
        <w:rPr>
          <w:rFonts w:ascii="宋体" w:eastAsia="宋体" w:hAnsi="宋体" w:cs="宋体"/>
          <w:b/>
          <w:kern w:val="0"/>
          <w:szCs w:val="21"/>
        </w:rPr>
        <w:t xml:space="preserve">. </w:t>
      </w:r>
      <w:r w:rsidRPr="0053611F">
        <w:rPr>
          <w:rFonts w:ascii="宋体" w:eastAsia="宋体" w:hAnsi="宋体" w:cs="宋体" w:hint="eastAsia"/>
          <w:b/>
          <w:kern w:val="0"/>
          <w:szCs w:val="21"/>
        </w:rPr>
        <w:t>自主探索</w:t>
      </w:r>
    </w:p>
    <w:p w:rsidR="009C2DB5" w:rsidRPr="001278C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教师：</w:t>
      </w:r>
      <w:r>
        <w:rPr>
          <w:rFonts w:ascii="宋体" w:eastAsia="宋体" w:hAnsi="宋体" w:cs="宋体" w:hint="eastAsia"/>
          <w:kern w:val="0"/>
          <w:szCs w:val="21"/>
        </w:rPr>
        <w:t>（1</w:t>
      </w:r>
      <w:r>
        <w:rPr>
          <w:rFonts w:ascii="宋体" w:eastAsia="宋体" w:hAnsi="宋体" w:cs="宋体"/>
          <w:kern w:val="0"/>
          <w:szCs w:val="21"/>
        </w:rPr>
        <w:t>）</w:t>
      </w:r>
      <w:r w:rsidRPr="001278C5">
        <w:rPr>
          <w:rFonts w:ascii="宋体" w:eastAsia="宋体" w:hAnsi="宋体" w:cs="宋体" w:hint="eastAsia"/>
          <w:kern w:val="0"/>
          <w:szCs w:val="21"/>
        </w:rPr>
        <w:t>结合线上学习平台“市场细分”“登陆市场”两个模式的内容，用案例分析引导学生头脑风暴“如何通过发现消费者的痛点来发现潜在的创业机会”。</w:t>
      </w:r>
    </w:p>
    <w:p w:rsidR="009C2DB5" w:rsidRPr="001278C5" w:rsidRDefault="009C2DB5" w:rsidP="009C2DB5">
      <w:pPr>
        <w:snapToGri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Pr="001278C5">
        <w:rPr>
          <w:rFonts w:ascii="宋体" w:eastAsia="宋体" w:hAnsi="宋体" w:cs="宋体" w:hint="eastAsia"/>
          <w:kern w:val="0"/>
          <w:szCs w:val="21"/>
        </w:rPr>
        <w:t>引导学生分组讨论 “创业机会的来源”。</w:t>
      </w:r>
    </w:p>
    <w:p w:rsidR="009C2DB5" w:rsidRPr="001278C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学生：</w:t>
      </w:r>
      <w:r>
        <w:rPr>
          <w:rFonts w:ascii="宋体" w:eastAsia="宋体" w:hAnsi="宋体" w:cs="宋体" w:hint="eastAsia"/>
          <w:kern w:val="0"/>
          <w:szCs w:val="21"/>
        </w:rPr>
        <w:t>（1</w:t>
      </w:r>
      <w:r>
        <w:rPr>
          <w:rFonts w:ascii="宋体" w:eastAsia="宋体" w:hAnsi="宋体" w:cs="宋体"/>
          <w:kern w:val="0"/>
          <w:szCs w:val="21"/>
        </w:rPr>
        <w:t>）</w:t>
      </w:r>
      <w:r w:rsidRPr="001278C5">
        <w:rPr>
          <w:rFonts w:ascii="宋体" w:eastAsia="宋体" w:hAnsi="宋体" w:cs="宋体" w:hint="eastAsia"/>
          <w:kern w:val="0"/>
          <w:szCs w:val="21"/>
        </w:rPr>
        <w:t>头脑风暴现实中哪些创业机会是因为满足消费者痛点而识别的。</w:t>
      </w:r>
    </w:p>
    <w:p w:rsidR="009C2DB5" w:rsidRPr="001278C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 xml:space="preserve"> </w:t>
      </w:r>
      <w:r>
        <w:rPr>
          <w:rFonts w:ascii="宋体" w:eastAsia="宋体" w:hAnsi="宋体" w:cs="宋体" w:hint="eastAsia"/>
          <w:kern w:val="0"/>
          <w:szCs w:val="21"/>
        </w:rPr>
        <w:t>（2</w:t>
      </w:r>
      <w:r>
        <w:rPr>
          <w:rFonts w:ascii="宋体" w:eastAsia="宋体" w:hAnsi="宋体" w:cs="宋体"/>
          <w:kern w:val="0"/>
          <w:szCs w:val="21"/>
        </w:rPr>
        <w:t>）</w:t>
      </w:r>
      <w:r w:rsidRPr="001278C5">
        <w:rPr>
          <w:rFonts w:ascii="宋体" w:eastAsia="宋体" w:hAnsi="宋体" w:cs="宋体" w:hint="eastAsia"/>
          <w:kern w:val="0"/>
          <w:szCs w:val="21"/>
        </w:rPr>
        <w:t>分组讨论，现实中是否存在消费者痛点，是否可以成为潜在的创业机会。</w:t>
      </w:r>
    </w:p>
    <w:p w:rsidR="009C2DB5" w:rsidRPr="001278C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 xml:space="preserve"> </w:t>
      </w:r>
      <w:r>
        <w:rPr>
          <w:rFonts w:ascii="宋体" w:eastAsia="宋体" w:hAnsi="宋体" w:cs="宋体" w:hint="eastAsia"/>
          <w:kern w:val="0"/>
          <w:szCs w:val="21"/>
        </w:rPr>
        <w:t>（3</w:t>
      </w:r>
      <w:r>
        <w:rPr>
          <w:rFonts w:ascii="宋体" w:eastAsia="宋体" w:hAnsi="宋体" w:cs="宋体"/>
          <w:kern w:val="0"/>
          <w:szCs w:val="21"/>
        </w:rPr>
        <w:t>）</w:t>
      </w:r>
      <w:r w:rsidRPr="001278C5">
        <w:rPr>
          <w:rFonts w:ascii="宋体" w:eastAsia="宋体" w:hAnsi="宋体" w:cs="宋体" w:hint="eastAsia"/>
          <w:kern w:val="0"/>
          <w:szCs w:val="21"/>
        </w:rPr>
        <w:t>分组讨论创业机会的来源。</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hint="eastAsia"/>
          <w:b/>
          <w:kern w:val="0"/>
          <w:szCs w:val="21"/>
        </w:rPr>
        <w:t>4</w:t>
      </w:r>
      <w:r w:rsidRPr="0053611F">
        <w:rPr>
          <w:rFonts w:ascii="宋体" w:eastAsia="宋体" w:hAnsi="宋体" w:cs="宋体"/>
          <w:b/>
          <w:kern w:val="0"/>
          <w:szCs w:val="21"/>
        </w:rPr>
        <w:t>.</w:t>
      </w:r>
      <w:r w:rsidRPr="0053611F">
        <w:rPr>
          <w:rFonts w:ascii="宋体" w:eastAsia="宋体" w:hAnsi="宋体" w:cs="宋体" w:hint="eastAsia"/>
          <w:b/>
          <w:kern w:val="0"/>
          <w:szCs w:val="21"/>
        </w:rPr>
        <w:t>实践操作</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w:t>
      </w:r>
      <w:r>
        <w:rPr>
          <w:rFonts w:ascii="宋体" w:eastAsia="宋体" w:hAnsi="宋体" w:cs="宋体" w:hint="eastAsia"/>
          <w:kern w:val="0"/>
          <w:szCs w:val="21"/>
        </w:rPr>
        <w:t>（1</w:t>
      </w:r>
      <w:r>
        <w:rPr>
          <w:rFonts w:ascii="宋体" w:eastAsia="宋体" w:hAnsi="宋体" w:cs="宋体"/>
          <w:kern w:val="0"/>
          <w:szCs w:val="21"/>
        </w:rPr>
        <w:t>）</w:t>
      </w:r>
      <w:r w:rsidRPr="0053611F">
        <w:rPr>
          <w:rFonts w:ascii="宋体" w:eastAsia="宋体" w:hAnsi="宋体" w:cs="宋体" w:hint="eastAsia"/>
          <w:kern w:val="0"/>
          <w:szCs w:val="21"/>
        </w:rPr>
        <w:t>简要介绍中国经济（产业）结构调整、经济增长方式的转变、对外开放战略调整、深化改革的大背景，以及苏州经济和产业发展的特点，引导学生上网查阅相关信息。</w:t>
      </w:r>
    </w:p>
    <w:p w:rsidR="009C2DB5" w:rsidRDefault="009C2DB5" w:rsidP="009C2DB5">
      <w:pPr>
        <w:snapToGrid w:val="0"/>
        <w:spacing w:line="360" w:lineRule="auto"/>
        <w:ind w:firstLineChars="400" w:firstLine="84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Pr="0053611F">
        <w:rPr>
          <w:rFonts w:ascii="宋体" w:eastAsia="宋体" w:hAnsi="宋体" w:cs="宋体" w:hint="eastAsia"/>
          <w:kern w:val="0"/>
          <w:szCs w:val="21"/>
        </w:rPr>
        <w:t>启发学生立足苏州经济发展和本地消费者生活特点，去识别一个创业机会。</w:t>
      </w:r>
    </w:p>
    <w:p w:rsidR="009C2DB5" w:rsidRPr="0053611F" w:rsidRDefault="009C2DB5" w:rsidP="009C2DB5">
      <w:pPr>
        <w:snapToGrid w:val="0"/>
        <w:spacing w:line="360" w:lineRule="auto"/>
        <w:ind w:firstLineChars="400" w:firstLine="84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w:t>
      </w:r>
      <w:r w:rsidRPr="0053611F">
        <w:rPr>
          <w:rFonts w:ascii="宋体" w:eastAsia="宋体" w:hAnsi="宋体" w:cs="宋体" w:hint="eastAsia"/>
          <w:kern w:val="0"/>
          <w:szCs w:val="21"/>
        </w:rPr>
        <w:t>引导学生查阅相关资料探析创业机会的评价方法。</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学生</w:t>
      </w:r>
      <w:r>
        <w:rPr>
          <w:rFonts w:ascii="宋体" w:eastAsia="宋体" w:hAnsi="宋体" w:cs="宋体" w:hint="eastAsia"/>
          <w:kern w:val="0"/>
          <w:szCs w:val="21"/>
        </w:rPr>
        <w:t>： （</w:t>
      </w:r>
      <w:r>
        <w:rPr>
          <w:rFonts w:ascii="宋体" w:eastAsia="宋体" w:hAnsi="宋体" w:cs="宋体"/>
          <w:kern w:val="0"/>
          <w:szCs w:val="21"/>
        </w:rPr>
        <w:t>1）</w:t>
      </w:r>
      <w:r w:rsidRPr="0053611F">
        <w:rPr>
          <w:rFonts w:ascii="宋体" w:eastAsia="宋体" w:hAnsi="宋体" w:cs="宋体" w:hint="eastAsia"/>
          <w:kern w:val="0"/>
          <w:szCs w:val="21"/>
        </w:rPr>
        <w:t>分组讨论并识别一个创业机会。</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 xml:space="preserve"> </w:t>
      </w:r>
      <w:r w:rsidRPr="0053611F">
        <w:rPr>
          <w:rFonts w:ascii="宋体" w:eastAsia="宋体" w:hAnsi="宋体" w:cs="宋体"/>
          <w:kern w:val="0"/>
          <w:szCs w:val="21"/>
        </w:rPr>
        <w:t xml:space="preserve">     </w:t>
      </w:r>
      <w:r>
        <w:rPr>
          <w:rFonts w:ascii="宋体" w:eastAsia="宋体" w:hAnsi="宋体" w:cs="宋体"/>
          <w:kern w:val="0"/>
          <w:szCs w:val="21"/>
        </w:rPr>
        <w:t xml:space="preserve"> </w:t>
      </w:r>
      <w:r>
        <w:rPr>
          <w:rFonts w:ascii="宋体" w:eastAsia="宋体" w:hAnsi="宋体" w:cs="宋体" w:hint="eastAsia"/>
          <w:kern w:val="0"/>
          <w:szCs w:val="21"/>
        </w:rPr>
        <w:t>（2</w:t>
      </w:r>
      <w:r>
        <w:rPr>
          <w:rFonts w:ascii="宋体" w:eastAsia="宋体" w:hAnsi="宋体" w:cs="宋体"/>
          <w:kern w:val="0"/>
          <w:szCs w:val="21"/>
        </w:rPr>
        <w:t>）</w:t>
      </w:r>
      <w:r w:rsidRPr="0053611F">
        <w:rPr>
          <w:rFonts w:ascii="宋体" w:eastAsia="宋体" w:hAnsi="宋体" w:cs="宋体" w:hint="eastAsia"/>
          <w:kern w:val="0"/>
          <w:szCs w:val="21"/>
        </w:rPr>
        <w:t>运用评估方法评价识别出来的创业机会。</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hint="eastAsia"/>
          <w:b/>
          <w:kern w:val="0"/>
          <w:szCs w:val="21"/>
        </w:rPr>
        <w:t>5</w:t>
      </w:r>
      <w:r w:rsidRPr="0053611F">
        <w:rPr>
          <w:rFonts w:ascii="宋体" w:eastAsia="宋体" w:hAnsi="宋体" w:cs="宋体"/>
          <w:b/>
          <w:kern w:val="0"/>
          <w:szCs w:val="21"/>
        </w:rPr>
        <w:t>.</w:t>
      </w:r>
      <w:r w:rsidRPr="0053611F">
        <w:rPr>
          <w:rFonts w:ascii="宋体" w:eastAsia="宋体" w:hAnsi="宋体" w:cs="宋体" w:hint="eastAsia"/>
          <w:b/>
          <w:kern w:val="0"/>
          <w:szCs w:val="21"/>
        </w:rPr>
        <w:t>游戏拓展</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教师：设计“棉花糖塔”游戏让学生了解什么是风险，同时让学生体会到团队协作的重要性。</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学生：各学习小组完成“棉花糖塔”游戏，深入探讨创业机会可能存在的市场风险、技术风险、产品风险等。</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b/>
          <w:kern w:val="0"/>
          <w:szCs w:val="21"/>
        </w:rPr>
        <w:t>6.</w:t>
      </w:r>
      <w:r w:rsidRPr="0053611F">
        <w:rPr>
          <w:rFonts w:ascii="宋体" w:eastAsia="宋体" w:hAnsi="宋体" w:cs="宋体" w:hint="eastAsia"/>
          <w:b/>
          <w:kern w:val="0"/>
          <w:szCs w:val="21"/>
        </w:rPr>
        <w:t>汇报总结</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lastRenderedPageBreak/>
        <w:t>学生：各组派代表汇报讨论结果。</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w:t>
      </w:r>
      <w:r>
        <w:rPr>
          <w:rFonts w:ascii="宋体" w:eastAsia="宋体" w:hAnsi="宋体" w:cs="宋体" w:hint="eastAsia"/>
          <w:kern w:val="0"/>
          <w:szCs w:val="21"/>
        </w:rPr>
        <w:t>（1</w:t>
      </w:r>
      <w:r>
        <w:rPr>
          <w:rFonts w:ascii="宋体" w:eastAsia="宋体" w:hAnsi="宋体" w:cs="宋体"/>
          <w:kern w:val="0"/>
          <w:szCs w:val="21"/>
        </w:rPr>
        <w:t>）</w:t>
      </w:r>
      <w:r w:rsidRPr="0053611F">
        <w:rPr>
          <w:rFonts w:ascii="宋体" w:eastAsia="宋体" w:hAnsi="宋体" w:cs="宋体" w:hint="eastAsia"/>
          <w:kern w:val="0"/>
          <w:szCs w:val="21"/>
        </w:rPr>
        <w:t>点评学生汇报，引导学习小组间互相讨论评价，同时汇总学生思考</w:t>
      </w:r>
      <w:r>
        <w:rPr>
          <w:rFonts w:ascii="宋体" w:eastAsia="宋体" w:hAnsi="宋体" w:cs="宋体" w:hint="eastAsia"/>
          <w:kern w:val="0"/>
          <w:szCs w:val="21"/>
        </w:rPr>
        <w:t>。</w:t>
      </w:r>
    </w:p>
    <w:p w:rsidR="009C2DB5"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Pr="0053611F">
        <w:rPr>
          <w:rFonts w:ascii="宋体" w:eastAsia="宋体" w:hAnsi="宋体" w:cs="宋体"/>
          <w:kern w:val="0"/>
          <w:szCs w:val="21"/>
        </w:rPr>
        <w:t>教师总结相关概念要点、难点，学生需要掌握的知识与技能</w:t>
      </w:r>
      <w:r>
        <w:rPr>
          <w:rFonts w:ascii="宋体" w:eastAsia="宋体" w:hAnsi="宋体" w:cs="宋体" w:hint="eastAsia"/>
          <w:kern w:val="0"/>
          <w:szCs w:val="21"/>
        </w:rPr>
        <w:t>。</w:t>
      </w:r>
    </w:p>
    <w:p w:rsidR="00980F6B" w:rsidRPr="009C2DB5" w:rsidRDefault="009C2DB5" w:rsidP="009C2DB5">
      <w:pPr>
        <w:widowControl/>
        <w:spacing w:beforeLines="50" w:before="156" w:afterLines="50" w:after="156"/>
        <w:ind w:firstLineChars="200" w:firstLine="420"/>
        <w:jc w:val="left"/>
        <w:rPr>
          <w:rFonts w:ascii="宋体" w:eastAsia="宋体" w:hAnsi="宋体" w:cs="宋体" w:hint="eastAsia"/>
          <w:color w:val="000000"/>
          <w:kern w:val="0"/>
          <w:szCs w:val="21"/>
        </w:rPr>
      </w:pPr>
      <w:r w:rsidRPr="0053611F">
        <w:rPr>
          <w:rFonts w:ascii="宋体" w:eastAsia="宋体" w:hAnsi="宋体" w:cs="宋体"/>
          <w:noProof/>
          <w:kern w:val="0"/>
          <w:szCs w:val="21"/>
        </w:rPr>
        <w:drawing>
          <wp:inline distT="0" distB="0" distL="0" distR="0" wp14:anchorId="083E5BF7" wp14:editId="5B5ABA24">
            <wp:extent cx="4069364" cy="2170648"/>
            <wp:effectExtent l="0" t="0" r="0" b="1270"/>
            <wp:docPr id="4" name="内容占位符 3">
              <a:extLst xmlns:a="http://schemas.openxmlformats.org/drawingml/2006/main">
                <a:ext uri="{FF2B5EF4-FFF2-40B4-BE49-F238E27FC236}">
                  <a16:creationId xmlns:a16="http://schemas.microsoft.com/office/drawing/2014/main" id="{C7C00909-4D81-9D4C-A7FC-6FBA90E89462}"/>
                </a:ext>
              </a:extLst>
            </wp:docPr>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内容占位符 3">
                      <a:extLst>
                        <a:ext uri="{FF2B5EF4-FFF2-40B4-BE49-F238E27FC236}">
                          <a16:creationId xmlns:a16="http://schemas.microsoft.com/office/drawing/2014/main" id="{C7C00909-4D81-9D4C-A7FC-6FBA90E89462}"/>
                        </a:ext>
                      </a:extLst>
                    </pic:cNvPr>
                    <pic:cNvPicPr>
                      <a:picLocks noGrp="1" noChangeAspect="1"/>
                    </pic:cNvPicPr>
                  </pic:nvPicPr>
                  <pic:blipFill>
                    <a:blip r:embed="rId7" cstate="print"/>
                    <a:stretch>
                      <a:fillRect/>
                    </a:stretch>
                  </pic:blipFill>
                  <pic:spPr>
                    <a:xfrm>
                      <a:off x="0" y="0"/>
                      <a:ext cx="4087813" cy="2180489"/>
                    </a:xfrm>
                    <a:prstGeom prst="rect">
                      <a:avLst/>
                    </a:prstGeom>
                  </pic:spPr>
                </pic:pic>
              </a:graphicData>
            </a:graphic>
          </wp:inline>
        </w:drawing>
      </w:r>
    </w:p>
    <w:p w:rsidR="00980F6B" w:rsidRDefault="00980F6B" w:rsidP="00980F6B">
      <w:pPr>
        <w:widowControl/>
        <w:spacing w:beforeLines="50" w:before="156" w:afterLines="50" w:after="156"/>
        <w:ind w:firstLineChars="200" w:firstLine="422"/>
        <w:jc w:val="left"/>
        <w:rPr>
          <w:rFonts w:ascii="宋体" w:eastAsia="宋体" w:hAnsi="宋体" w:cs="宋体"/>
          <w:b/>
          <w:color w:val="000000"/>
          <w:kern w:val="0"/>
          <w:szCs w:val="21"/>
        </w:rPr>
      </w:pPr>
      <w:r w:rsidRPr="00980F6B">
        <w:rPr>
          <w:rFonts w:ascii="宋体" w:eastAsia="宋体" w:hAnsi="宋体" w:cs="TimesNewRomanPSMT" w:hint="eastAsia"/>
          <w:b/>
          <w:color w:val="000000"/>
          <w:kern w:val="0"/>
          <w:szCs w:val="21"/>
        </w:rPr>
        <w:t>（四）</w:t>
      </w:r>
      <w:r w:rsidRPr="00980F6B">
        <w:rPr>
          <w:rFonts w:ascii="宋体" w:eastAsia="宋体" w:hAnsi="宋体" w:cs="宋体" w:hint="eastAsia"/>
          <w:b/>
          <w:color w:val="000000"/>
          <w:kern w:val="0"/>
          <w:szCs w:val="21"/>
        </w:rPr>
        <w:t xml:space="preserve">教学方法 </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1.情境驱动法：以中国和苏州产业经济发展现状为情境，确定教学内容驱动学生完成学习任务。</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2.行动学习法：基于现实的经济背景和消费者痛点，分组识别一个创业机会。参与游戏，体验创业思维、创业风险和团队合作。</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3.小组学习法：分组讨论创业机会的来源、分组参与游戏，分组识别并评价一个创业机会。</w:t>
      </w:r>
    </w:p>
    <w:p w:rsidR="00980F6B" w:rsidRPr="009C2DB5" w:rsidRDefault="009C2DB5" w:rsidP="009C2DB5">
      <w:pPr>
        <w:widowControl/>
        <w:spacing w:beforeLines="50" w:before="156" w:afterLines="50" w:after="156"/>
        <w:ind w:firstLineChars="200" w:firstLine="420"/>
        <w:jc w:val="left"/>
        <w:rPr>
          <w:rFonts w:ascii="宋体" w:eastAsia="宋体" w:hAnsi="宋体" w:cs="宋体" w:hint="eastAsia"/>
          <w:color w:val="000000"/>
          <w:kern w:val="0"/>
          <w:szCs w:val="21"/>
        </w:rPr>
      </w:pPr>
      <w:r w:rsidRPr="009C2DB5">
        <w:rPr>
          <w:rFonts w:ascii="宋体" w:eastAsia="宋体" w:hAnsi="宋体" w:cs="宋体"/>
          <w:color w:val="000000"/>
          <w:kern w:val="0"/>
          <w:szCs w:val="21"/>
        </w:rPr>
        <w:t>4.案例分析法：引用大量在中国现实社会中的创业机会案例，让学生体会创业机会的来源和创业机会识别的过程。</w:t>
      </w:r>
    </w:p>
    <w:p w:rsidR="00980F6B" w:rsidRDefault="00980F6B" w:rsidP="00980F6B">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（五）教学评价</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1.有价值的创业机会的特征有哪些？</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2.识别创业机会是科学还是艺术？</w:t>
      </w:r>
    </w:p>
    <w:p w:rsidR="00980F6B"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3. 线上平台学习任务（“终端用户描述”2课时）</w:t>
      </w:r>
    </w:p>
    <w:p w:rsidR="00980F6B" w:rsidRPr="00980F6B" w:rsidRDefault="00980F6B" w:rsidP="00980F6B">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（六）课后记</w:t>
      </w:r>
    </w:p>
    <w:p w:rsidR="009C2DB5" w:rsidRPr="009C2DB5" w:rsidRDefault="009C2DB5" w:rsidP="008061FC">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9C2DB5">
        <w:rPr>
          <w:rFonts w:ascii="宋体" w:eastAsia="宋体" w:hAnsi="宋体" w:cs="TimesNewRomanPSMT"/>
          <w:color w:val="000000"/>
          <w:kern w:val="0"/>
          <w:szCs w:val="21"/>
        </w:rPr>
        <w:t>整理学生的学习报告，并在平台讨论区回答学生的相关问题。</w:t>
      </w:r>
    </w:p>
    <w:p w:rsidR="00980F6B" w:rsidRDefault="00980F6B" w:rsidP="00980F6B">
      <w:pPr>
        <w:widowControl/>
        <w:spacing w:beforeLines="50" w:before="156" w:afterLines="50" w:after="156"/>
        <w:ind w:firstLineChars="200" w:firstLine="482"/>
        <w:jc w:val="left"/>
      </w:pPr>
      <w:r>
        <w:rPr>
          <w:rFonts w:ascii="黑体" w:eastAsia="黑体" w:hAnsi="黑体" w:cs="Times New Roman" w:hint="eastAsia"/>
          <w:b/>
          <w:sz w:val="24"/>
          <w:szCs w:val="24"/>
        </w:rPr>
        <w:t>第</w:t>
      </w:r>
      <w:r w:rsidR="009C2DB5">
        <w:rPr>
          <w:rFonts w:ascii="黑体" w:eastAsia="黑体" w:hAnsi="黑体" w:cs="Times New Roman" w:hint="eastAsia"/>
          <w:b/>
          <w:sz w:val="24"/>
          <w:szCs w:val="24"/>
        </w:rPr>
        <w:t>五</w:t>
      </w:r>
      <w:r>
        <w:rPr>
          <w:rFonts w:ascii="黑体" w:eastAsia="黑体" w:hAnsi="黑体" w:cs="Times New Roman" w:hint="eastAsia"/>
          <w:b/>
          <w:sz w:val="24"/>
          <w:szCs w:val="24"/>
        </w:rPr>
        <w:t xml:space="preserve">章 </w:t>
      </w:r>
      <w:r w:rsidR="009C2DB5" w:rsidRPr="009C2DB5">
        <w:rPr>
          <w:rFonts w:ascii="黑体" w:eastAsia="黑体" w:hAnsi="黑体" w:cs="Times New Roman"/>
          <w:b/>
          <w:sz w:val="24"/>
          <w:szCs w:val="24"/>
        </w:rPr>
        <w:t>商业模式设计</w:t>
      </w:r>
    </w:p>
    <w:p w:rsidR="00980F6B" w:rsidRPr="00DE1C3B" w:rsidRDefault="00980F6B" w:rsidP="00980F6B">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（一）</w:t>
      </w:r>
      <w:r w:rsidRPr="00DE1C3B">
        <w:rPr>
          <w:rFonts w:ascii="宋体" w:eastAsia="宋体" w:hAnsi="宋体" w:cs="宋体" w:hint="eastAsia"/>
          <w:b/>
          <w:color w:val="000000"/>
          <w:kern w:val="0"/>
          <w:szCs w:val="21"/>
        </w:rPr>
        <w:t xml:space="preserve">教学目标 </w:t>
      </w:r>
    </w:p>
    <w:p w:rsidR="009C2DB5" w:rsidRPr="009C2DB5" w:rsidRDefault="009C2DB5" w:rsidP="009C2DB5">
      <w:pPr>
        <w:pStyle w:val="ad"/>
        <w:widowControl/>
        <w:numPr>
          <w:ilvl w:val="0"/>
          <w:numId w:val="9"/>
        </w:numPr>
        <w:spacing w:beforeLines="50" w:before="156" w:afterLines="50" w:after="156"/>
        <w:ind w:firstLineChars="0"/>
        <w:jc w:val="left"/>
        <w:rPr>
          <w:rFonts w:ascii="宋体" w:eastAsia="宋体" w:hAnsi="宋体"/>
          <w:szCs w:val="21"/>
        </w:rPr>
      </w:pPr>
      <w:r w:rsidRPr="009C2DB5">
        <w:rPr>
          <w:rFonts w:ascii="宋体" w:eastAsia="宋体" w:hAnsi="宋体"/>
          <w:szCs w:val="21"/>
        </w:rPr>
        <w:t>知识目标：了解商业模式的内涵与逻辑、核心构成要素。</w:t>
      </w:r>
    </w:p>
    <w:p w:rsidR="009C2DB5" w:rsidRPr="009C2DB5" w:rsidRDefault="009C2DB5" w:rsidP="009C2DB5">
      <w:pPr>
        <w:pStyle w:val="ad"/>
        <w:widowControl/>
        <w:numPr>
          <w:ilvl w:val="0"/>
          <w:numId w:val="9"/>
        </w:numPr>
        <w:spacing w:beforeLines="50" w:before="156" w:afterLines="50" w:after="156"/>
        <w:ind w:firstLineChars="0"/>
        <w:jc w:val="left"/>
        <w:rPr>
          <w:rFonts w:ascii="宋体" w:eastAsia="宋体" w:hAnsi="宋体"/>
          <w:szCs w:val="21"/>
        </w:rPr>
      </w:pPr>
      <w:r w:rsidRPr="009C2DB5">
        <w:rPr>
          <w:rFonts w:ascii="宋体" w:eastAsia="宋体" w:hAnsi="宋体"/>
          <w:szCs w:val="21"/>
        </w:rPr>
        <w:t>能力目标：掌握商业模式设计的方法。</w:t>
      </w:r>
    </w:p>
    <w:p w:rsidR="009C2DB5" w:rsidRPr="009C2DB5" w:rsidRDefault="009C2DB5" w:rsidP="009C2DB5">
      <w:pPr>
        <w:pStyle w:val="ad"/>
        <w:widowControl/>
        <w:numPr>
          <w:ilvl w:val="0"/>
          <w:numId w:val="9"/>
        </w:numPr>
        <w:spacing w:beforeLines="50" w:before="156" w:afterLines="50" w:after="156"/>
        <w:ind w:firstLineChars="0"/>
        <w:jc w:val="left"/>
        <w:rPr>
          <w:rFonts w:ascii="宋体" w:eastAsia="宋体" w:hAnsi="宋体"/>
          <w:szCs w:val="21"/>
        </w:rPr>
      </w:pPr>
      <w:r w:rsidRPr="009C2DB5">
        <w:rPr>
          <w:rFonts w:ascii="宋体" w:eastAsia="宋体" w:hAnsi="宋体"/>
          <w:szCs w:val="21"/>
        </w:rPr>
        <w:t>素质目标：识别适合我国国情和发展战略的商业模式。</w:t>
      </w:r>
    </w:p>
    <w:p w:rsidR="00980F6B" w:rsidRPr="00DE1C3B" w:rsidRDefault="00980F6B"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lastRenderedPageBreak/>
        <w:t>（二）</w:t>
      </w:r>
      <w:r w:rsidRPr="00DE1C3B">
        <w:rPr>
          <w:rFonts w:ascii="宋体" w:eastAsia="宋体" w:hAnsi="宋体" w:cs="宋体" w:hint="eastAsia"/>
          <w:b/>
          <w:color w:val="000000"/>
          <w:kern w:val="0"/>
          <w:szCs w:val="21"/>
        </w:rPr>
        <w:t>教学重难点</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1.商业模式设计方法。</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2.终端用户分析对商业模式设计的重要性。</w:t>
      </w:r>
    </w:p>
    <w:p w:rsid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3.商业模式与其它相关管理概念的区别与联系，如运营模式等。</w:t>
      </w:r>
    </w:p>
    <w:p w:rsidR="00980F6B" w:rsidRDefault="00980F6B"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（三）</w:t>
      </w:r>
      <w:r w:rsidRPr="00DE1C3B">
        <w:rPr>
          <w:rFonts w:ascii="宋体" w:eastAsia="宋体" w:hAnsi="宋体" w:cs="宋体" w:hint="eastAsia"/>
          <w:b/>
          <w:color w:val="000000"/>
          <w:kern w:val="0"/>
          <w:szCs w:val="21"/>
        </w:rPr>
        <w:t>教学内容</w:t>
      </w:r>
    </w:p>
    <w:p w:rsidR="009C2DB5" w:rsidRDefault="009C2DB5" w:rsidP="009C2DB5">
      <w:pPr>
        <w:pStyle w:val="ac"/>
        <w:spacing w:before="0" w:beforeAutospacing="0" w:after="0" w:afterAutospacing="0"/>
        <w:ind w:firstLineChars="200" w:firstLine="422"/>
        <w:rPr>
          <w:b/>
          <w:sz w:val="21"/>
          <w:szCs w:val="21"/>
        </w:rPr>
      </w:pPr>
      <w:r>
        <w:rPr>
          <w:rFonts w:hint="eastAsia"/>
          <w:b/>
          <w:sz w:val="21"/>
          <w:szCs w:val="21"/>
        </w:rPr>
        <w:t>线上平台课程（“终端用户描述”2课时）+</w:t>
      </w:r>
      <w:r w:rsidRPr="007F0180">
        <w:rPr>
          <w:rFonts w:hint="eastAsia"/>
          <w:b/>
          <w:sz w:val="21"/>
          <w:szCs w:val="21"/>
        </w:rPr>
        <w:t>线下翻转课堂（2课时）</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hint="eastAsia"/>
          <w:b/>
          <w:kern w:val="0"/>
          <w:szCs w:val="21"/>
        </w:rPr>
        <w:t>1</w:t>
      </w:r>
      <w:r w:rsidRPr="0053611F">
        <w:rPr>
          <w:rFonts w:ascii="宋体" w:eastAsia="宋体" w:hAnsi="宋体" w:cs="宋体"/>
          <w:b/>
          <w:kern w:val="0"/>
          <w:szCs w:val="21"/>
        </w:rPr>
        <w:t>.</w:t>
      </w:r>
      <w:r w:rsidRPr="0053611F">
        <w:rPr>
          <w:rFonts w:ascii="宋体" w:eastAsia="宋体" w:hAnsi="宋体" w:cs="宋体" w:hint="eastAsia"/>
          <w:b/>
          <w:kern w:val="0"/>
          <w:szCs w:val="21"/>
        </w:rPr>
        <w:t>课前预习</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教师：（1</w:t>
      </w:r>
      <w:r w:rsidRPr="0053611F">
        <w:rPr>
          <w:rFonts w:ascii="宋体" w:eastAsia="宋体" w:hAnsi="宋体" w:cs="宋体"/>
          <w:kern w:val="0"/>
          <w:szCs w:val="21"/>
        </w:rPr>
        <w:t>）</w:t>
      </w:r>
      <w:r w:rsidRPr="0053611F">
        <w:rPr>
          <w:rFonts w:ascii="宋体" w:eastAsia="宋体" w:hAnsi="宋体" w:cs="宋体" w:hint="eastAsia"/>
          <w:kern w:val="0"/>
          <w:szCs w:val="21"/>
        </w:rPr>
        <w:t>布置学生自学线上学习平台的</w:t>
      </w:r>
      <w:r w:rsidRPr="00D03F67">
        <w:rPr>
          <w:rFonts w:ascii="宋体" w:eastAsia="宋体" w:hAnsi="宋体" w:cs="宋体" w:hint="eastAsia"/>
          <w:kern w:val="0"/>
          <w:szCs w:val="21"/>
        </w:rPr>
        <w:t>“终端用户描述”2课时</w:t>
      </w:r>
      <w:r>
        <w:rPr>
          <w:rFonts w:ascii="宋体" w:eastAsia="宋体" w:hAnsi="宋体" w:cs="宋体" w:hint="eastAsia"/>
          <w:kern w:val="0"/>
          <w:szCs w:val="21"/>
        </w:rPr>
        <w:t>。</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（2</w:t>
      </w:r>
      <w:r w:rsidRPr="0053611F">
        <w:rPr>
          <w:rFonts w:ascii="宋体" w:eastAsia="宋体" w:hAnsi="宋体" w:cs="宋体"/>
          <w:kern w:val="0"/>
          <w:szCs w:val="21"/>
        </w:rPr>
        <w:t>）</w:t>
      </w:r>
      <w:r w:rsidRPr="0053611F">
        <w:rPr>
          <w:rFonts w:ascii="宋体" w:eastAsia="宋体" w:hAnsi="宋体" w:cs="宋体" w:hint="eastAsia"/>
          <w:kern w:val="0"/>
          <w:szCs w:val="21"/>
        </w:rPr>
        <w:t>助教在平台上发布讨论主题：</w:t>
      </w:r>
      <w:r>
        <w:rPr>
          <w:rFonts w:ascii="宋体" w:eastAsia="宋体" w:hAnsi="宋体" w:cs="宋体" w:hint="eastAsia"/>
          <w:kern w:val="0"/>
          <w:szCs w:val="21"/>
        </w:rPr>
        <w:t>为什么商业模式设计对创业来说非常重要？</w:t>
      </w:r>
      <w:r w:rsidRPr="0053611F">
        <w:rPr>
          <w:rFonts w:ascii="宋体" w:eastAsia="宋体" w:hAnsi="宋体" w:cs="宋体" w:hint="eastAsia"/>
          <w:kern w:val="0"/>
          <w:szCs w:val="21"/>
        </w:rPr>
        <w:t>讨论</w:t>
      </w:r>
      <w:r>
        <w:rPr>
          <w:rFonts w:ascii="宋体" w:eastAsia="宋体" w:hAnsi="宋体" w:cs="宋体" w:hint="eastAsia"/>
          <w:kern w:val="0"/>
          <w:szCs w:val="21"/>
        </w:rPr>
        <w:t>如何为终端用户创造价值？</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w:t>
      </w:r>
      <w:r>
        <w:rPr>
          <w:rFonts w:ascii="宋体" w:eastAsia="宋体" w:hAnsi="宋体" w:cs="宋体" w:hint="eastAsia"/>
          <w:kern w:val="0"/>
          <w:szCs w:val="21"/>
        </w:rPr>
        <w:t>布置学习小组收集相关资料，思考有哪些主要的商业模式？</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学生：（1</w:t>
      </w:r>
      <w:r w:rsidRPr="0053611F">
        <w:rPr>
          <w:rFonts w:ascii="宋体" w:eastAsia="宋体" w:hAnsi="宋体" w:cs="宋体"/>
          <w:kern w:val="0"/>
          <w:szCs w:val="21"/>
        </w:rPr>
        <w:t>）</w:t>
      </w:r>
      <w:r w:rsidRPr="0053611F">
        <w:rPr>
          <w:rFonts w:ascii="宋体" w:eastAsia="宋体" w:hAnsi="宋体" w:cs="宋体" w:hint="eastAsia"/>
          <w:kern w:val="0"/>
          <w:szCs w:val="21"/>
        </w:rPr>
        <w:t>学生需完成线上学习平台</w:t>
      </w:r>
      <w:r>
        <w:rPr>
          <w:rFonts w:ascii="宋体" w:eastAsia="宋体" w:hAnsi="宋体" w:cs="宋体" w:hint="eastAsia"/>
          <w:kern w:val="0"/>
          <w:szCs w:val="21"/>
        </w:rPr>
        <w:t>的</w:t>
      </w:r>
      <w:r w:rsidRPr="0053611F">
        <w:rPr>
          <w:rFonts w:ascii="宋体" w:eastAsia="宋体" w:hAnsi="宋体" w:cs="宋体" w:hint="eastAsia"/>
          <w:kern w:val="0"/>
          <w:szCs w:val="21"/>
        </w:rPr>
        <w:t>学习，并完成在线自测题。</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（2</w:t>
      </w:r>
      <w:r w:rsidRPr="0053611F">
        <w:rPr>
          <w:rFonts w:ascii="宋体" w:eastAsia="宋体" w:hAnsi="宋体" w:cs="宋体"/>
          <w:kern w:val="0"/>
          <w:szCs w:val="21"/>
        </w:rPr>
        <w:t>）</w:t>
      </w:r>
      <w:r w:rsidRPr="0053611F">
        <w:rPr>
          <w:rFonts w:ascii="宋体" w:eastAsia="宋体" w:hAnsi="宋体" w:cs="宋体" w:hint="eastAsia"/>
          <w:kern w:val="0"/>
          <w:szCs w:val="21"/>
        </w:rPr>
        <w:t>各组整理学习报告。</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b/>
          <w:kern w:val="0"/>
          <w:szCs w:val="21"/>
        </w:rPr>
        <w:t>2.</w:t>
      </w:r>
      <w:r w:rsidRPr="0053611F">
        <w:rPr>
          <w:rFonts w:ascii="宋体" w:eastAsia="宋体" w:hAnsi="宋体" w:cs="宋体" w:hint="eastAsia"/>
          <w:b/>
          <w:kern w:val="0"/>
          <w:szCs w:val="21"/>
        </w:rPr>
        <w:t>导入学习</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教师：</w:t>
      </w:r>
      <w:r>
        <w:rPr>
          <w:rFonts w:ascii="宋体" w:eastAsia="宋体" w:hAnsi="宋体" w:cs="宋体" w:hint="eastAsia"/>
          <w:kern w:val="0"/>
          <w:szCs w:val="21"/>
        </w:rPr>
        <w:t>（1</w:t>
      </w:r>
      <w:r>
        <w:rPr>
          <w:rFonts w:ascii="宋体" w:eastAsia="宋体" w:hAnsi="宋体" w:cs="宋体"/>
          <w:kern w:val="0"/>
          <w:szCs w:val="21"/>
        </w:rPr>
        <w:t>）</w:t>
      </w:r>
      <w:r w:rsidRPr="001278C5">
        <w:rPr>
          <w:rFonts w:ascii="宋体" w:eastAsia="宋体" w:hAnsi="宋体" w:cs="宋体" w:hint="eastAsia"/>
          <w:kern w:val="0"/>
          <w:szCs w:val="21"/>
        </w:rPr>
        <w:t>引导各学习小组互相提问讲解，“</w:t>
      </w:r>
      <w:r>
        <w:rPr>
          <w:rFonts w:ascii="宋体" w:eastAsia="宋体" w:hAnsi="宋体" w:cs="宋体" w:hint="eastAsia"/>
          <w:kern w:val="0"/>
          <w:szCs w:val="21"/>
        </w:rPr>
        <w:t>为什么商业模式设计对创业来说非常重要？</w:t>
      </w:r>
      <w:r w:rsidRPr="001278C5">
        <w:rPr>
          <w:rFonts w:ascii="宋体" w:eastAsia="宋体" w:hAnsi="宋体" w:cs="宋体" w:hint="eastAsia"/>
          <w:kern w:val="0"/>
          <w:szCs w:val="21"/>
        </w:rPr>
        <w:t>”</w:t>
      </w:r>
      <w:r>
        <w:rPr>
          <w:rFonts w:ascii="宋体" w:eastAsia="宋体" w:hAnsi="宋体" w:cs="宋体" w:hint="eastAsia"/>
          <w:kern w:val="0"/>
          <w:szCs w:val="21"/>
        </w:rPr>
        <w:t>“主要的商业模式类型？”</w:t>
      </w:r>
    </w:p>
    <w:p w:rsidR="009C2DB5" w:rsidRPr="000F6AC6"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导入案例“绿山咖啡”“微信”，引导学生思考商业模式内涵、核心构成要素，终端用户分析对商业模式设计的重要性。</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学生：</w:t>
      </w:r>
      <w:r>
        <w:rPr>
          <w:rFonts w:ascii="宋体" w:eastAsia="宋体" w:hAnsi="宋体" w:cs="宋体" w:hint="eastAsia"/>
          <w:kern w:val="0"/>
          <w:szCs w:val="21"/>
        </w:rPr>
        <w:t>（1</w:t>
      </w:r>
      <w:r>
        <w:rPr>
          <w:rFonts w:ascii="宋体" w:eastAsia="宋体" w:hAnsi="宋体" w:cs="宋体"/>
          <w:kern w:val="0"/>
          <w:szCs w:val="21"/>
        </w:rPr>
        <w:t>）</w:t>
      </w:r>
      <w:r w:rsidRPr="001278C5">
        <w:rPr>
          <w:rFonts w:ascii="宋体" w:eastAsia="宋体" w:hAnsi="宋体" w:cs="宋体" w:hint="eastAsia"/>
          <w:kern w:val="0"/>
          <w:szCs w:val="21"/>
        </w:rPr>
        <w:t>各学习小组轮流讲解预习问题，小组间互相提问、回答和评价，明确</w:t>
      </w:r>
      <w:r>
        <w:rPr>
          <w:rFonts w:ascii="宋体" w:eastAsia="宋体" w:hAnsi="宋体" w:cs="宋体" w:hint="eastAsia"/>
          <w:kern w:val="0"/>
          <w:szCs w:val="21"/>
        </w:rPr>
        <w:t>商业模式对创业的作用</w:t>
      </w:r>
      <w:r w:rsidRPr="001278C5">
        <w:rPr>
          <w:rFonts w:ascii="宋体" w:eastAsia="宋体" w:hAnsi="宋体" w:cs="宋体" w:hint="eastAsia"/>
          <w:kern w:val="0"/>
          <w:szCs w:val="21"/>
        </w:rPr>
        <w:t>。</w:t>
      </w:r>
    </w:p>
    <w:p w:rsidR="009C2DB5"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t>（2）通过思考导入案例，理解“什么是商业模式”。</w:t>
      </w:r>
    </w:p>
    <w:p w:rsidR="009C2DB5" w:rsidRDefault="009C2DB5" w:rsidP="009C2DB5">
      <w:pPr>
        <w:snapToGrid w:val="0"/>
        <w:spacing w:line="360" w:lineRule="auto"/>
        <w:jc w:val="left"/>
        <w:rPr>
          <w:rFonts w:ascii="宋体" w:eastAsia="宋体" w:hAnsi="宋体" w:cs="宋体"/>
          <w:b/>
          <w:kern w:val="0"/>
          <w:szCs w:val="21"/>
        </w:rPr>
      </w:pPr>
      <w:r>
        <w:rPr>
          <w:rFonts w:ascii="宋体" w:eastAsia="宋体" w:hAnsi="宋体" w:cs="宋体"/>
          <w:b/>
          <w:kern w:val="0"/>
          <w:szCs w:val="21"/>
        </w:rPr>
        <w:t>3</w:t>
      </w:r>
      <w:r w:rsidRPr="0053611F">
        <w:rPr>
          <w:rFonts w:ascii="宋体" w:eastAsia="宋体" w:hAnsi="宋体" w:cs="宋体"/>
          <w:b/>
          <w:kern w:val="0"/>
          <w:szCs w:val="21"/>
        </w:rPr>
        <w:t>.</w:t>
      </w:r>
      <w:r w:rsidRPr="0053611F">
        <w:rPr>
          <w:rFonts w:ascii="宋体" w:eastAsia="宋体" w:hAnsi="宋体" w:cs="宋体" w:hint="eastAsia"/>
          <w:b/>
          <w:kern w:val="0"/>
          <w:szCs w:val="21"/>
        </w:rPr>
        <w:t>实践操作</w:t>
      </w:r>
    </w:p>
    <w:p w:rsidR="009C2DB5" w:rsidRDefault="009C2DB5" w:rsidP="009C2DB5">
      <w:pPr>
        <w:snapToGrid w:val="0"/>
        <w:spacing w:line="360" w:lineRule="auto"/>
        <w:ind w:firstLine="460"/>
        <w:jc w:val="left"/>
        <w:rPr>
          <w:rFonts w:ascii="宋体" w:eastAsia="宋体" w:hAnsi="宋体" w:cs="宋体"/>
          <w:kern w:val="0"/>
          <w:szCs w:val="21"/>
        </w:rPr>
      </w:pPr>
      <w:r w:rsidRPr="000F6AC6">
        <w:rPr>
          <w:rFonts w:ascii="宋体" w:eastAsia="宋体" w:hAnsi="宋体" w:cs="宋体" w:hint="eastAsia"/>
          <w:kern w:val="0"/>
          <w:szCs w:val="21"/>
        </w:rPr>
        <w:t>教师：</w:t>
      </w:r>
      <w:r>
        <w:rPr>
          <w:rFonts w:ascii="宋体" w:eastAsia="宋体" w:hAnsi="宋体" w:cs="宋体" w:hint="eastAsia"/>
          <w:kern w:val="0"/>
          <w:szCs w:val="21"/>
        </w:rPr>
        <w:t>采用一个具体的公司案例，布置各学习小组运用商业模式画布对公司的商业模式进行分析。</w:t>
      </w:r>
    </w:p>
    <w:p w:rsidR="009C2DB5" w:rsidRPr="00AF499A" w:rsidRDefault="009C2DB5" w:rsidP="009C2DB5">
      <w:pPr>
        <w:snapToGrid w:val="0"/>
        <w:spacing w:line="360" w:lineRule="auto"/>
        <w:ind w:firstLine="460"/>
        <w:jc w:val="left"/>
        <w:rPr>
          <w:rFonts w:ascii="宋体" w:eastAsia="宋体" w:hAnsi="宋体" w:cs="宋体"/>
          <w:kern w:val="0"/>
          <w:szCs w:val="21"/>
        </w:rPr>
      </w:pPr>
      <w:r>
        <w:rPr>
          <w:rFonts w:ascii="宋体" w:eastAsia="宋体" w:hAnsi="宋体" w:cs="宋体" w:hint="eastAsia"/>
          <w:kern w:val="0"/>
          <w:szCs w:val="21"/>
        </w:rPr>
        <w:t>学生：分组运用商业模式画布分析一个具体公司的商业模式。</w:t>
      </w:r>
    </w:p>
    <w:p w:rsidR="009C2DB5" w:rsidRPr="0053611F" w:rsidRDefault="009C2DB5" w:rsidP="009C2DB5">
      <w:pPr>
        <w:snapToGrid w:val="0"/>
        <w:spacing w:line="360" w:lineRule="auto"/>
        <w:jc w:val="left"/>
        <w:rPr>
          <w:rFonts w:ascii="宋体" w:eastAsia="宋体" w:hAnsi="宋体" w:cs="宋体"/>
          <w:b/>
          <w:kern w:val="0"/>
          <w:szCs w:val="21"/>
        </w:rPr>
      </w:pPr>
      <w:r>
        <w:rPr>
          <w:rFonts w:ascii="宋体" w:eastAsia="宋体" w:hAnsi="宋体" w:cs="宋体" w:hint="eastAsia"/>
          <w:b/>
          <w:kern w:val="0"/>
          <w:szCs w:val="21"/>
        </w:rPr>
        <w:t>4</w:t>
      </w:r>
      <w:r>
        <w:rPr>
          <w:rFonts w:ascii="宋体" w:eastAsia="宋体" w:hAnsi="宋体" w:cs="宋体"/>
          <w:b/>
          <w:kern w:val="0"/>
          <w:szCs w:val="21"/>
        </w:rPr>
        <w:t>.</w:t>
      </w:r>
      <w:r>
        <w:rPr>
          <w:rFonts w:ascii="宋体" w:eastAsia="宋体" w:hAnsi="宋体" w:cs="宋体" w:hint="eastAsia"/>
          <w:b/>
          <w:kern w:val="0"/>
          <w:szCs w:val="21"/>
        </w:rPr>
        <w:t>汇报讨论</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学生：各组派代表汇报讨论结果。</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w:t>
      </w:r>
      <w:r>
        <w:rPr>
          <w:rFonts w:ascii="宋体" w:eastAsia="宋体" w:hAnsi="宋体" w:cs="宋体" w:hint="eastAsia"/>
          <w:kern w:val="0"/>
          <w:szCs w:val="21"/>
        </w:rPr>
        <w:t>（1</w:t>
      </w:r>
      <w:r>
        <w:rPr>
          <w:rFonts w:ascii="宋体" w:eastAsia="宋体" w:hAnsi="宋体" w:cs="宋体"/>
          <w:kern w:val="0"/>
          <w:szCs w:val="21"/>
        </w:rPr>
        <w:t>）</w:t>
      </w:r>
      <w:r w:rsidRPr="0053611F">
        <w:rPr>
          <w:rFonts w:ascii="宋体" w:eastAsia="宋体" w:hAnsi="宋体" w:cs="宋体" w:hint="eastAsia"/>
          <w:kern w:val="0"/>
          <w:szCs w:val="21"/>
        </w:rPr>
        <w:t>点评学生汇报，引导学习小组间互相讨论评价，同时汇总学生思考</w:t>
      </w:r>
      <w:r>
        <w:rPr>
          <w:rFonts w:ascii="宋体" w:eastAsia="宋体" w:hAnsi="宋体" w:cs="宋体" w:hint="eastAsia"/>
          <w:kern w:val="0"/>
          <w:szCs w:val="21"/>
        </w:rPr>
        <w:t>。</w:t>
      </w:r>
    </w:p>
    <w:p w:rsidR="009C2DB5"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Pr="0053611F">
        <w:rPr>
          <w:rFonts w:ascii="宋体" w:eastAsia="宋体" w:hAnsi="宋体" w:cs="宋体"/>
          <w:kern w:val="0"/>
          <w:szCs w:val="21"/>
        </w:rPr>
        <w:t>教师总结相关概念要点、难点，学生需要掌握的知识与技能</w:t>
      </w:r>
      <w:r>
        <w:rPr>
          <w:rFonts w:ascii="宋体" w:eastAsia="宋体" w:hAnsi="宋体" w:cs="宋体" w:hint="eastAsia"/>
          <w:kern w:val="0"/>
          <w:szCs w:val="21"/>
        </w:rPr>
        <w:t>。</w:t>
      </w:r>
    </w:p>
    <w:p w:rsidR="00980F6B" w:rsidRPr="009C2DB5" w:rsidRDefault="009C2DB5" w:rsidP="009C2DB5">
      <w:pPr>
        <w:widowControl/>
        <w:spacing w:beforeLines="50" w:before="156" w:afterLines="50" w:after="156"/>
        <w:ind w:firstLineChars="200" w:firstLine="420"/>
        <w:jc w:val="left"/>
        <w:rPr>
          <w:rFonts w:ascii="宋体" w:eastAsia="宋体" w:hAnsi="宋体" w:cs="宋体" w:hint="eastAsia"/>
          <w:color w:val="000000"/>
          <w:kern w:val="0"/>
          <w:szCs w:val="21"/>
        </w:rPr>
      </w:pPr>
      <w:r w:rsidRPr="000F6AC6">
        <w:rPr>
          <w:rFonts w:ascii="宋体" w:eastAsia="宋体" w:hAnsi="宋体" w:cs="宋体"/>
          <w:noProof/>
          <w:kern w:val="0"/>
          <w:szCs w:val="21"/>
        </w:rPr>
        <w:lastRenderedPageBreak/>
        <w:drawing>
          <wp:inline distT="0" distB="0" distL="0" distR="0" wp14:anchorId="786361DB" wp14:editId="17ADF750">
            <wp:extent cx="3167765" cy="1998980"/>
            <wp:effectExtent l="0" t="0" r="0" b="0"/>
            <wp:docPr id="5" name="Picture 4" descr="C:\Users\b\Desktop\timg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descr="C:\Users\b\Desktop\timg1.jpg"/>
                    <pic:cNvPicPr>
                      <a:picLocks noChangeAspect="1" noChangeArrowheads="1"/>
                    </pic:cNvPicPr>
                  </pic:nvPicPr>
                  <pic:blipFill>
                    <a:blip r:embed="rId8" cstate="print"/>
                    <a:srcRect/>
                    <a:stretch>
                      <a:fillRect/>
                    </a:stretch>
                  </pic:blipFill>
                  <pic:spPr bwMode="auto">
                    <a:xfrm>
                      <a:off x="0" y="0"/>
                      <a:ext cx="3189362" cy="2012608"/>
                    </a:xfrm>
                    <a:prstGeom prst="rect">
                      <a:avLst/>
                    </a:prstGeom>
                    <a:noFill/>
                  </pic:spPr>
                </pic:pic>
              </a:graphicData>
            </a:graphic>
          </wp:inline>
        </w:drawing>
      </w:r>
    </w:p>
    <w:p w:rsidR="009C2DB5" w:rsidRDefault="00980F6B" w:rsidP="009C2DB5">
      <w:pPr>
        <w:widowControl/>
        <w:spacing w:beforeLines="50" w:before="156" w:afterLines="50" w:after="156"/>
        <w:ind w:firstLineChars="200" w:firstLine="422"/>
        <w:jc w:val="left"/>
        <w:rPr>
          <w:rFonts w:ascii="宋体" w:eastAsia="宋体" w:hAnsi="宋体" w:cs="宋体"/>
          <w:b/>
          <w:color w:val="000000"/>
          <w:kern w:val="0"/>
          <w:szCs w:val="21"/>
        </w:rPr>
      </w:pPr>
      <w:r w:rsidRPr="00980F6B">
        <w:rPr>
          <w:rFonts w:ascii="宋体" w:eastAsia="宋体" w:hAnsi="宋体" w:cs="TimesNewRomanPSMT" w:hint="eastAsia"/>
          <w:b/>
          <w:color w:val="000000"/>
          <w:kern w:val="0"/>
          <w:szCs w:val="21"/>
        </w:rPr>
        <w:t>（四）</w:t>
      </w:r>
      <w:r w:rsidRPr="00980F6B">
        <w:rPr>
          <w:rFonts w:ascii="宋体" w:eastAsia="宋体" w:hAnsi="宋体" w:cs="宋体" w:hint="eastAsia"/>
          <w:b/>
          <w:color w:val="000000"/>
          <w:kern w:val="0"/>
          <w:szCs w:val="21"/>
        </w:rPr>
        <w:t xml:space="preserve">教学方法 </w:t>
      </w:r>
    </w:p>
    <w:p w:rsidR="009C2DB5" w:rsidRPr="009C2DB5" w:rsidRDefault="009C2DB5" w:rsidP="009C2DB5">
      <w:pPr>
        <w:widowControl/>
        <w:spacing w:beforeLines="50" w:before="156" w:afterLines="50" w:after="156"/>
        <w:ind w:firstLineChars="200" w:firstLine="420"/>
        <w:jc w:val="left"/>
        <w:rPr>
          <w:rFonts w:ascii="宋体" w:eastAsia="宋体" w:hAnsi="宋体" w:cs="宋体"/>
          <w:b/>
          <w:color w:val="000000"/>
          <w:kern w:val="0"/>
          <w:szCs w:val="21"/>
        </w:rPr>
      </w:pPr>
      <w:r w:rsidRPr="009C2DB5">
        <w:rPr>
          <w:rFonts w:ascii="宋体" w:eastAsia="宋体" w:hAnsi="宋体" w:cs="宋体"/>
          <w:color w:val="000000"/>
          <w:kern w:val="0"/>
          <w:szCs w:val="21"/>
        </w:rPr>
        <w:t>1.情境驱动法：在中国和地区经济发展现实背景下，基于为终端客户创造价值，分析商业模式的设计和可行性。</w:t>
      </w:r>
    </w:p>
    <w:p w:rsidR="009C2DB5" w:rsidRPr="009C2DB5" w:rsidRDefault="009C2DB5" w:rsidP="009C2DB5">
      <w:pPr>
        <w:widowControl/>
        <w:tabs>
          <w:tab w:val="left" w:pos="1734"/>
        </w:tabs>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2.案例分析法：引入两个学生比较熟悉的案例，激发学生的参与积极性。</w:t>
      </w:r>
    </w:p>
    <w:p w:rsidR="009C2DB5" w:rsidRPr="009C2DB5" w:rsidRDefault="009C2DB5" w:rsidP="009C2DB5">
      <w:pPr>
        <w:widowControl/>
        <w:tabs>
          <w:tab w:val="left" w:pos="1734"/>
        </w:tabs>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3.行动学习法：各组学生运用商业模式画布分析一家具体公司的商业模式，思考商业模式的内涵和逻辑。</w:t>
      </w:r>
    </w:p>
    <w:p w:rsidR="00980F6B" w:rsidRPr="009C2DB5" w:rsidRDefault="009C2DB5" w:rsidP="009C2DB5">
      <w:pPr>
        <w:widowControl/>
        <w:tabs>
          <w:tab w:val="left" w:pos="1734"/>
        </w:tabs>
        <w:spacing w:beforeLines="50" w:before="156" w:afterLines="50" w:after="156"/>
        <w:ind w:firstLineChars="200" w:firstLine="420"/>
        <w:jc w:val="left"/>
        <w:rPr>
          <w:rFonts w:ascii="宋体" w:eastAsia="宋体" w:hAnsi="宋体" w:cs="宋体" w:hint="eastAsia"/>
          <w:color w:val="000000"/>
          <w:kern w:val="0"/>
          <w:szCs w:val="21"/>
        </w:rPr>
      </w:pPr>
      <w:r w:rsidRPr="009C2DB5">
        <w:rPr>
          <w:rFonts w:ascii="宋体" w:eastAsia="宋体" w:hAnsi="宋体" w:cs="宋体"/>
          <w:color w:val="000000"/>
          <w:kern w:val="0"/>
          <w:szCs w:val="21"/>
        </w:rPr>
        <w:t>4.互动学习法：引导各学习小组互评互学，在互动中明确商业模式的关键构成要素，掌握商业模式画布的使用技巧。</w:t>
      </w:r>
    </w:p>
    <w:p w:rsidR="00980F6B" w:rsidRDefault="00980F6B" w:rsidP="00980F6B">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（五）教学评价</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1.商业模式所要解决的核心问题是什么？</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2.你认为企业有了好的商业模式就可以成功么？</w:t>
      </w:r>
    </w:p>
    <w:p w:rsidR="00980F6B"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3. 线上平台学习任务（“市场规模”2课时）</w:t>
      </w:r>
    </w:p>
    <w:p w:rsidR="00980F6B" w:rsidRPr="00980F6B" w:rsidRDefault="00980F6B" w:rsidP="00980F6B">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（六）课后记</w:t>
      </w:r>
    </w:p>
    <w:p w:rsidR="00980F6B" w:rsidRPr="009C2DB5" w:rsidRDefault="009C2DB5" w:rsidP="00980F6B">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9C2DB5">
        <w:rPr>
          <w:rFonts w:ascii="宋体" w:eastAsia="宋体" w:hAnsi="宋体" w:cs="TimesNewRomanPSMT"/>
          <w:color w:val="000000"/>
          <w:kern w:val="0"/>
          <w:szCs w:val="21"/>
        </w:rPr>
        <w:t>整理学生的学习报告，并在平台讨论区回答学生的相关问题。</w:t>
      </w:r>
    </w:p>
    <w:p w:rsidR="009C2DB5" w:rsidRDefault="009C2DB5" w:rsidP="009C2DB5">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第六章 </w:t>
      </w:r>
      <w:r w:rsidRPr="009C2DB5">
        <w:rPr>
          <w:rFonts w:ascii="黑体" w:eastAsia="黑体" w:hAnsi="黑体" w:cs="Times New Roman"/>
          <w:b/>
          <w:sz w:val="24"/>
          <w:szCs w:val="24"/>
        </w:rPr>
        <w:t>创业融资</w:t>
      </w:r>
    </w:p>
    <w:p w:rsidR="009C2DB5" w:rsidRPr="00DE1C3B"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（一）</w:t>
      </w:r>
      <w:r w:rsidRPr="00DE1C3B">
        <w:rPr>
          <w:rFonts w:ascii="宋体" w:eastAsia="宋体" w:hAnsi="宋体" w:cs="宋体" w:hint="eastAsia"/>
          <w:b/>
          <w:color w:val="000000"/>
          <w:kern w:val="0"/>
          <w:szCs w:val="21"/>
        </w:rPr>
        <w:t xml:space="preserve">教学目标 </w:t>
      </w:r>
    </w:p>
    <w:p w:rsidR="009C2DB5" w:rsidRPr="009C2DB5" w:rsidRDefault="009C2DB5" w:rsidP="009C2DB5">
      <w:pPr>
        <w:pStyle w:val="ad"/>
        <w:widowControl/>
        <w:numPr>
          <w:ilvl w:val="0"/>
          <w:numId w:val="10"/>
        </w:numPr>
        <w:spacing w:beforeLines="50" w:before="156" w:afterLines="50" w:after="156"/>
        <w:ind w:firstLineChars="0"/>
        <w:jc w:val="left"/>
        <w:rPr>
          <w:rFonts w:ascii="宋体" w:eastAsia="宋体" w:hAnsi="宋体"/>
          <w:szCs w:val="21"/>
        </w:rPr>
      </w:pPr>
      <w:r w:rsidRPr="009C2DB5">
        <w:rPr>
          <w:rFonts w:ascii="宋体" w:eastAsia="宋体" w:hAnsi="宋体"/>
          <w:szCs w:val="21"/>
        </w:rPr>
        <w:t>知识目标：创业融资的主要方式；融资的过程。</w:t>
      </w:r>
    </w:p>
    <w:p w:rsidR="009C2DB5" w:rsidRPr="009C2DB5" w:rsidRDefault="009C2DB5" w:rsidP="009C2DB5">
      <w:pPr>
        <w:pStyle w:val="ad"/>
        <w:widowControl/>
        <w:numPr>
          <w:ilvl w:val="0"/>
          <w:numId w:val="10"/>
        </w:numPr>
        <w:spacing w:beforeLines="50" w:before="156" w:afterLines="50" w:after="156"/>
        <w:ind w:firstLineChars="0"/>
        <w:jc w:val="left"/>
        <w:rPr>
          <w:rFonts w:ascii="宋体" w:eastAsia="宋体" w:hAnsi="宋体"/>
          <w:szCs w:val="21"/>
        </w:rPr>
      </w:pPr>
      <w:r w:rsidRPr="009C2DB5">
        <w:rPr>
          <w:rFonts w:ascii="宋体" w:eastAsia="宋体" w:hAnsi="宋体"/>
          <w:szCs w:val="21"/>
        </w:rPr>
        <w:t>能力目标：掌握不同融资方式的差异。</w:t>
      </w:r>
    </w:p>
    <w:p w:rsidR="009C2DB5" w:rsidRPr="009C2DB5" w:rsidRDefault="009C2DB5" w:rsidP="009C2DB5">
      <w:pPr>
        <w:pStyle w:val="ad"/>
        <w:widowControl/>
        <w:numPr>
          <w:ilvl w:val="0"/>
          <w:numId w:val="10"/>
        </w:numPr>
        <w:spacing w:beforeLines="50" w:before="156" w:afterLines="50" w:after="156"/>
        <w:ind w:firstLineChars="0"/>
        <w:jc w:val="left"/>
        <w:rPr>
          <w:rFonts w:ascii="宋体" w:eastAsia="宋体" w:hAnsi="宋体"/>
          <w:szCs w:val="21"/>
        </w:rPr>
      </w:pPr>
      <w:r w:rsidRPr="009C2DB5">
        <w:rPr>
          <w:rFonts w:ascii="宋体" w:eastAsia="宋体" w:hAnsi="宋体"/>
          <w:szCs w:val="21"/>
        </w:rPr>
        <w:t>素质目标：理解在现实经济背景下，创业融资难的原因。</w:t>
      </w:r>
    </w:p>
    <w:p w:rsidR="009C2DB5" w:rsidRPr="00DE1C3B"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（二）</w:t>
      </w:r>
      <w:r w:rsidRPr="00DE1C3B">
        <w:rPr>
          <w:rFonts w:ascii="宋体" w:eastAsia="宋体" w:hAnsi="宋体" w:cs="宋体" w:hint="eastAsia"/>
          <w:b/>
          <w:color w:val="000000"/>
          <w:kern w:val="0"/>
          <w:szCs w:val="21"/>
        </w:rPr>
        <w:t>教学重难点</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1.比较不同融资方式的差异。</w:t>
      </w:r>
    </w:p>
    <w:p w:rsid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2.确定融资的需求量。</w:t>
      </w:r>
    </w:p>
    <w:p w:rsidR="009C2DB5"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（三）</w:t>
      </w:r>
      <w:r w:rsidRPr="00DE1C3B">
        <w:rPr>
          <w:rFonts w:ascii="宋体" w:eastAsia="宋体" w:hAnsi="宋体" w:cs="宋体" w:hint="eastAsia"/>
          <w:b/>
          <w:color w:val="000000"/>
          <w:kern w:val="0"/>
          <w:szCs w:val="21"/>
        </w:rPr>
        <w:t>教学内容</w:t>
      </w:r>
    </w:p>
    <w:p w:rsidR="009C2DB5" w:rsidRPr="007F0180" w:rsidRDefault="009C2DB5" w:rsidP="009C2DB5">
      <w:pPr>
        <w:pStyle w:val="ac"/>
        <w:spacing w:before="0" w:beforeAutospacing="0" w:after="0" w:afterAutospacing="0"/>
        <w:ind w:firstLineChars="200" w:firstLine="422"/>
        <w:rPr>
          <w:b/>
          <w:sz w:val="21"/>
          <w:szCs w:val="21"/>
        </w:rPr>
      </w:pPr>
      <w:r w:rsidRPr="0053611F">
        <w:rPr>
          <w:rFonts w:hint="eastAsia"/>
          <w:b/>
          <w:sz w:val="21"/>
          <w:szCs w:val="21"/>
        </w:rPr>
        <w:lastRenderedPageBreak/>
        <w:t>线上平台课程</w:t>
      </w:r>
      <w:r>
        <w:rPr>
          <w:rFonts w:hint="eastAsia"/>
          <w:b/>
          <w:sz w:val="21"/>
          <w:szCs w:val="21"/>
        </w:rPr>
        <w:t>（“市场规模”2课时）+线上</w:t>
      </w:r>
      <w:r w:rsidRPr="007F0180">
        <w:rPr>
          <w:rFonts w:hint="eastAsia"/>
          <w:b/>
          <w:sz w:val="21"/>
          <w:szCs w:val="21"/>
        </w:rPr>
        <w:t>线下翻转课堂（2课时）</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hint="eastAsia"/>
          <w:b/>
          <w:kern w:val="0"/>
          <w:szCs w:val="21"/>
        </w:rPr>
        <w:t>1</w:t>
      </w:r>
      <w:r w:rsidRPr="0053611F">
        <w:rPr>
          <w:rFonts w:ascii="宋体" w:eastAsia="宋体" w:hAnsi="宋体" w:cs="宋体"/>
          <w:b/>
          <w:kern w:val="0"/>
          <w:szCs w:val="21"/>
        </w:rPr>
        <w:t>.</w:t>
      </w:r>
      <w:r w:rsidRPr="0053611F">
        <w:rPr>
          <w:rFonts w:ascii="宋体" w:eastAsia="宋体" w:hAnsi="宋体" w:cs="宋体" w:hint="eastAsia"/>
          <w:b/>
          <w:kern w:val="0"/>
          <w:szCs w:val="21"/>
        </w:rPr>
        <w:t>课前预习</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w:t>
      </w:r>
      <w:r>
        <w:rPr>
          <w:rFonts w:ascii="宋体" w:eastAsia="宋体" w:hAnsi="宋体" w:cs="宋体" w:hint="eastAsia"/>
          <w:kern w:val="0"/>
          <w:szCs w:val="21"/>
        </w:rPr>
        <w:t>（1）</w:t>
      </w:r>
      <w:r w:rsidRPr="0053611F">
        <w:rPr>
          <w:rFonts w:ascii="宋体" w:eastAsia="宋体" w:hAnsi="宋体" w:cs="宋体" w:hint="eastAsia"/>
          <w:kern w:val="0"/>
          <w:szCs w:val="21"/>
        </w:rPr>
        <w:t>布置学生自学线上学习平台的</w:t>
      </w:r>
      <w:r w:rsidRPr="00D03F67">
        <w:rPr>
          <w:rFonts w:ascii="宋体" w:eastAsia="宋体" w:hAnsi="宋体" w:cs="宋体" w:hint="eastAsia"/>
          <w:kern w:val="0"/>
          <w:szCs w:val="21"/>
        </w:rPr>
        <w:t>“</w:t>
      </w:r>
      <w:r>
        <w:rPr>
          <w:rFonts w:ascii="宋体" w:eastAsia="宋体" w:hAnsi="宋体" w:cs="宋体" w:hint="eastAsia"/>
          <w:kern w:val="0"/>
          <w:szCs w:val="21"/>
        </w:rPr>
        <w:t>市场规模</w:t>
      </w:r>
      <w:r w:rsidRPr="00D03F67">
        <w:rPr>
          <w:rFonts w:ascii="宋体" w:eastAsia="宋体" w:hAnsi="宋体" w:cs="宋体" w:hint="eastAsia"/>
          <w:kern w:val="0"/>
          <w:szCs w:val="21"/>
        </w:rPr>
        <w:t>”2课时</w:t>
      </w:r>
      <w:r>
        <w:rPr>
          <w:rFonts w:ascii="宋体" w:eastAsia="宋体" w:hAnsi="宋体" w:cs="宋体" w:hint="eastAsia"/>
          <w:kern w:val="0"/>
          <w:szCs w:val="21"/>
        </w:rPr>
        <w:t>。</w:t>
      </w:r>
    </w:p>
    <w:p w:rsidR="009C2DB5" w:rsidRDefault="009C2DB5" w:rsidP="009C2DB5">
      <w:pPr>
        <w:snapToGri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Pr="0053611F">
        <w:rPr>
          <w:rFonts w:ascii="宋体" w:eastAsia="宋体" w:hAnsi="宋体" w:cs="宋体" w:hint="eastAsia"/>
          <w:kern w:val="0"/>
          <w:szCs w:val="21"/>
        </w:rPr>
        <w:t>在平台上发布讨论主题：</w:t>
      </w:r>
      <w:r>
        <w:rPr>
          <w:rFonts w:ascii="宋体" w:eastAsia="宋体" w:hAnsi="宋体" w:cs="宋体" w:hint="eastAsia"/>
          <w:kern w:val="0"/>
          <w:szCs w:val="21"/>
        </w:rPr>
        <w:t>创业融资难不难？为什么难？</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w:t>
      </w:r>
      <w:r>
        <w:rPr>
          <w:rFonts w:ascii="宋体" w:eastAsia="宋体" w:hAnsi="宋体" w:cs="宋体" w:hint="eastAsia"/>
          <w:kern w:val="0"/>
          <w:szCs w:val="21"/>
        </w:rPr>
        <w:t>布置学习小组收集相关资料，思考有哪些主要的创业融资方式？</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学生：（1</w:t>
      </w:r>
      <w:r w:rsidRPr="0053611F">
        <w:rPr>
          <w:rFonts w:ascii="宋体" w:eastAsia="宋体" w:hAnsi="宋体" w:cs="宋体"/>
          <w:kern w:val="0"/>
          <w:szCs w:val="21"/>
        </w:rPr>
        <w:t>）</w:t>
      </w:r>
      <w:r w:rsidRPr="0053611F">
        <w:rPr>
          <w:rFonts w:ascii="宋体" w:eastAsia="宋体" w:hAnsi="宋体" w:cs="宋体" w:hint="eastAsia"/>
          <w:kern w:val="0"/>
          <w:szCs w:val="21"/>
        </w:rPr>
        <w:t>学生需完成线上学习平台</w:t>
      </w:r>
      <w:r>
        <w:rPr>
          <w:rFonts w:ascii="宋体" w:eastAsia="宋体" w:hAnsi="宋体" w:cs="宋体" w:hint="eastAsia"/>
          <w:kern w:val="0"/>
          <w:szCs w:val="21"/>
        </w:rPr>
        <w:t>的</w:t>
      </w:r>
      <w:r w:rsidRPr="0053611F">
        <w:rPr>
          <w:rFonts w:ascii="宋体" w:eastAsia="宋体" w:hAnsi="宋体" w:cs="宋体" w:hint="eastAsia"/>
          <w:kern w:val="0"/>
          <w:szCs w:val="21"/>
        </w:rPr>
        <w:t>学习，并完成在线自测题。</w:t>
      </w:r>
    </w:p>
    <w:p w:rsidR="009C2DB5" w:rsidRPr="0053611F" w:rsidRDefault="009C2DB5" w:rsidP="009C2DB5">
      <w:pPr>
        <w:snapToGrid w:val="0"/>
        <w:spacing w:line="360" w:lineRule="auto"/>
        <w:ind w:firstLineChars="500" w:firstLine="1050"/>
        <w:jc w:val="left"/>
        <w:rPr>
          <w:rFonts w:ascii="宋体" w:eastAsia="宋体" w:hAnsi="宋体" w:cs="宋体"/>
          <w:kern w:val="0"/>
          <w:szCs w:val="21"/>
        </w:rPr>
      </w:pPr>
      <w:r w:rsidRPr="0053611F">
        <w:rPr>
          <w:rFonts w:ascii="宋体" w:eastAsia="宋体" w:hAnsi="宋体" w:cs="宋体" w:hint="eastAsia"/>
          <w:kern w:val="0"/>
          <w:szCs w:val="21"/>
        </w:rPr>
        <w:t>（2</w:t>
      </w:r>
      <w:r w:rsidRPr="0053611F">
        <w:rPr>
          <w:rFonts w:ascii="宋体" w:eastAsia="宋体" w:hAnsi="宋体" w:cs="宋体"/>
          <w:kern w:val="0"/>
          <w:szCs w:val="21"/>
        </w:rPr>
        <w:t>）</w:t>
      </w:r>
      <w:r w:rsidRPr="0053611F">
        <w:rPr>
          <w:rFonts w:ascii="宋体" w:eastAsia="宋体" w:hAnsi="宋体" w:cs="宋体" w:hint="eastAsia"/>
          <w:kern w:val="0"/>
          <w:szCs w:val="21"/>
        </w:rPr>
        <w:t>各组整理学习报告。</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b/>
          <w:kern w:val="0"/>
          <w:szCs w:val="21"/>
        </w:rPr>
        <w:t>2.</w:t>
      </w:r>
      <w:r w:rsidRPr="0053611F">
        <w:rPr>
          <w:rFonts w:ascii="宋体" w:eastAsia="宋体" w:hAnsi="宋体" w:cs="宋体" w:hint="eastAsia"/>
          <w:b/>
          <w:kern w:val="0"/>
          <w:szCs w:val="21"/>
        </w:rPr>
        <w:t>导入学习</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教师：</w:t>
      </w:r>
      <w:r>
        <w:rPr>
          <w:rFonts w:ascii="宋体" w:eastAsia="宋体" w:hAnsi="宋体" w:cs="宋体" w:hint="eastAsia"/>
          <w:kern w:val="0"/>
          <w:szCs w:val="21"/>
        </w:rPr>
        <w:t>（1</w:t>
      </w:r>
      <w:r>
        <w:rPr>
          <w:rFonts w:ascii="宋体" w:eastAsia="宋体" w:hAnsi="宋体" w:cs="宋体"/>
          <w:kern w:val="0"/>
          <w:szCs w:val="21"/>
        </w:rPr>
        <w:t>）</w:t>
      </w:r>
      <w:r w:rsidRPr="001278C5">
        <w:rPr>
          <w:rFonts w:ascii="宋体" w:eastAsia="宋体" w:hAnsi="宋体" w:cs="宋体" w:hint="eastAsia"/>
          <w:kern w:val="0"/>
          <w:szCs w:val="21"/>
        </w:rPr>
        <w:t>引导各学习小组互相提问讲解，“</w:t>
      </w:r>
      <w:r>
        <w:rPr>
          <w:rFonts w:ascii="宋体" w:eastAsia="宋体" w:hAnsi="宋体" w:cs="宋体" w:hint="eastAsia"/>
          <w:kern w:val="0"/>
          <w:szCs w:val="21"/>
        </w:rPr>
        <w:t>创业融资难不难？</w:t>
      </w:r>
      <w:r w:rsidRPr="001278C5">
        <w:rPr>
          <w:rFonts w:ascii="宋体" w:eastAsia="宋体" w:hAnsi="宋体" w:cs="宋体" w:hint="eastAsia"/>
          <w:kern w:val="0"/>
          <w:szCs w:val="21"/>
        </w:rPr>
        <w:t>”</w:t>
      </w:r>
      <w:r>
        <w:rPr>
          <w:rFonts w:ascii="宋体" w:eastAsia="宋体" w:hAnsi="宋体" w:cs="宋体" w:hint="eastAsia"/>
          <w:kern w:val="0"/>
          <w:szCs w:val="21"/>
        </w:rPr>
        <w:t>“为什么难？”“创业融资有哪些主要方式”</w:t>
      </w:r>
    </w:p>
    <w:p w:rsidR="009C2DB5"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Pr>
          <w:rFonts w:ascii="宋体" w:eastAsia="宋体" w:hAnsi="宋体" w:cs="宋体" w:hint="eastAsia"/>
          <w:kern w:val="0"/>
          <w:szCs w:val="21"/>
        </w:rPr>
        <w:t>创业融资难的理论解释。</w:t>
      </w:r>
    </w:p>
    <w:p w:rsidR="009C2DB5" w:rsidRPr="000F6AC6"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t>（3</w:t>
      </w:r>
      <w:r>
        <w:rPr>
          <w:rFonts w:ascii="宋体" w:eastAsia="宋体" w:hAnsi="宋体" w:cs="宋体"/>
          <w:kern w:val="0"/>
          <w:szCs w:val="21"/>
        </w:rPr>
        <w:t>）</w:t>
      </w:r>
      <w:r w:rsidRPr="001278C5">
        <w:rPr>
          <w:rFonts w:ascii="宋体" w:eastAsia="宋体" w:hAnsi="宋体" w:cs="宋体" w:hint="eastAsia"/>
          <w:kern w:val="0"/>
          <w:szCs w:val="21"/>
        </w:rPr>
        <w:t>引导学</w:t>
      </w:r>
      <w:r>
        <w:rPr>
          <w:rFonts w:ascii="宋体" w:eastAsia="宋体" w:hAnsi="宋体" w:cs="宋体" w:hint="eastAsia"/>
          <w:kern w:val="0"/>
          <w:szCs w:val="21"/>
        </w:rPr>
        <w:t>生进行信息搜寻并进行</w:t>
      </w:r>
      <w:r w:rsidRPr="001278C5">
        <w:rPr>
          <w:rFonts w:ascii="宋体" w:eastAsia="宋体" w:hAnsi="宋体" w:cs="宋体" w:hint="eastAsia"/>
          <w:kern w:val="0"/>
          <w:szCs w:val="21"/>
        </w:rPr>
        <w:t>分组讨论 “</w:t>
      </w:r>
      <w:r>
        <w:rPr>
          <w:rFonts w:ascii="宋体" w:eastAsia="宋体" w:hAnsi="宋体" w:cs="宋体" w:hint="eastAsia"/>
          <w:kern w:val="0"/>
          <w:szCs w:val="21"/>
        </w:rPr>
        <w:t>各种创业融资方式优缺点</w:t>
      </w:r>
      <w:r w:rsidRPr="001278C5">
        <w:rPr>
          <w:rFonts w:ascii="宋体" w:eastAsia="宋体" w:hAnsi="宋体" w:cs="宋体" w:hint="eastAsia"/>
          <w:kern w:val="0"/>
          <w:szCs w:val="21"/>
        </w:rPr>
        <w:t>”。</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学生：</w:t>
      </w:r>
      <w:r>
        <w:rPr>
          <w:rFonts w:ascii="宋体" w:eastAsia="宋体" w:hAnsi="宋体" w:cs="宋体" w:hint="eastAsia"/>
          <w:kern w:val="0"/>
          <w:szCs w:val="21"/>
        </w:rPr>
        <w:t>（1</w:t>
      </w:r>
      <w:r>
        <w:rPr>
          <w:rFonts w:ascii="宋体" w:eastAsia="宋体" w:hAnsi="宋体" w:cs="宋体"/>
          <w:kern w:val="0"/>
          <w:szCs w:val="21"/>
        </w:rPr>
        <w:t>）</w:t>
      </w:r>
      <w:r w:rsidRPr="001278C5">
        <w:rPr>
          <w:rFonts w:ascii="宋体" w:eastAsia="宋体" w:hAnsi="宋体" w:cs="宋体" w:hint="eastAsia"/>
          <w:kern w:val="0"/>
          <w:szCs w:val="21"/>
        </w:rPr>
        <w:t>各学习小组轮流讲解预习问题，小组间互相提问、回答和评价，明确</w:t>
      </w:r>
      <w:r>
        <w:rPr>
          <w:rFonts w:ascii="宋体" w:eastAsia="宋体" w:hAnsi="宋体" w:cs="宋体" w:hint="eastAsia"/>
          <w:kern w:val="0"/>
          <w:szCs w:val="21"/>
        </w:rPr>
        <w:t>创业融资和一般融资的区别，以及主要的创业融资方式</w:t>
      </w:r>
      <w:r w:rsidRPr="001278C5">
        <w:rPr>
          <w:rFonts w:ascii="宋体" w:eastAsia="宋体" w:hAnsi="宋体" w:cs="宋体" w:hint="eastAsia"/>
          <w:kern w:val="0"/>
          <w:szCs w:val="21"/>
        </w:rPr>
        <w:t>。</w:t>
      </w:r>
    </w:p>
    <w:p w:rsidR="009C2DB5"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t>（2）通过思考创业融资难的理论解释，理解创业融资的困境。</w:t>
      </w:r>
    </w:p>
    <w:p w:rsidR="009C2DB5"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t>（3）</w:t>
      </w:r>
      <w:r w:rsidRPr="001278C5">
        <w:rPr>
          <w:rFonts w:ascii="宋体" w:eastAsia="宋体" w:hAnsi="宋体" w:cs="宋体" w:hint="eastAsia"/>
          <w:kern w:val="0"/>
          <w:szCs w:val="21"/>
        </w:rPr>
        <w:t>分组讨论</w:t>
      </w:r>
      <w:r>
        <w:rPr>
          <w:rFonts w:ascii="宋体" w:eastAsia="宋体" w:hAnsi="宋体" w:cs="宋体" w:hint="eastAsia"/>
          <w:kern w:val="0"/>
          <w:szCs w:val="21"/>
        </w:rPr>
        <w:t>各种融资方式的优缺点。</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hint="eastAsia"/>
          <w:b/>
          <w:kern w:val="0"/>
          <w:szCs w:val="21"/>
        </w:rPr>
        <w:t>3</w:t>
      </w:r>
      <w:r w:rsidRPr="0053611F">
        <w:rPr>
          <w:rFonts w:ascii="宋体" w:eastAsia="宋体" w:hAnsi="宋体" w:cs="宋体"/>
          <w:b/>
          <w:kern w:val="0"/>
          <w:szCs w:val="21"/>
        </w:rPr>
        <w:t>.</w:t>
      </w:r>
      <w:r w:rsidRPr="0053611F">
        <w:rPr>
          <w:rFonts w:ascii="宋体" w:eastAsia="宋体" w:hAnsi="宋体" w:cs="宋体" w:hint="eastAsia"/>
          <w:b/>
          <w:kern w:val="0"/>
          <w:szCs w:val="21"/>
        </w:rPr>
        <w:t>自主探索</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教师：</w:t>
      </w:r>
      <w:r>
        <w:rPr>
          <w:rFonts w:ascii="宋体" w:eastAsia="宋体" w:hAnsi="宋体" w:cs="宋体" w:hint="eastAsia"/>
          <w:kern w:val="0"/>
          <w:szCs w:val="21"/>
        </w:rPr>
        <w:t>导入一个大学生创业案例，引导学生探索创业融资过程和融资需求量测算。</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学生：</w:t>
      </w:r>
      <w:r>
        <w:rPr>
          <w:rFonts w:ascii="宋体" w:eastAsia="宋体" w:hAnsi="宋体" w:cs="宋体" w:hint="eastAsia"/>
          <w:kern w:val="0"/>
          <w:szCs w:val="21"/>
        </w:rPr>
        <w:t>分组讨论创业融资过程，以及融资需求量测算。</w:t>
      </w:r>
    </w:p>
    <w:p w:rsidR="009C2DB5" w:rsidRPr="00436130" w:rsidRDefault="009C2DB5" w:rsidP="009C2DB5">
      <w:pPr>
        <w:snapToGrid w:val="0"/>
        <w:spacing w:line="360" w:lineRule="auto"/>
        <w:jc w:val="left"/>
        <w:rPr>
          <w:rFonts w:ascii="宋体" w:eastAsia="宋体" w:hAnsi="宋体" w:cs="宋体"/>
          <w:kern w:val="0"/>
          <w:szCs w:val="21"/>
        </w:rPr>
      </w:pPr>
      <w:r>
        <w:rPr>
          <w:rFonts w:ascii="宋体" w:eastAsia="宋体" w:hAnsi="宋体" w:cs="宋体" w:hint="eastAsia"/>
          <w:b/>
          <w:kern w:val="0"/>
          <w:szCs w:val="21"/>
        </w:rPr>
        <w:t xml:space="preserve"> 4</w:t>
      </w:r>
      <w:r>
        <w:rPr>
          <w:rFonts w:ascii="宋体" w:eastAsia="宋体" w:hAnsi="宋体" w:cs="宋体"/>
          <w:b/>
          <w:kern w:val="0"/>
          <w:szCs w:val="21"/>
        </w:rPr>
        <w:t>.</w:t>
      </w:r>
      <w:r>
        <w:rPr>
          <w:rFonts w:ascii="宋体" w:eastAsia="宋体" w:hAnsi="宋体" w:cs="宋体" w:hint="eastAsia"/>
          <w:b/>
          <w:kern w:val="0"/>
          <w:szCs w:val="21"/>
        </w:rPr>
        <w:t>汇报总结</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学生：各组派代表汇报讨论结果。</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w:t>
      </w:r>
      <w:r>
        <w:rPr>
          <w:rFonts w:ascii="宋体" w:eastAsia="宋体" w:hAnsi="宋体" w:cs="宋体" w:hint="eastAsia"/>
          <w:kern w:val="0"/>
          <w:szCs w:val="21"/>
        </w:rPr>
        <w:t>（1</w:t>
      </w:r>
      <w:r>
        <w:rPr>
          <w:rFonts w:ascii="宋体" w:eastAsia="宋体" w:hAnsi="宋体" w:cs="宋体"/>
          <w:kern w:val="0"/>
          <w:szCs w:val="21"/>
        </w:rPr>
        <w:t>）</w:t>
      </w:r>
      <w:r w:rsidRPr="0053611F">
        <w:rPr>
          <w:rFonts w:ascii="宋体" w:eastAsia="宋体" w:hAnsi="宋体" w:cs="宋体" w:hint="eastAsia"/>
          <w:kern w:val="0"/>
          <w:szCs w:val="21"/>
        </w:rPr>
        <w:t>点评学生汇报，引导学习小组间互相讨论评价，同时汇总学生思考</w:t>
      </w:r>
      <w:r>
        <w:rPr>
          <w:rFonts w:ascii="宋体" w:eastAsia="宋体" w:hAnsi="宋体" w:cs="宋体" w:hint="eastAsia"/>
          <w:kern w:val="0"/>
          <w:szCs w:val="21"/>
        </w:rPr>
        <w:t>。</w:t>
      </w:r>
    </w:p>
    <w:p w:rsidR="009C2DB5" w:rsidRPr="00436130"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Pr="0053611F">
        <w:rPr>
          <w:rFonts w:ascii="宋体" w:eastAsia="宋体" w:hAnsi="宋体" w:cs="宋体"/>
          <w:kern w:val="0"/>
          <w:szCs w:val="21"/>
        </w:rPr>
        <w:t>教师总结相关概念要点、难点，学生需要掌握的知识与技能</w:t>
      </w:r>
      <w:r>
        <w:rPr>
          <w:rFonts w:ascii="宋体" w:eastAsia="宋体" w:hAnsi="宋体" w:cs="宋体" w:hint="eastAsia"/>
          <w:kern w:val="0"/>
          <w:szCs w:val="21"/>
        </w:rPr>
        <w:t>。</w:t>
      </w:r>
    </w:p>
    <w:p w:rsidR="009C2DB5" w:rsidRPr="009C2DB5" w:rsidRDefault="009C2DB5" w:rsidP="009C2DB5">
      <w:pPr>
        <w:widowControl/>
        <w:spacing w:beforeLines="50" w:before="156" w:afterLines="50" w:after="156"/>
        <w:ind w:firstLineChars="200" w:firstLine="420"/>
        <w:jc w:val="left"/>
        <w:rPr>
          <w:rFonts w:ascii="宋体" w:eastAsia="宋体" w:hAnsi="宋体" w:cs="宋体" w:hint="eastAsia"/>
          <w:color w:val="000000"/>
          <w:kern w:val="0"/>
          <w:szCs w:val="21"/>
        </w:rPr>
      </w:pPr>
      <w:r w:rsidRPr="00D047DE">
        <w:rPr>
          <w:b/>
          <w:noProof/>
          <w:szCs w:val="21"/>
        </w:rPr>
        <w:drawing>
          <wp:inline distT="0" distB="0" distL="0" distR="0" wp14:anchorId="5437BFEE" wp14:editId="79CAF4DC">
            <wp:extent cx="4318371" cy="161480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cstate="print"/>
                    <a:stretch>
                      <a:fillRect/>
                    </a:stretch>
                  </pic:blipFill>
                  <pic:spPr>
                    <a:xfrm>
                      <a:off x="0" y="0"/>
                      <a:ext cx="4398717" cy="1644849"/>
                    </a:xfrm>
                    <a:prstGeom prst="rect">
                      <a:avLst/>
                    </a:prstGeom>
                  </pic:spPr>
                </pic:pic>
              </a:graphicData>
            </a:graphic>
          </wp:inline>
        </w:drawing>
      </w:r>
    </w:p>
    <w:p w:rsidR="009C2DB5"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980F6B">
        <w:rPr>
          <w:rFonts w:ascii="宋体" w:eastAsia="宋体" w:hAnsi="宋体" w:cs="TimesNewRomanPSMT" w:hint="eastAsia"/>
          <w:b/>
          <w:color w:val="000000"/>
          <w:kern w:val="0"/>
          <w:szCs w:val="21"/>
        </w:rPr>
        <w:t>（四）</w:t>
      </w:r>
      <w:r w:rsidRPr="00980F6B">
        <w:rPr>
          <w:rFonts w:ascii="宋体" w:eastAsia="宋体" w:hAnsi="宋体" w:cs="宋体" w:hint="eastAsia"/>
          <w:b/>
          <w:color w:val="000000"/>
          <w:kern w:val="0"/>
          <w:szCs w:val="21"/>
        </w:rPr>
        <w:t xml:space="preserve">教学方法 </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1.情境驱动法：在中国宏观金融环境背景下探讨创业融资，在创业企业特征背景下探讨创业融资困境。</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lastRenderedPageBreak/>
        <w:t>2.行动学习法：通过对一个具体的创业案例进行分组分析讨论，自主探索创业融资过程和融资需求量测算。</w:t>
      </w:r>
    </w:p>
    <w:p w:rsidR="009C2DB5" w:rsidRPr="009C2DB5" w:rsidRDefault="009C2DB5" w:rsidP="009C2DB5">
      <w:pPr>
        <w:widowControl/>
        <w:spacing w:beforeLines="50" w:before="156" w:afterLines="50" w:after="156"/>
        <w:ind w:firstLineChars="200" w:firstLine="420"/>
        <w:jc w:val="left"/>
        <w:rPr>
          <w:rFonts w:ascii="宋体" w:eastAsia="宋体" w:hAnsi="宋体" w:cs="宋体" w:hint="eastAsia"/>
          <w:color w:val="000000"/>
          <w:kern w:val="0"/>
          <w:szCs w:val="21"/>
        </w:rPr>
      </w:pPr>
      <w:r w:rsidRPr="009C2DB5">
        <w:rPr>
          <w:rFonts w:ascii="宋体" w:eastAsia="宋体" w:hAnsi="宋体" w:cs="宋体"/>
          <w:color w:val="000000"/>
          <w:kern w:val="0"/>
          <w:szCs w:val="21"/>
        </w:rPr>
        <w:t>3.互动学习法：引导各学习小组互评互学，在互动中明确创业融资的主要方式，融资过程等。</w:t>
      </w:r>
    </w:p>
    <w:p w:rsidR="009C2DB5" w:rsidRDefault="009C2DB5" w:rsidP="009C2DB5">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（五）教学评价</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1.天使投资与创业投资有什么不同？</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2.债权融资与股权融资各有什么优缺点？</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3. 线上平台学习任务（“用户模型”2课时）</w:t>
      </w:r>
    </w:p>
    <w:p w:rsidR="009C2DB5" w:rsidRPr="00980F6B" w:rsidRDefault="009C2DB5" w:rsidP="009C2DB5">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（六）课后记</w:t>
      </w:r>
    </w:p>
    <w:p w:rsidR="00980F6B" w:rsidRDefault="009C2DB5" w:rsidP="00DE1C3B">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9C2DB5">
        <w:rPr>
          <w:rFonts w:ascii="宋体" w:eastAsia="宋体" w:hAnsi="宋体" w:cs="TimesNewRomanPSMT"/>
          <w:color w:val="000000"/>
          <w:kern w:val="0"/>
          <w:szCs w:val="21"/>
        </w:rPr>
        <w:t>整理学生的学习报告，并在平台讨论区回答学生的相关问题。</w:t>
      </w:r>
      <w:r>
        <w:rPr>
          <w:rFonts w:ascii="宋体" w:eastAsia="宋体" w:hAnsi="宋体" w:cs="TimesNewRomanPSMT"/>
          <w:color w:val="000000"/>
          <w:kern w:val="0"/>
          <w:szCs w:val="21"/>
        </w:rPr>
        <w:br/>
      </w:r>
    </w:p>
    <w:p w:rsidR="009C2DB5" w:rsidRDefault="009C2DB5" w:rsidP="009C2DB5">
      <w:pPr>
        <w:widowControl/>
        <w:spacing w:beforeLines="50" w:before="156" w:afterLines="50" w:after="156"/>
        <w:ind w:firstLineChars="200" w:firstLine="482"/>
        <w:jc w:val="left"/>
      </w:pPr>
      <w:r>
        <w:rPr>
          <w:rFonts w:ascii="黑体" w:eastAsia="黑体" w:hAnsi="黑体" w:cs="Times New Roman" w:hint="eastAsia"/>
          <w:b/>
          <w:sz w:val="24"/>
          <w:szCs w:val="24"/>
        </w:rPr>
        <w:t xml:space="preserve">第七章 </w:t>
      </w:r>
      <w:r w:rsidRPr="009C2DB5">
        <w:rPr>
          <w:rFonts w:ascii="黑体" w:eastAsia="黑体" w:hAnsi="黑体" w:cs="Times New Roman"/>
          <w:b/>
          <w:sz w:val="24"/>
          <w:szCs w:val="24"/>
        </w:rPr>
        <w:t>创业计划书撰写</w:t>
      </w:r>
    </w:p>
    <w:p w:rsidR="009C2DB5" w:rsidRPr="00DE1C3B"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（一）</w:t>
      </w:r>
      <w:r w:rsidRPr="00DE1C3B">
        <w:rPr>
          <w:rFonts w:ascii="宋体" w:eastAsia="宋体" w:hAnsi="宋体" w:cs="宋体" w:hint="eastAsia"/>
          <w:b/>
          <w:color w:val="000000"/>
          <w:kern w:val="0"/>
          <w:szCs w:val="21"/>
        </w:rPr>
        <w:t xml:space="preserve">教学目标 </w:t>
      </w:r>
    </w:p>
    <w:p w:rsidR="009C2DB5" w:rsidRPr="009C2DB5" w:rsidRDefault="009C2DB5" w:rsidP="009C2DB5">
      <w:pPr>
        <w:pStyle w:val="ad"/>
        <w:widowControl/>
        <w:numPr>
          <w:ilvl w:val="0"/>
          <w:numId w:val="11"/>
        </w:numPr>
        <w:spacing w:beforeLines="50" w:before="156" w:afterLines="50" w:after="156"/>
        <w:ind w:firstLineChars="0"/>
        <w:jc w:val="left"/>
        <w:rPr>
          <w:rFonts w:ascii="宋体" w:eastAsia="宋体" w:hAnsi="宋体"/>
          <w:szCs w:val="21"/>
        </w:rPr>
      </w:pPr>
      <w:r w:rsidRPr="009C2DB5">
        <w:rPr>
          <w:rFonts w:ascii="宋体" w:eastAsia="宋体" w:hAnsi="宋体"/>
          <w:szCs w:val="21"/>
        </w:rPr>
        <w:t>知识目标：创业计划书的主要组成部分。</w:t>
      </w:r>
    </w:p>
    <w:p w:rsidR="009C2DB5" w:rsidRPr="009C2DB5" w:rsidRDefault="009C2DB5" w:rsidP="009C2DB5">
      <w:pPr>
        <w:pStyle w:val="ad"/>
        <w:widowControl/>
        <w:numPr>
          <w:ilvl w:val="0"/>
          <w:numId w:val="11"/>
        </w:numPr>
        <w:spacing w:beforeLines="50" w:before="156" w:afterLines="50" w:after="156"/>
        <w:ind w:firstLineChars="0"/>
        <w:jc w:val="left"/>
        <w:rPr>
          <w:rFonts w:ascii="宋体" w:eastAsia="宋体" w:hAnsi="宋体"/>
          <w:szCs w:val="21"/>
        </w:rPr>
      </w:pPr>
      <w:r w:rsidRPr="009C2DB5">
        <w:rPr>
          <w:rFonts w:ascii="宋体" w:eastAsia="宋体" w:hAnsi="宋体"/>
          <w:szCs w:val="21"/>
        </w:rPr>
        <w:t>能力目标：能够撰写一份完整规范的创业计划书。</w:t>
      </w:r>
    </w:p>
    <w:p w:rsidR="009C2DB5" w:rsidRPr="009C2DB5" w:rsidRDefault="009C2DB5" w:rsidP="009C2DB5">
      <w:pPr>
        <w:pStyle w:val="ad"/>
        <w:widowControl/>
        <w:numPr>
          <w:ilvl w:val="0"/>
          <w:numId w:val="11"/>
        </w:numPr>
        <w:spacing w:beforeLines="50" w:before="156" w:afterLines="50" w:after="156"/>
        <w:ind w:firstLineChars="0"/>
        <w:jc w:val="left"/>
        <w:rPr>
          <w:rFonts w:ascii="宋体" w:eastAsia="宋体" w:hAnsi="宋体"/>
          <w:szCs w:val="21"/>
        </w:rPr>
      </w:pPr>
      <w:r w:rsidRPr="009C2DB5">
        <w:rPr>
          <w:rFonts w:ascii="宋体" w:eastAsia="宋体" w:hAnsi="宋体"/>
          <w:szCs w:val="21"/>
        </w:rPr>
        <w:t>素质目标：体现创业计划书的真实性。</w:t>
      </w:r>
    </w:p>
    <w:p w:rsidR="009C2DB5" w:rsidRPr="00DE1C3B"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（二）</w:t>
      </w:r>
      <w:r w:rsidRPr="00DE1C3B">
        <w:rPr>
          <w:rFonts w:ascii="宋体" w:eastAsia="宋体" w:hAnsi="宋体" w:cs="宋体" w:hint="eastAsia"/>
          <w:b/>
          <w:color w:val="000000"/>
          <w:kern w:val="0"/>
          <w:szCs w:val="21"/>
        </w:rPr>
        <w:t>教学重难点</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1.创业计划书的核心内容。</w:t>
      </w:r>
    </w:p>
    <w:p w:rsid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2.撰写创业计划书的基本技巧。</w:t>
      </w:r>
    </w:p>
    <w:p w:rsidR="009C2DB5"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（三）</w:t>
      </w:r>
      <w:r w:rsidRPr="00DE1C3B">
        <w:rPr>
          <w:rFonts w:ascii="宋体" w:eastAsia="宋体" w:hAnsi="宋体" w:cs="宋体" w:hint="eastAsia"/>
          <w:b/>
          <w:color w:val="000000"/>
          <w:kern w:val="0"/>
          <w:szCs w:val="21"/>
        </w:rPr>
        <w:t>教学内容</w:t>
      </w:r>
    </w:p>
    <w:p w:rsidR="009C2DB5" w:rsidRPr="00C73FB8" w:rsidRDefault="009C2DB5" w:rsidP="009C2DB5">
      <w:pPr>
        <w:pStyle w:val="ac"/>
        <w:spacing w:before="0" w:beforeAutospacing="0" w:after="0" w:afterAutospacing="0"/>
        <w:ind w:firstLineChars="200" w:firstLine="422"/>
        <w:rPr>
          <w:b/>
          <w:sz w:val="21"/>
          <w:szCs w:val="21"/>
        </w:rPr>
      </w:pPr>
      <w:r w:rsidRPr="0053611F">
        <w:rPr>
          <w:rFonts w:hint="eastAsia"/>
          <w:b/>
          <w:sz w:val="21"/>
          <w:szCs w:val="21"/>
        </w:rPr>
        <w:t>线上平台课程</w:t>
      </w:r>
      <w:r>
        <w:rPr>
          <w:rFonts w:hint="eastAsia"/>
          <w:b/>
          <w:sz w:val="21"/>
          <w:szCs w:val="21"/>
        </w:rPr>
        <w:t>（“用户模型”2课时）+线上</w:t>
      </w:r>
      <w:r w:rsidRPr="007F0180">
        <w:rPr>
          <w:rFonts w:hint="eastAsia"/>
          <w:b/>
          <w:sz w:val="21"/>
          <w:szCs w:val="21"/>
        </w:rPr>
        <w:t>线下翻转课堂（2课时）</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hint="eastAsia"/>
          <w:b/>
          <w:kern w:val="0"/>
          <w:szCs w:val="21"/>
        </w:rPr>
        <w:t>1</w:t>
      </w:r>
      <w:r w:rsidRPr="0053611F">
        <w:rPr>
          <w:rFonts w:ascii="宋体" w:eastAsia="宋体" w:hAnsi="宋体" w:cs="宋体"/>
          <w:b/>
          <w:kern w:val="0"/>
          <w:szCs w:val="21"/>
        </w:rPr>
        <w:t>.</w:t>
      </w:r>
      <w:r w:rsidRPr="0053611F">
        <w:rPr>
          <w:rFonts w:ascii="宋体" w:eastAsia="宋体" w:hAnsi="宋体" w:cs="宋体" w:hint="eastAsia"/>
          <w:b/>
          <w:kern w:val="0"/>
          <w:szCs w:val="21"/>
        </w:rPr>
        <w:t>课前预习</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w:t>
      </w:r>
      <w:r>
        <w:rPr>
          <w:rFonts w:ascii="宋体" w:eastAsia="宋体" w:hAnsi="宋体" w:cs="宋体" w:hint="eastAsia"/>
          <w:kern w:val="0"/>
          <w:szCs w:val="21"/>
        </w:rPr>
        <w:t>（1）</w:t>
      </w:r>
      <w:r w:rsidRPr="0053611F">
        <w:rPr>
          <w:rFonts w:ascii="宋体" w:eastAsia="宋体" w:hAnsi="宋体" w:cs="宋体" w:hint="eastAsia"/>
          <w:kern w:val="0"/>
          <w:szCs w:val="21"/>
        </w:rPr>
        <w:t>布置学生自学线上学习平台的</w:t>
      </w:r>
      <w:r w:rsidRPr="00D03F67">
        <w:rPr>
          <w:rFonts w:ascii="宋体" w:eastAsia="宋体" w:hAnsi="宋体" w:cs="宋体" w:hint="eastAsia"/>
          <w:kern w:val="0"/>
          <w:szCs w:val="21"/>
        </w:rPr>
        <w:t>“</w:t>
      </w:r>
      <w:r>
        <w:rPr>
          <w:rFonts w:ascii="宋体" w:eastAsia="宋体" w:hAnsi="宋体" w:cs="宋体" w:hint="eastAsia"/>
          <w:kern w:val="0"/>
          <w:szCs w:val="21"/>
        </w:rPr>
        <w:t>用户模型</w:t>
      </w:r>
      <w:r w:rsidRPr="00D03F67">
        <w:rPr>
          <w:rFonts w:ascii="宋体" w:eastAsia="宋体" w:hAnsi="宋体" w:cs="宋体" w:hint="eastAsia"/>
          <w:kern w:val="0"/>
          <w:szCs w:val="21"/>
        </w:rPr>
        <w:t>”2课时</w:t>
      </w:r>
      <w:r>
        <w:rPr>
          <w:rFonts w:ascii="宋体" w:eastAsia="宋体" w:hAnsi="宋体" w:cs="宋体" w:hint="eastAsia"/>
          <w:kern w:val="0"/>
          <w:szCs w:val="21"/>
        </w:rPr>
        <w:t>。</w:t>
      </w:r>
    </w:p>
    <w:p w:rsidR="009C2DB5" w:rsidRDefault="009C2DB5" w:rsidP="009C2DB5">
      <w:pPr>
        <w:snapToGri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Pr="0053611F">
        <w:rPr>
          <w:rFonts w:ascii="宋体" w:eastAsia="宋体" w:hAnsi="宋体" w:cs="宋体" w:hint="eastAsia"/>
          <w:kern w:val="0"/>
          <w:szCs w:val="21"/>
        </w:rPr>
        <w:t>在平台上发布</w:t>
      </w:r>
      <w:r>
        <w:rPr>
          <w:rFonts w:ascii="宋体" w:eastAsia="宋体" w:hAnsi="宋体" w:cs="宋体" w:hint="eastAsia"/>
          <w:kern w:val="0"/>
          <w:szCs w:val="21"/>
        </w:rPr>
        <w:t>小组预习作业：尝试利用创业计划软件。</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学生：（1</w:t>
      </w:r>
      <w:r w:rsidRPr="0053611F">
        <w:rPr>
          <w:rFonts w:ascii="宋体" w:eastAsia="宋体" w:hAnsi="宋体" w:cs="宋体"/>
          <w:kern w:val="0"/>
          <w:szCs w:val="21"/>
        </w:rPr>
        <w:t>）</w:t>
      </w:r>
      <w:r w:rsidRPr="0053611F">
        <w:rPr>
          <w:rFonts w:ascii="宋体" w:eastAsia="宋体" w:hAnsi="宋体" w:cs="宋体" w:hint="eastAsia"/>
          <w:kern w:val="0"/>
          <w:szCs w:val="21"/>
        </w:rPr>
        <w:t>学生需完成线上学习平台</w:t>
      </w:r>
      <w:r>
        <w:rPr>
          <w:rFonts w:ascii="宋体" w:eastAsia="宋体" w:hAnsi="宋体" w:cs="宋体" w:hint="eastAsia"/>
          <w:kern w:val="0"/>
          <w:szCs w:val="21"/>
        </w:rPr>
        <w:t>的</w:t>
      </w:r>
      <w:r w:rsidRPr="0053611F">
        <w:rPr>
          <w:rFonts w:ascii="宋体" w:eastAsia="宋体" w:hAnsi="宋体" w:cs="宋体" w:hint="eastAsia"/>
          <w:kern w:val="0"/>
          <w:szCs w:val="21"/>
        </w:rPr>
        <w:t>学习，并完成在线自测题。</w:t>
      </w:r>
    </w:p>
    <w:p w:rsidR="009C2DB5" w:rsidRPr="0053611F" w:rsidRDefault="009C2DB5" w:rsidP="009C2DB5">
      <w:pPr>
        <w:snapToGrid w:val="0"/>
        <w:spacing w:line="360" w:lineRule="auto"/>
        <w:ind w:firstLineChars="500" w:firstLine="1050"/>
        <w:jc w:val="left"/>
        <w:rPr>
          <w:rFonts w:ascii="宋体" w:eastAsia="宋体" w:hAnsi="宋体" w:cs="宋体"/>
          <w:kern w:val="0"/>
          <w:szCs w:val="21"/>
        </w:rPr>
      </w:pPr>
      <w:r w:rsidRPr="0053611F">
        <w:rPr>
          <w:rFonts w:ascii="宋体" w:eastAsia="宋体" w:hAnsi="宋体" w:cs="宋体" w:hint="eastAsia"/>
          <w:kern w:val="0"/>
          <w:szCs w:val="21"/>
        </w:rPr>
        <w:t>（2</w:t>
      </w:r>
      <w:r w:rsidRPr="0053611F">
        <w:rPr>
          <w:rFonts w:ascii="宋体" w:eastAsia="宋体" w:hAnsi="宋体" w:cs="宋体"/>
          <w:kern w:val="0"/>
          <w:szCs w:val="21"/>
        </w:rPr>
        <w:t>）</w:t>
      </w:r>
      <w:r w:rsidRPr="0053611F">
        <w:rPr>
          <w:rFonts w:ascii="宋体" w:eastAsia="宋体" w:hAnsi="宋体" w:cs="宋体" w:hint="eastAsia"/>
          <w:kern w:val="0"/>
          <w:szCs w:val="21"/>
        </w:rPr>
        <w:t>各组整理学习报告。</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b/>
          <w:kern w:val="0"/>
          <w:szCs w:val="21"/>
        </w:rPr>
        <w:t>2.</w:t>
      </w:r>
      <w:r w:rsidRPr="0053611F">
        <w:rPr>
          <w:rFonts w:ascii="宋体" w:eastAsia="宋体" w:hAnsi="宋体" w:cs="宋体" w:hint="eastAsia"/>
          <w:b/>
          <w:kern w:val="0"/>
          <w:szCs w:val="21"/>
        </w:rPr>
        <w:t>导入学习</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教师：</w:t>
      </w:r>
      <w:r>
        <w:rPr>
          <w:rFonts w:ascii="宋体" w:eastAsia="宋体" w:hAnsi="宋体" w:cs="宋体" w:hint="eastAsia"/>
          <w:kern w:val="0"/>
          <w:szCs w:val="21"/>
        </w:rPr>
        <w:t>（1</w:t>
      </w:r>
      <w:r>
        <w:rPr>
          <w:rFonts w:ascii="宋体" w:eastAsia="宋体" w:hAnsi="宋体" w:cs="宋体"/>
          <w:kern w:val="0"/>
          <w:szCs w:val="21"/>
        </w:rPr>
        <w:t>）</w:t>
      </w:r>
      <w:r w:rsidRPr="001278C5">
        <w:rPr>
          <w:rFonts w:ascii="宋体" w:eastAsia="宋体" w:hAnsi="宋体" w:cs="宋体" w:hint="eastAsia"/>
          <w:kern w:val="0"/>
          <w:szCs w:val="21"/>
        </w:rPr>
        <w:t>引导各学习小组互相提问讲解，</w:t>
      </w:r>
      <w:r>
        <w:rPr>
          <w:rFonts w:ascii="宋体" w:eastAsia="宋体" w:hAnsi="宋体" w:cs="宋体" w:hint="eastAsia"/>
          <w:kern w:val="0"/>
          <w:szCs w:val="21"/>
        </w:rPr>
        <w:t>“用户模型是什么？”“怎么做用户画像？”“创业计划书的核心内容”</w:t>
      </w:r>
    </w:p>
    <w:p w:rsidR="009C2DB5" w:rsidRPr="000F6AC6"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2）</w:t>
      </w:r>
      <w:r w:rsidRPr="001278C5">
        <w:rPr>
          <w:rFonts w:ascii="宋体" w:eastAsia="宋体" w:hAnsi="宋体" w:cs="宋体" w:hint="eastAsia"/>
          <w:kern w:val="0"/>
          <w:szCs w:val="21"/>
        </w:rPr>
        <w:t>引导学</w:t>
      </w:r>
      <w:r>
        <w:rPr>
          <w:rFonts w:ascii="宋体" w:eastAsia="宋体" w:hAnsi="宋体" w:cs="宋体" w:hint="eastAsia"/>
          <w:kern w:val="0"/>
          <w:szCs w:val="21"/>
        </w:rPr>
        <w:t>生进行信息搜寻并进行</w:t>
      </w:r>
      <w:r w:rsidRPr="001278C5">
        <w:rPr>
          <w:rFonts w:ascii="宋体" w:eastAsia="宋体" w:hAnsi="宋体" w:cs="宋体" w:hint="eastAsia"/>
          <w:kern w:val="0"/>
          <w:szCs w:val="21"/>
        </w:rPr>
        <w:t>分组讨论 “</w:t>
      </w:r>
      <w:r>
        <w:rPr>
          <w:rFonts w:ascii="宋体" w:eastAsia="宋体" w:hAnsi="宋体" w:cs="宋体" w:hint="eastAsia"/>
          <w:kern w:val="0"/>
          <w:szCs w:val="21"/>
        </w:rPr>
        <w:t>用户模型对创业的作用</w:t>
      </w:r>
      <w:r w:rsidRPr="001278C5">
        <w:rPr>
          <w:rFonts w:ascii="宋体" w:eastAsia="宋体" w:hAnsi="宋体" w:cs="宋体" w:hint="eastAsia"/>
          <w:kern w:val="0"/>
          <w:szCs w:val="21"/>
        </w:rPr>
        <w:t>”。</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学生：</w:t>
      </w:r>
      <w:r>
        <w:rPr>
          <w:rFonts w:ascii="宋体" w:eastAsia="宋体" w:hAnsi="宋体" w:cs="宋体" w:hint="eastAsia"/>
          <w:kern w:val="0"/>
          <w:szCs w:val="21"/>
        </w:rPr>
        <w:t>（1</w:t>
      </w:r>
      <w:r>
        <w:rPr>
          <w:rFonts w:ascii="宋体" w:eastAsia="宋体" w:hAnsi="宋体" w:cs="宋体"/>
          <w:kern w:val="0"/>
          <w:szCs w:val="21"/>
        </w:rPr>
        <w:t>）</w:t>
      </w:r>
      <w:r w:rsidRPr="001278C5">
        <w:rPr>
          <w:rFonts w:ascii="宋体" w:eastAsia="宋体" w:hAnsi="宋体" w:cs="宋体" w:hint="eastAsia"/>
          <w:kern w:val="0"/>
          <w:szCs w:val="21"/>
        </w:rPr>
        <w:t>各学习小组轮流讲解预习问题，小组间互相提问、回答和评价，明确</w:t>
      </w:r>
      <w:r>
        <w:rPr>
          <w:rFonts w:ascii="宋体" w:eastAsia="宋体" w:hAnsi="宋体" w:cs="宋体" w:hint="eastAsia"/>
          <w:kern w:val="0"/>
          <w:szCs w:val="21"/>
        </w:rPr>
        <w:t>创业计划书的作用、用户模型的内涵</w:t>
      </w:r>
      <w:r w:rsidRPr="001278C5">
        <w:rPr>
          <w:rFonts w:ascii="宋体" w:eastAsia="宋体" w:hAnsi="宋体" w:cs="宋体" w:hint="eastAsia"/>
          <w:kern w:val="0"/>
          <w:szCs w:val="21"/>
        </w:rPr>
        <w:t>。</w:t>
      </w:r>
    </w:p>
    <w:p w:rsidR="009C2DB5"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lastRenderedPageBreak/>
        <w:t>（</w:t>
      </w:r>
      <w:r>
        <w:rPr>
          <w:rFonts w:ascii="宋体" w:eastAsia="宋体" w:hAnsi="宋体" w:cs="宋体"/>
          <w:kern w:val="0"/>
          <w:szCs w:val="21"/>
        </w:rPr>
        <w:t>2</w:t>
      </w:r>
      <w:r>
        <w:rPr>
          <w:rFonts w:ascii="宋体" w:eastAsia="宋体" w:hAnsi="宋体" w:cs="宋体" w:hint="eastAsia"/>
          <w:kern w:val="0"/>
          <w:szCs w:val="21"/>
        </w:rPr>
        <w:t>）</w:t>
      </w:r>
      <w:r w:rsidRPr="001278C5">
        <w:rPr>
          <w:rFonts w:ascii="宋体" w:eastAsia="宋体" w:hAnsi="宋体" w:cs="宋体" w:hint="eastAsia"/>
          <w:kern w:val="0"/>
          <w:szCs w:val="21"/>
        </w:rPr>
        <w:t>分组讨论“</w:t>
      </w:r>
      <w:r>
        <w:rPr>
          <w:rFonts w:ascii="宋体" w:eastAsia="宋体" w:hAnsi="宋体" w:cs="宋体" w:hint="eastAsia"/>
          <w:kern w:val="0"/>
          <w:szCs w:val="21"/>
        </w:rPr>
        <w:t>用户模型对创业的作用</w:t>
      </w:r>
      <w:r w:rsidRPr="001278C5">
        <w:rPr>
          <w:rFonts w:ascii="宋体" w:eastAsia="宋体" w:hAnsi="宋体" w:cs="宋体" w:hint="eastAsia"/>
          <w:kern w:val="0"/>
          <w:szCs w:val="21"/>
        </w:rPr>
        <w:t>”</w:t>
      </w:r>
      <w:r>
        <w:rPr>
          <w:rFonts w:ascii="宋体" w:eastAsia="宋体" w:hAnsi="宋体" w:cs="宋体" w:hint="eastAsia"/>
          <w:kern w:val="0"/>
          <w:szCs w:val="21"/>
        </w:rPr>
        <w:t>。</w:t>
      </w:r>
    </w:p>
    <w:p w:rsidR="009C2DB5" w:rsidRPr="0053611F" w:rsidRDefault="009C2DB5" w:rsidP="009C2DB5">
      <w:pPr>
        <w:snapToGrid w:val="0"/>
        <w:spacing w:line="360" w:lineRule="auto"/>
        <w:jc w:val="left"/>
        <w:rPr>
          <w:rFonts w:ascii="宋体" w:eastAsia="宋体" w:hAnsi="宋体" w:cs="宋体"/>
          <w:b/>
          <w:kern w:val="0"/>
          <w:szCs w:val="21"/>
        </w:rPr>
      </w:pPr>
      <w:r>
        <w:rPr>
          <w:rFonts w:ascii="宋体" w:eastAsia="宋体" w:hAnsi="宋体" w:cs="宋体"/>
          <w:b/>
          <w:kern w:val="0"/>
          <w:szCs w:val="21"/>
        </w:rPr>
        <w:t>3</w:t>
      </w:r>
      <w:r w:rsidRPr="0053611F">
        <w:rPr>
          <w:rFonts w:ascii="宋体" w:eastAsia="宋体" w:hAnsi="宋体" w:cs="宋体"/>
          <w:b/>
          <w:kern w:val="0"/>
          <w:szCs w:val="21"/>
        </w:rPr>
        <w:t>.</w:t>
      </w:r>
      <w:r>
        <w:rPr>
          <w:rFonts w:ascii="宋体" w:eastAsia="宋体" w:hAnsi="宋体" w:cs="宋体" w:hint="eastAsia"/>
          <w:b/>
          <w:kern w:val="0"/>
          <w:szCs w:val="21"/>
        </w:rPr>
        <w:t>角色扮演</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教师：</w:t>
      </w:r>
      <w:r>
        <w:rPr>
          <w:rFonts w:ascii="宋体" w:eastAsia="宋体" w:hAnsi="宋体" w:cs="宋体" w:hint="eastAsia"/>
          <w:kern w:val="0"/>
          <w:szCs w:val="21"/>
        </w:rPr>
        <w:t>导入一个创业计划书，让学生扮演风险投资人来找茬。</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学生：</w:t>
      </w:r>
      <w:r>
        <w:rPr>
          <w:rFonts w:ascii="宋体" w:eastAsia="宋体" w:hAnsi="宋体" w:cs="宋体" w:hint="eastAsia"/>
          <w:kern w:val="0"/>
          <w:szCs w:val="21"/>
        </w:rPr>
        <w:t>分组讨论撰写创业计划书时常见的错误，及如何规避。</w:t>
      </w:r>
    </w:p>
    <w:p w:rsidR="009C2DB5" w:rsidRPr="00436130" w:rsidRDefault="009C2DB5" w:rsidP="009C2DB5">
      <w:pPr>
        <w:snapToGrid w:val="0"/>
        <w:spacing w:line="360" w:lineRule="auto"/>
        <w:jc w:val="left"/>
        <w:rPr>
          <w:rFonts w:ascii="宋体" w:eastAsia="宋体" w:hAnsi="宋体" w:cs="宋体"/>
          <w:kern w:val="0"/>
          <w:szCs w:val="21"/>
        </w:rPr>
      </w:pPr>
      <w:r>
        <w:rPr>
          <w:rFonts w:ascii="宋体" w:eastAsia="宋体" w:hAnsi="宋体" w:cs="宋体" w:hint="eastAsia"/>
          <w:b/>
          <w:kern w:val="0"/>
          <w:szCs w:val="21"/>
        </w:rPr>
        <w:t xml:space="preserve"> 4</w:t>
      </w:r>
      <w:r>
        <w:rPr>
          <w:rFonts w:ascii="宋体" w:eastAsia="宋体" w:hAnsi="宋体" w:cs="宋体"/>
          <w:b/>
          <w:kern w:val="0"/>
          <w:szCs w:val="21"/>
        </w:rPr>
        <w:t>.</w:t>
      </w:r>
      <w:r>
        <w:rPr>
          <w:rFonts w:ascii="宋体" w:eastAsia="宋体" w:hAnsi="宋体" w:cs="宋体" w:hint="eastAsia"/>
          <w:b/>
          <w:kern w:val="0"/>
          <w:szCs w:val="21"/>
        </w:rPr>
        <w:t>汇报总结</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学生：各组派代表汇报讨论结果。</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w:t>
      </w:r>
      <w:r>
        <w:rPr>
          <w:rFonts w:ascii="宋体" w:eastAsia="宋体" w:hAnsi="宋体" w:cs="宋体" w:hint="eastAsia"/>
          <w:kern w:val="0"/>
          <w:szCs w:val="21"/>
        </w:rPr>
        <w:t>（1</w:t>
      </w:r>
      <w:r>
        <w:rPr>
          <w:rFonts w:ascii="宋体" w:eastAsia="宋体" w:hAnsi="宋体" w:cs="宋体"/>
          <w:kern w:val="0"/>
          <w:szCs w:val="21"/>
        </w:rPr>
        <w:t>）</w:t>
      </w:r>
      <w:r w:rsidRPr="0053611F">
        <w:rPr>
          <w:rFonts w:ascii="宋体" w:eastAsia="宋体" w:hAnsi="宋体" w:cs="宋体" w:hint="eastAsia"/>
          <w:kern w:val="0"/>
          <w:szCs w:val="21"/>
        </w:rPr>
        <w:t>点评学生汇报，引导学习小组间互相讨论评价，同时汇总学生思考</w:t>
      </w:r>
      <w:r>
        <w:rPr>
          <w:rFonts w:ascii="宋体" w:eastAsia="宋体" w:hAnsi="宋体" w:cs="宋体" w:hint="eastAsia"/>
          <w:kern w:val="0"/>
          <w:szCs w:val="21"/>
        </w:rPr>
        <w:t>。</w:t>
      </w:r>
    </w:p>
    <w:p w:rsidR="009C2DB5" w:rsidRDefault="009C2DB5" w:rsidP="009C2DB5">
      <w:pPr>
        <w:snapToGrid w:val="0"/>
        <w:spacing w:line="360" w:lineRule="auto"/>
        <w:ind w:firstLineChars="500" w:firstLine="105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Pr="0053611F">
        <w:rPr>
          <w:rFonts w:ascii="宋体" w:eastAsia="宋体" w:hAnsi="宋体" w:cs="宋体"/>
          <w:kern w:val="0"/>
          <w:szCs w:val="21"/>
        </w:rPr>
        <w:t>教师总结相关概念要点、难点，学生需要掌握的知识与技能</w:t>
      </w:r>
      <w:r>
        <w:rPr>
          <w:rFonts w:ascii="宋体" w:eastAsia="宋体" w:hAnsi="宋体" w:cs="宋体" w:hint="eastAsia"/>
          <w:kern w:val="0"/>
          <w:szCs w:val="21"/>
        </w:rPr>
        <w:t>。</w:t>
      </w:r>
    </w:p>
    <w:p w:rsidR="009C2DB5" w:rsidRPr="009C2DB5" w:rsidRDefault="009C2DB5" w:rsidP="009C2DB5">
      <w:pPr>
        <w:widowControl/>
        <w:spacing w:beforeLines="50" w:before="156" w:afterLines="50" w:after="156"/>
        <w:ind w:firstLineChars="200" w:firstLine="420"/>
        <w:jc w:val="left"/>
        <w:rPr>
          <w:rFonts w:ascii="宋体" w:eastAsia="宋体" w:hAnsi="宋体" w:cs="宋体" w:hint="eastAsia"/>
          <w:color w:val="000000"/>
          <w:kern w:val="0"/>
          <w:szCs w:val="21"/>
        </w:rPr>
      </w:pPr>
      <w:r w:rsidRPr="00F61CCE">
        <w:rPr>
          <w:rFonts w:ascii="宋体" w:eastAsia="宋体" w:hAnsi="宋体" w:cs="宋体"/>
          <w:noProof/>
          <w:kern w:val="0"/>
          <w:szCs w:val="21"/>
        </w:rPr>
        <w:drawing>
          <wp:inline distT="0" distB="0" distL="0" distR="0" wp14:anchorId="0FACAE93" wp14:editId="6EB1E470">
            <wp:extent cx="2515519" cy="1621892"/>
            <wp:effectExtent l="0" t="0" r="0" b="381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stretch>
                      <a:fillRect/>
                    </a:stretch>
                  </pic:blipFill>
                  <pic:spPr>
                    <a:xfrm>
                      <a:off x="0" y="0"/>
                      <a:ext cx="2540390" cy="1637928"/>
                    </a:xfrm>
                    <a:prstGeom prst="rect">
                      <a:avLst/>
                    </a:prstGeom>
                  </pic:spPr>
                </pic:pic>
              </a:graphicData>
            </a:graphic>
          </wp:inline>
        </w:drawing>
      </w:r>
    </w:p>
    <w:p w:rsidR="009C2DB5"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980F6B">
        <w:rPr>
          <w:rFonts w:ascii="宋体" w:eastAsia="宋体" w:hAnsi="宋体" w:cs="TimesNewRomanPSMT" w:hint="eastAsia"/>
          <w:b/>
          <w:color w:val="000000"/>
          <w:kern w:val="0"/>
          <w:szCs w:val="21"/>
        </w:rPr>
        <w:t>（四）</w:t>
      </w:r>
      <w:r w:rsidRPr="00980F6B">
        <w:rPr>
          <w:rFonts w:ascii="宋体" w:eastAsia="宋体" w:hAnsi="宋体" w:cs="宋体" w:hint="eastAsia"/>
          <w:b/>
          <w:color w:val="000000"/>
          <w:kern w:val="0"/>
          <w:szCs w:val="21"/>
        </w:rPr>
        <w:t xml:space="preserve">教学方法 </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1.情境驱动法：在不同产业背景下，分析创业计划书的差异。</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2.行动学习法：扮演风险投资人，在体验式行动学习中思考风险投资人在看到创业计划书时会考虑哪些要素？</w:t>
      </w:r>
    </w:p>
    <w:p w:rsidR="009C2DB5" w:rsidRPr="009C2DB5" w:rsidRDefault="009C2DB5" w:rsidP="009C2DB5">
      <w:pPr>
        <w:widowControl/>
        <w:spacing w:beforeLines="50" w:before="156" w:afterLines="50" w:after="156"/>
        <w:ind w:firstLineChars="200" w:firstLine="420"/>
        <w:jc w:val="left"/>
        <w:rPr>
          <w:rFonts w:ascii="宋体" w:eastAsia="宋体" w:hAnsi="宋体" w:cs="宋体" w:hint="eastAsia"/>
          <w:color w:val="000000"/>
          <w:kern w:val="0"/>
          <w:szCs w:val="21"/>
        </w:rPr>
      </w:pPr>
      <w:r w:rsidRPr="009C2DB5">
        <w:rPr>
          <w:rFonts w:ascii="宋体" w:eastAsia="宋体" w:hAnsi="宋体" w:cs="宋体"/>
          <w:color w:val="000000"/>
          <w:kern w:val="0"/>
          <w:szCs w:val="21"/>
        </w:rPr>
        <w:t>3.案例分析法：引入两份创业计划书案例，</w:t>
      </w:r>
    </w:p>
    <w:p w:rsidR="009C2DB5" w:rsidRDefault="009C2DB5" w:rsidP="009C2DB5">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（五）教学评价</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1.请构建某一商品的用户模型。</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2.为什么创业者要撰写创业计划书？如果直接去创建企业，有什么不好？</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3.线上平台学习任务（“总结复习”2课时）</w:t>
      </w:r>
    </w:p>
    <w:p w:rsidR="009C2DB5" w:rsidRPr="00980F6B" w:rsidRDefault="009C2DB5" w:rsidP="009C2DB5">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（六）课后记</w:t>
      </w:r>
    </w:p>
    <w:p w:rsidR="009C2DB5" w:rsidRDefault="009C2DB5" w:rsidP="00DE1C3B">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整理学生的学习报告，并在平台讨论区回答学生的相关问题。</w:t>
      </w:r>
    </w:p>
    <w:p w:rsidR="009C2DB5" w:rsidRDefault="009C2DB5" w:rsidP="009C2DB5">
      <w:pPr>
        <w:widowControl/>
        <w:spacing w:beforeLines="50" w:before="156" w:afterLines="50" w:after="156"/>
        <w:ind w:firstLineChars="200" w:firstLine="482"/>
        <w:jc w:val="left"/>
      </w:pPr>
      <w:r>
        <w:rPr>
          <w:rFonts w:ascii="黑体" w:eastAsia="黑体" w:hAnsi="黑体" w:cs="Times New Roman" w:hint="eastAsia"/>
          <w:b/>
          <w:sz w:val="24"/>
          <w:szCs w:val="24"/>
        </w:rPr>
        <w:t>第八章 创业企业管理</w:t>
      </w:r>
    </w:p>
    <w:p w:rsidR="009C2DB5" w:rsidRPr="00DE1C3B"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（一）</w:t>
      </w:r>
      <w:r w:rsidRPr="00DE1C3B">
        <w:rPr>
          <w:rFonts w:ascii="宋体" w:eastAsia="宋体" w:hAnsi="宋体" w:cs="宋体" w:hint="eastAsia"/>
          <w:b/>
          <w:color w:val="000000"/>
          <w:kern w:val="0"/>
          <w:szCs w:val="21"/>
        </w:rPr>
        <w:t xml:space="preserve">教学目标 </w:t>
      </w:r>
    </w:p>
    <w:p w:rsidR="009C2DB5" w:rsidRPr="009C2DB5" w:rsidRDefault="009C2DB5" w:rsidP="009C2DB5">
      <w:pPr>
        <w:pStyle w:val="ad"/>
        <w:widowControl/>
        <w:numPr>
          <w:ilvl w:val="0"/>
          <w:numId w:val="12"/>
        </w:numPr>
        <w:spacing w:beforeLines="50" w:before="156" w:afterLines="50" w:after="156"/>
        <w:ind w:firstLineChars="0"/>
        <w:jc w:val="left"/>
        <w:rPr>
          <w:rFonts w:ascii="宋体" w:eastAsia="宋体" w:hAnsi="宋体"/>
          <w:szCs w:val="21"/>
        </w:rPr>
      </w:pPr>
      <w:r w:rsidRPr="009C2DB5">
        <w:rPr>
          <w:rFonts w:ascii="宋体" w:eastAsia="宋体" w:hAnsi="宋体"/>
          <w:szCs w:val="21"/>
        </w:rPr>
        <w:t>知识目标：了解企业生命周期。</w:t>
      </w:r>
    </w:p>
    <w:p w:rsidR="009C2DB5" w:rsidRPr="009C2DB5" w:rsidRDefault="009C2DB5" w:rsidP="009C2DB5">
      <w:pPr>
        <w:pStyle w:val="ad"/>
        <w:widowControl/>
        <w:numPr>
          <w:ilvl w:val="0"/>
          <w:numId w:val="12"/>
        </w:numPr>
        <w:spacing w:beforeLines="50" w:before="156" w:afterLines="50" w:after="156"/>
        <w:ind w:firstLineChars="0"/>
        <w:jc w:val="left"/>
        <w:rPr>
          <w:rFonts w:ascii="宋体" w:eastAsia="宋体" w:hAnsi="宋体"/>
          <w:szCs w:val="21"/>
        </w:rPr>
      </w:pPr>
      <w:r w:rsidRPr="009C2DB5">
        <w:rPr>
          <w:rFonts w:ascii="宋体" w:eastAsia="宋体" w:hAnsi="宋体"/>
          <w:szCs w:val="21"/>
        </w:rPr>
        <w:t>能力目标：能够掌握创办企业的一般流程。</w:t>
      </w:r>
    </w:p>
    <w:p w:rsidR="009C2DB5" w:rsidRPr="009C2DB5" w:rsidRDefault="009C2DB5" w:rsidP="009C2DB5">
      <w:pPr>
        <w:pStyle w:val="ad"/>
        <w:widowControl/>
        <w:numPr>
          <w:ilvl w:val="0"/>
          <w:numId w:val="12"/>
        </w:numPr>
        <w:spacing w:beforeLines="50" w:before="156" w:afterLines="50" w:after="156"/>
        <w:ind w:firstLineChars="0"/>
        <w:jc w:val="left"/>
        <w:rPr>
          <w:rFonts w:ascii="宋体" w:eastAsia="宋体" w:hAnsi="宋体"/>
          <w:szCs w:val="21"/>
        </w:rPr>
      </w:pPr>
      <w:r w:rsidRPr="009C2DB5">
        <w:rPr>
          <w:rFonts w:ascii="宋体" w:eastAsia="宋体" w:hAnsi="宋体"/>
          <w:szCs w:val="21"/>
        </w:rPr>
        <w:t>素质目标：能够理解创业企业的社会责任。</w:t>
      </w:r>
    </w:p>
    <w:p w:rsidR="009C2DB5" w:rsidRPr="00DE1C3B"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lastRenderedPageBreak/>
        <w:t>（二）</w:t>
      </w:r>
      <w:r w:rsidRPr="00DE1C3B">
        <w:rPr>
          <w:rFonts w:ascii="宋体" w:eastAsia="宋体" w:hAnsi="宋体" w:cs="宋体" w:hint="eastAsia"/>
          <w:b/>
          <w:color w:val="000000"/>
          <w:kern w:val="0"/>
          <w:szCs w:val="21"/>
        </w:rPr>
        <w:t>教学重难点</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1.企业成长的一般性规律。</w:t>
      </w:r>
    </w:p>
    <w:p w:rsid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2.创业企业管理与大企业管理间的区别。</w:t>
      </w:r>
    </w:p>
    <w:p w:rsidR="009C2DB5"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（三）</w:t>
      </w:r>
      <w:r w:rsidRPr="00DE1C3B">
        <w:rPr>
          <w:rFonts w:ascii="宋体" w:eastAsia="宋体" w:hAnsi="宋体" w:cs="宋体" w:hint="eastAsia"/>
          <w:b/>
          <w:color w:val="000000"/>
          <w:kern w:val="0"/>
          <w:szCs w:val="21"/>
        </w:rPr>
        <w:t>教学内容</w:t>
      </w:r>
    </w:p>
    <w:p w:rsidR="009C2DB5" w:rsidRPr="00D71789" w:rsidRDefault="009C2DB5" w:rsidP="009C2DB5">
      <w:pPr>
        <w:pStyle w:val="ac"/>
        <w:spacing w:before="0" w:beforeAutospacing="0" w:after="0" w:afterAutospacing="0"/>
        <w:ind w:firstLineChars="300" w:firstLine="632"/>
        <w:rPr>
          <w:b/>
          <w:sz w:val="21"/>
          <w:szCs w:val="21"/>
        </w:rPr>
      </w:pPr>
      <w:r w:rsidRPr="0053611F">
        <w:rPr>
          <w:rFonts w:hint="eastAsia"/>
          <w:b/>
          <w:sz w:val="21"/>
          <w:szCs w:val="21"/>
        </w:rPr>
        <w:t>线上平台课程</w:t>
      </w:r>
      <w:r>
        <w:rPr>
          <w:rFonts w:hint="eastAsia"/>
          <w:b/>
          <w:sz w:val="21"/>
          <w:szCs w:val="21"/>
        </w:rPr>
        <w:t>（“总结复习”2课时）+线上</w:t>
      </w:r>
      <w:r w:rsidRPr="007F0180">
        <w:rPr>
          <w:rFonts w:hint="eastAsia"/>
          <w:b/>
          <w:sz w:val="21"/>
          <w:szCs w:val="21"/>
        </w:rPr>
        <w:t>线下翻转课堂（2课时）</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hint="eastAsia"/>
          <w:b/>
          <w:kern w:val="0"/>
          <w:szCs w:val="21"/>
        </w:rPr>
        <w:t>1</w:t>
      </w:r>
      <w:r w:rsidRPr="0053611F">
        <w:rPr>
          <w:rFonts w:ascii="宋体" w:eastAsia="宋体" w:hAnsi="宋体" w:cs="宋体"/>
          <w:b/>
          <w:kern w:val="0"/>
          <w:szCs w:val="21"/>
        </w:rPr>
        <w:t>.</w:t>
      </w:r>
      <w:r w:rsidRPr="0053611F">
        <w:rPr>
          <w:rFonts w:ascii="宋体" w:eastAsia="宋体" w:hAnsi="宋体" w:cs="宋体" w:hint="eastAsia"/>
          <w:b/>
          <w:kern w:val="0"/>
          <w:szCs w:val="21"/>
        </w:rPr>
        <w:t>课前预习</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w:t>
      </w:r>
      <w:r>
        <w:rPr>
          <w:rFonts w:ascii="宋体" w:eastAsia="宋体" w:hAnsi="宋体" w:cs="宋体" w:hint="eastAsia"/>
          <w:kern w:val="0"/>
          <w:szCs w:val="21"/>
        </w:rPr>
        <w:t>（1）</w:t>
      </w:r>
      <w:r w:rsidRPr="0053611F">
        <w:rPr>
          <w:rFonts w:ascii="宋体" w:eastAsia="宋体" w:hAnsi="宋体" w:cs="宋体" w:hint="eastAsia"/>
          <w:kern w:val="0"/>
          <w:szCs w:val="21"/>
        </w:rPr>
        <w:t>布置学生自学线上学习平台的</w:t>
      </w:r>
      <w:r w:rsidRPr="00D03F67">
        <w:rPr>
          <w:rFonts w:ascii="宋体" w:eastAsia="宋体" w:hAnsi="宋体" w:cs="宋体" w:hint="eastAsia"/>
          <w:kern w:val="0"/>
          <w:szCs w:val="21"/>
        </w:rPr>
        <w:t>“</w:t>
      </w:r>
      <w:r>
        <w:rPr>
          <w:rFonts w:ascii="宋体" w:eastAsia="宋体" w:hAnsi="宋体" w:cs="宋体" w:hint="eastAsia"/>
          <w:kern w:val="0"/>
          <w:szCs w:val="21"/>
        </w:rPr>
        <w:t>总结复习</w:t>
      </w:r>
      <w:r w:rsidRPr="00D03F67">
        <w:rPr>
          <w:rFonts w:ascii="宋体" w:eastAsia="宋体" w:hAnsi="宋体" w:cs="宋体" w:hint="eastAsia"/>
          <w:kern w:val="0"/>
          <w:szCs w:val="21"/>
        </w:rPr>
        <w:t>”2课时</w:t>
      </w:r>
      <w:r>
        <w:rPr>
          <w:rFonts w:ascii="宋体" w:eastAsia="宋体" w:hAnsi="宋体" w:cs="宋体" w:hint="eastAsia"/>
          <w:kern w:val="0"/>
          <w:szCs w:val="21"/>
        </w:rPr>
        <w:t>。</w:t>
      </w:r>
    </w:p>
    <w:p w:rsidR="009C2DB5" w:rsidRDefault="009C2DB5" w:rsidP="009C2DB5">
      <w:pPr>
        <w:snapToGri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Pr="0053611F">
        <w:rPr>
          <w:rFonts w:ascii="宋体" w:eastAsia="宋体" w:hAnsi="宋体" w:cs="宋体" w:hint="eastAsia"/>
          <w:kern w:val="0"/>
          <w:szCs w:val="21"/>
        </w:rPr>
        <w:t>在平台上发布</w:t>
      </w:r>
      <w:r>
        <w:rPr>
          <w:rFonts w:ascii="宋体" w:eastAsia="宋体" w:hAnsi="宋体" w:cs="宋体" w:hint="eastAsia"/>
          <w:kern w:val="0"/>
          <w:szCs w:val="21"/>
        </w:rPr>
        <w:t>小组预习作业：企业成长存在一般性的规律么？</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学生：（1</w:t>
      </w:r>
      <w:r w:rsidRPr="0053611F">
        <w:rPr>
          <w:rFonts w:ascii="宋体" w:eastAsia="宋体" w:hAnsi="宋体" w:cs="宋体"/>
          <w:kern w:val="0"/>
          <w:szCs w:val="21"/>
        </w:rPr>
        <w:t>）</w:t>
      </w:r>
      <w:r w:rsidRPr="0053611F">
        <w:rPr>
          <w:rFonts w:ascii="宋体" w:eastAsia="宋体" w:hAnsi="宋体" w:cs="宋体" w:hint="eastAsia"/>
          <w:kern w:val="0"/>
          <w:szCs w:val="21"/>
        </w:rPr>
        <w:t>学生需完成线上学习平台</w:t>
      </w:r>
      <w:r>
        <w:rPr>
          <w:rFonts w:ascii="宋体" w:eastAsia="宋体" w:hAnsi="宋体" w:cs="宋体" w:hint="eastAsia"/>
          <w:kern w:val="0"/>
          <w:szCs w:val="21"/>
        </w:rPr>
        <w:t>的</w:t>
      </w:r>
      <w:r w:rsidRPr="0053611F">
        <w:rPr>
          <w:rFonts w:ascii="宋体" w:eastAsia="宋体" w:hAnsi="宋体" w:cs="宋体" w:hint="eastAsia"/>
          <w:kern w:val="0"/>
          <w:szCs w:val="21"/>
        </w:rPr>
        <w:t>学习，并完成在线自测题。</w:t>
      </w:r>
    </w:p>
    <w:p w:rsidR="009C2DB5" w:rsidRPr="0053611F" w:rsidRDefault="009C2DB5" w:rsidP="009C2DB5">
      <w:pPr>
        <w:snapToGrid w:val="0"/>
        <w:spacing w:line="360" w:lineRule="auto"/>
        <w:ind w:firstLineChars="500" w:firstLine="1050"/>
        <w:jc w:val="left"/>
        <w:rPr>
          <w:rFonts w:ascii="宋体" w:eastAsia="宋体" w:hAnsi="宋体" w:cs="宋体"/>
          <w:kern w:val="0"/>
          <w:szCs w:val="21"/>
        </w:rPr>
      </w:pPr>
      <w:r w:rsidRPr="0053611F">
        <w:rPr>
          <w:rFonts w:ascii="宋体" w:eastAsia="宋体" w:hAnsi="宋体" w:cs="宋体" w:hint="eastAsia"/>
          <w:kern w:val="0"/>
          <w:szCs w:val="21"/>
        </w:rPr>
        <w:t>（2</w:t>
      </w:r>
      <w:r w:rsidRPr="0053611F">
        <w:rPr>
          <w:rFonts w:ascii="宋体" w:eastAsia="宋体" w:hAnsi="宋体" w:cs="宋体"/>
          <w:kern w:val="0"/>
          <w:szCs w:val="21"/>
        </w:rPr>
        <w:t>）</w:t>
      </w:r>
      <w:r w:rsidRPr="0053611F">
        <w:rPr>
          <w:rFonts w:ascii="宋体" w:eastAsia="宋体" w:hAnsi="宋体" w:cs="宋体" w:hint="eastAsia"/>
          <w:kern w:val="0"/>
          <w:szCs w:val="21"/>
        </w:rPr>
        <w:t>各组整理学习报告。</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b/>
          <w:kern w:val="0"/>
          <w:szCs w:val="21"/>
        </w:rPr>
        <w:t>2.</w:t>
      </w:r>
      <w:r w:rsidRPr="0053611F">
        <w:rPr>
          <w:rFonts w:ascii="宋体" w:eastAsia="宋体" w:hAnsi="宋体" w:cs="宋体" w:hint="eastAsia"/>
          <w:b/>
          <w:kern w:val="0"/>
          <w:szCs w:val="21"/>
        </w:rPr>
        <w:t>导入学习</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教师：</w:t>
      </w:r>
      <w:r>
        <w:rPr>
          <w:rFonts w:ascii="宋体" w:eastAsia="宋体" w:hAnsi="宋体" w:cs="宋体" w:hint="eastAsia"/>
          <w:kern w:val="0"/>
          <w:szCs w:val="21"/>
        </w:rPr>
        <w:t>（1</w:t>
      </w:r>
      <w:r>
        <w:rPr>
          <w:rFonts w:ascii="宋体" w:eastAsia="宋体" w:hAnsi="宋体" w:cs="宋体"/>
          <w:kern w:val="0"/>
          <w:szCs w:val="21"/>
        </w:rPr>
        <w:t>）</w:t>
      </w:r>
      <w:r w:rsidRPr="001278C5">
        <w:rPr>
          <w:rFonts w:ascii="宋体" w:eastAsia="宋体" w:hAnsi="宋体" w:cs="宋体" w:hint="eastAsia"/>
          <w:kern w:val="0"/>
          <w:szCs w:val="21"/>
        </w:rPr>
        <w:t>引导各学习小组互相提问讲解，</w:t>
      </w:r>
      <w:r>
        <w:rPr>
          <w:rFonts w:ascii="宋体" w:eastAsia="宋体" w:hAnsi="宋体" w:cs="宋体" w:hint="eastAsia"/>
          <w:kern w:val="0"/>
          <w:szCs w:val="21"/>
        </w:rPr>
        <w:t>“企业成长存在一般性规律么？”“创办企业的一般过程”。</w:t>
      </w:r>
    </w:p>
    <w:p w:rsidR="009C2DB5" w:rsidRPr="000F6AC6" w:rsidRDefault="009C2DB5" w:rsidP="009C2DB5">
      <w:pPr>
        <w:snapToGri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2）</w:t>
      </w:r>
      <w:r>
        <w:rPr>
          <w:rFonts w:ascii="宋体" w:eastAsia="宋体" w:hAnsi="宋体" w:cs="宋体" w:hint="eastAsia"/>
          <w:kern w:val="0"/>
          <w:szCs w:val="21"/>
        </w:rPr>
        <w:t>回顾本学期线上平台课程内容。</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学生：</w:t>
      </w:r>
      <w:r>
        <w:rPr>
          <w:rFonts w:ascii="宋体" w:eastAsia="宋体" w:hAnsi="宋体" w:cs="宋体" w:hint="eastAsia"/>
          <w:kern w:val="0"/>
          <w:szCs w:val="21"/>
        </w:rPr>
        <w:t>（1</w:t>
      </w:r>
      <w:r>
        <w:rPr>
          <w:rFonts w:ascii="宋体" w:eastAsia="宋体" w:hAnsi="宋体" w:cs="宋体"/>
          <w:kern w:val="0"/>
          <w:szCs w:val="21"/>
        </w:rPr>
        <w:t>）</w:t>
      </w:r>
      <w:r w:rsidRPr="001278C5">
        <w:rPr>
          <w:rFonts w:ascii="宋体" w:eastAsia="宋体" w:hAnsi="宋体" w:cs="宋体" w:hint="eastAsia"/>
          <w:kern w:val="0"/>
          <w:szCs w:val="21"/>
        </w:rPr>
        <w:t>各学习小组轮流讲解预习问题，小组间互相提问、回答和评价，明确</w:t>
      </w:r>
      <w:r>
        <w:rPr>
          <w:rFonts w:ascii="宋体" w:eastAsia="宋体" w:hAnsi="宋体" w:cs="宋体" w:hint="eastAsia"/>
          <w:kern w:val="0"/>
          <w:szCs w:val="21"/>
        </w:rPr>
        <w:t>企业成长的一般规律，以及创业企业的一般流程</w:t>
      </w:r>
      <w:r w:rsidRPr="001278C5">
        <w:rPr>
          <w:rFonts w:ascii="宋体" w:eastAsia="宋体" w:hAnsi="宋体" w:cs="宋体" w:hint="eastAsia"/>
          <w:kern w:val="0"/>
          <w:szCs w:val="21"/>
        </w:rPr>
        <w:t>。</w:t>
      </w:r>
    </w:p>
    <w:p w:rsidR="009C2DB5" w:rsidRDefault="009C2DB5" w:rsidP="009C2DB5">
      <w:pPr>
        <w:snapToGri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w:t>
      </w:r>
      <w:r>
        <w:rPr>
          <w:rFonts w:ascii="宋体" w:eastAsia="宋体" w:hAnsi="宋体" w:cs="宋体"/>
          <w:kern w:val="0"/>
          <w:szCs w:val="21"/>
        </w:rPr>
        <w:t>2</w:t>
      </w:r>
      <w:r>
        <w:rPr>
          <w:rFonts w:ascii="宋体" w:eastAsia="宋体" w:hAnsi="宋体" w:cs="宋体" w:hint="eastAsia"/>
          <w:kern w:val="0"/>
          <w:szCs w:val="21"/>
        </w:rPr>
        <w:t>）思考本学期线上平台课程的主要内容。</w:t>
      </w:r>
    </w:p>
    <w:p w:rsidR="009C2DB5" w:rsidRPr="0053611F" w:rsidRDefault="009C2DB5" w:rsidP="009C2DB5">
      <w:pPr>
        <w:snapToGrid w:val="0"/>
        <w:spacing w:line="360" w:lineRule="auto"/>
        <w:jc w:val="left"/>
        <w:rPr>
          <w:rFonts w:ascii="宋体" w:eastAsia="宋体" w:hAnsi="宋体" w:cs="宋体"/>
          <w:b/>
          <w:kern w:val="0"/>
          <w:szCs w:val="21"/>
        </w:rPr>
      </w:pPr>
      <w:r w:rsidRPr="0053611F">
        <w:rPr>
          <w:rFonts w:ascii="宋体" w:eastAsia="宋体" w:hAnsi="宋体" w:cs="宋体" w:hint="eastAsia"/>
          <w:b/>
          <w:kern w:val="0"/>
          <w:szCs w:val="21"/>
        </w:rPr>
        <w:t>3</w:t>
      </w:r>
      <w:r w:rsidRPr="0053611F">
        <w:rPr>
          <w:rFonts w:ascii="宋体" w:eastAsia="宋体" w:hAnsi="宋体" w:cs="宋体"/>
          <w:b/>
          <w:kern w:val="0"/>
          <w:szCs w:val="21"/>
        </w:rPr>
        <w:t>.</w:t>
      </w:r>
      <w:r w:rsidRPr="0053611F">
        <w:rPr>
          <w:rFonts w:ascii="宋体" w:eastAsia="宋体" w:hAnsi="宋体" w:cs="宋体" w:hint="eastAsia"/>
          <w:b/>
          <w:kern w:val="0"/>
          <w:szCs w:val="21"/>
        </w:rPr>
        <w:t>自主探索</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教师：</w:t>
      </w:r>
      <w:r>
        <w:rPr>
          <w:rFonts w:ascii="宋体" w:eastAsia="宋体" w:hAnsi="宋体" w:cs="宋体" w:hint="eastAsia"/>
          <w:kern w:val="0"/>
          <w:szCs w:val="21"/>
        </w:rPr>
        <w:t>分别导入一个大企业和小企业的案例，引导学生探索创业企业管理与大企业管理的区别。</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1278C5">
        <w:rPr>
          <w:rFonts w:ascii="宋体" w:eastAsia="宋体" w:hAnsi="宋体" w:cs="宋体" w:hint="eastAsia"/>
          <w:kern w:val="0"/>
          <w:szCs w:val="21"/>
        </w:rPr>
        <w:t>学生：</w:t>
      </w:r>
      <w:r>
        <w:rPr>
          <w:rFonts w:ascii="宋体" w:eastAsia="宋体" w:hAnsi="宋体" w:cs="宋体" w:hint="eastAsia"/>
          <w:kern w:val="0"/>
          <w:szCs w:val="21"/>
        </w:rPr>
        <w:t>分组讨论创业企业管理与大企业管理间的区别。</w:t>
      </w:r>
    </w:p>
    <w:p w:rsidR="009C2DB5" w:rsidRPr="00436130" w:rsidRDefault="009C2DB5" w:rsidP="009C2DB5">
      <w:pPr>
        <w:snapToGrid w:val="0"/>
        <w:spacing w:line="360" w:lineRule="auto"/>
        <w:jc w:val="left"/>
        <w:rPr>
          <w:rFonts w:ascii="宋体" w:eastAsia="宋体" w:hAnsi="宋体" w:cs="宋体"/>
          <w:kern w:val="0"/>
          <w:szCs w:val="21"/>
        </w:rPr>
      </w:pPr>
      <w:r>
        <w:rPr>
          <w:rFonts w:ascii="宋体" w:eastAsia="宋体" w:hAnsi="宋体" w:cs="宋体" w:hint="eastAsia"/>
          <w:b/>
          <w:kern w:val="0"/>
          <w:szCs w:val="21"/>
        </w:rPr>
        <w:t xml:space="preserve"> 4</w:t>
      </w:r>
      <w:r>
        <w:rPr>
          <w:rFonts w:ascii="宋体" w:eastAsia="宋体" w:hAnsi="宋体" w:cs="宋体"/>
          <w:b/>
          <w:kern w:val="0"/>
          <w:szCs w:val="21"/>
        </w:rPr>
        <w:t>.</w:t>
      </w:r>
      <w:r>
        <w:rPr>
          <w:rFonts w:ascii="宋体" w:eastAsia="宋体" w:hAnsi="宋体" w:cs="宋体" w:hint="eastAsia"/>
          <w:b/>
          <w:kern w:val="0"/>
          <w:szCs w:val="21"/>
        </w:rPr>
        <w:t>汇报总结</w:t>
      </w:r>
    </w:p>
    <w:p w:rsidR="009C2DB5" w:rsidRPr="0053611F"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学生：各组派代表汇报讨论结果。</w:t>
      </w:r>
    </w:p>
    <w:p w:rsidR="009C2DB5" w:rsidRDefault="009C2DB5" w:rsidP="009C2DB5">
      <w:pPr>
        <w:snapToGrid w:val="0"/>
        <w:spacing w:line="360" w:lineRule="auto"/>
        <w:ind w:firstLineChars="200" w:firstLine="420"/>
        <w:jc w:val="left"/>
        <w:rPr>
          <w:rFonts w:ascii="宋体" w:eastAsia="宋体" w:hAnsi="宋体" w:cs="宋体"/>
          <w:kern w:val="0"/>
          <w:szCs w:val="21"/>
        </w:rPr>
      </w:pPr>
      <w:r w:rsidRPr="0053611F">
        <w:rPr>
          <w:rFonts w:ascii="宋体" w:eastAsia="宋体" w:hAnsi="宋体" w:cs="宋体" w:hint="eastAsia"/>
          <w:kern w:val="0"/>
          <w:szCs w:val="21"/>
        </w:rPr>
        <w:t>教师：</w:t>
      </w:r>
      <w:r>
        <w:rPr>
          <w:rFonts w:ascii="宋体" w:eastAsia="宋体" w:hAnsi="宋体" w:cs="宋体" w:hint="eastAsia"/>
          <w:kern w:val="0"/>
          <w:szCs w:val="21"/>
        </w:rPr>
        <w:t>（1</w:t>
      </w:r>
      <w:r>
        <w:rPr>
          <w:rFonts w:ascii="宋体" w:eastAsia="宋体" w:hAnsi="宋体" w:cs="宋体"/>
          <w:kern w:val="0"/>
          <w:szCs w:val="21"/>
        </w:rPr>
        <w:t>）</w:t>
      </w:r>
      <w:r w:rsidRPr="0053611F">
        <w:rPr>
          <w:rFonts w:ascii="宋体" w:eastAsia="宋体" w:hAnsi="宋体" w:cs="宋体" w:hint="eastAsia"/>
          <w:kern w:val="0"/>
          <w:szCs w:val="21"/>
        </w:rPr>
        <w:t>点评学生汇报，引导学习小组间互相讨论评价，同时汇总学生思考</w:t>
      </w:r>
      <w:r>
        <w:rPr>
          <w:rFonts w:ascii="宋体" w:eastAsia="宋体" w:hAnsi="宋体" w:cs="宋体" w:hint="eastAsia"/>
          <w:kern w:val="0"/>
          <w:szCs w:val="21"/>
        </w:rPr>
        <w:t>。</w:t>
      </w:r>
    </w:p>
    <w:p w:rsidR="009C2DB5" w:rsidRDefault="009C2DB5" w:rsidP="009C2DB5">
      <w:pPr>
        <w:snapToGrid w:val="0"/>
        <w:spacing w:line="360" w:lineRule="auto"/>
        <w:ind w:firstLineChars="200" w:firstLine="420"/>
        <w:jc w:val="left"/>
        <w:rPr>
          <w:rFonts w:ascii="宋体" w:eastAsia="宋体" w:hAnsi="宋体" w:cs="宋体"/>
          <w:kern w:val="0"/>
          <w:szCs w:val="21"/>
        </w:rPr>
      </w:pPr>
      <w:r>
        <w:rPr>
          <w:rFonts w:ascii="宋体" w:eastAsia="宋体" w:hAnsi="宋体" w:cs="宋体" w:hint="eastAsia"/>
          <w:kern w:val="0"/>
          <w:szCs w:val="21"/>
        </w:rPr>
        <w:t>（2</w:t>
      </w:r>
      <w:r>
        <w:rPr>
          <w:rFonts w:ascii="宋体" w:eastAsia="宋体" w:hAnsi="宋体" w:cs="宋体"/>
          <w:kern w:val="0"/>
          <w:szCs w:val="21"/>
        </w:rPr>
        <w:t>）</w:t>
      </w:r>
      <w:r w:rsidRPr="0053611F">
        <w:rPr>
          <w:rFonts w:ascii="宋体" w:eastAsia="宋体" w:hAnsi="宋体" w:cs="宋体"/>
          <w:kern w:val="0"/>
          <w:szCs w:val="21"/>
        </w:rPr>
        <w:t>教师总结相关概念要点、难点，学生需要掌握的知识与技能</w:t>
      </w:r>
      <w:r>
        <w:rPr>
          <w:rFonts w:ascii="宋体" w:eastAsia="宋体" w:hAnsi="宋体" w:cs="宋体" w:hint="eastAsia"/>
          <w:kern w:val="0"/>
          <w:szCs w:val="21"/>
        </w:rPr>
        <w:t>。</w:t>
      </w:r>
    </w:p>
    <w:p w:rsidR="009C2DB5" w:rsidRPr="009C2DB5" w:rsidRDefault="009C2DB5" w:rsidP="009C2DB5">
      <w:pPr>
        <w:widowControl/>
        <w:spacing w:beforeLines="50" w:before="156" w:afterLines="50" w:after="156"/>
        <w:ind w:firstLineChars="200" w:firstLine="420"/>
        <w:jc w:val="left"/>
        <w:rPr>
          <w:rFonts w:ascii="宋体" w:eastAsia="宋体" w:hAnsi="宋体" w:cs="宋体" w:hint="eastAsia"/>
          <w:color w:val="000000"/>
          <w:kern w:val="0"/>
          <w:szCs w:val="21"/>
        </w:rPr>
      </w:pPr>
      <w:r w:rsidRPr="00F61CCE">
        <w:rPr>
          <w:rFonts w:ascii="宋体" w:eastAsia="宋体" w:hAnsi="宋体" w:cs="宋体"/>
          <w:noProof/>
          <w:kern w:val="0"/>
          <w:szCs w:val="21"/>
        </w:rPr>
        <w:drawing>
          <wp:inline distT="0" distB="0" distL="0" distR="0" wp14:anchorId="5519BC65" wp14:editId="575D6141">
            <wp:extent cx="3371418" cy="1855498"/>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stretch>
                      <a:fillRect/>
                    </a:stretch>
                  </pic:blipFill>
                  <pic:spPr>
                    <a:xfrm>
                      <a:off x="0" y="0"/>
                      <a:ext cx="3389555" cy="1865480"/>
                    </a:xfrm>
                    <a:prstGeom prst="rect">
                      <a:avLst/>
                    </a:prstGeom>
                  </pic:spPr>
                </pic:pic>
              </a:graphicData>
            </a:graphic>
          </wp:inline>
        </w:drawing>
      </w:r>
    </w:p>
    <w:p w:rsidR="009C2DB5"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980F6B">
        <w:rPr>
          <w:rFonts w:ascii="宋体" w:eastAsia="宋体" w:hAnsi="宋体" w:cs="TimesNewRomanPSMT" w:hint="eastAsia"/>
          <w:b/>
          <w:color w:val="000000"/>
          <w:kern w:val="0"/>
          <w:szCs w:val="21"/>
        </w:rPr>
        <w:lastRenderedPageBreak/>
        <w:t>（四）</w:t>
      </w:r>
      <w:r w:rsidRPr="00980F6B">
        <w:rPr>
          <w:rFonts w:ascii="宋体" w:eastAsia="宋体" w:hAnsi="宋体" w:cs="宋体" w:hint="eastAsia"/>
          <w:b/>
          <w:color w:val="000000"/>
          <w:kern w:val="0"/>
          <w:szCs w:val="21"/>
        </w:rPr>
        <w:t xml:space="preserve">教学方法 </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1.情境驱动法：在国内法律和政策背景下，了解创办企业的一般流程。</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2.行动学习法：通过案例讨论，自主探索创业企业与大企业管理的差异。</w:t>
      </w:r>
    </w:p>
    <w:p w:rsid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3.互动学习法：引导各学习小组互评互学，在互动中明确企业成长的一般规律，以及新创企业面临的风险与挑战。</w:t>
      </w:r>
    </w:p>
    <w:p w:rsidR="009C2DB5" w:rsidRDefault="009C2DB5" w:rsidP="009C2DB5">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（五）教学评价</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1.社会变革带来的管理模式创新。</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2.各学习小组完成创业计划书撰写。</w:t>
      </w:r>
    </w:p>
    <w:p w:rsidR="009C2DB5" w:rsidRPr="00980F6B" w:rsidRDefault="009C2DB5" w:rsidP="009C2DB5">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（六）课后记</w:t>
      </w:r>
    </w:p>
    <w:p w:rsidR="009C2DB5" w:rsidRDefault="009C2DB5" w:rsidP="008061FC">
      <w:pPr>
        <w:widowControl/>
        <w:spacing w:beforeLines="50" w:before="156" w:afterLines="50" w:after="156"/>
        <w:ind w:firstLineChars="200" w:firstLine="420"/>
        <w:jc w:val="left"/>
        <w:rPr>
          <w:rFonts w:ascii="宋体" w:eastAsia="宋体" w:hAnsi="宋体" w:cs="TimesNewRomanPSMT" w:hint="eastAsia"/>
          <w:color w:val="000000"/>
          <w:kern w:val="0"/>
          <w:szCs w:val="21"/>
        </w:rPr>
      </w:pPr>
      <w:r w:rsidRPr="009C2DB5">
        <w:rPr>
          <w:rFonts w:ascii="宋体" w:eastAsia="宋体" w:hAnsi="宋体" w:cs="TimesNewRomanPSMT"/>
          <w:color w:val="000000"/>
          <w:kern w:val="0"/>
          <w:szCs w:val="21"/>
        </w:rPr>
        <w:t>整理学生的学习报告，并在平台讨论区回答学生的相关问题。</w:t>
      </w:r>
    </w:p>
    <w:p w:rsidR="009C2DB5" w:rsidRDefault="009C2DB5" w:rsidP="009C2DB5">
      <w:pPr>
        <w:widowControl/>
        <w:spacing w:beforeLines="50" w:before="156" w:afterLines="50" w:after="156"/>
        <w:ind w:firstLineChars="200" w:firstLine="482"/>
        <w:jc w:val="left"/>
        <w:rPr>
          <w:rFonts w:ascii="黑体" w:eastAsia="黑体" w:hAnsi="黑体" w:cs="Times New Roman"/>
          <w:b/>
          <w:sz w:val="24"/>
          <w:szCs w:val="24"/>
        </w:rPr>
      </w:pPr>
      <w:r>
        <w:rPr>
          <w:rFonts w:ascii="黑体" w:eastAsia="黑体" w:hAnsi="黑体" w:cs="Times New Roman" w:hint="eastAsia"/>
          <w:b/>
          <w:sz w:val="24"/>
          <w:szCs w:val="24"/>
        </w:rPr>
        <w:t xml:space="preserve">第九章 </w:t>
      </w:r>
      <w:r w:rsidRPr="009C2DB5">
        <w:rPr>
          <w:rFonts w:ascii="黑体" w:eastAsia="黑体" w:hAnsi="黑体" w:cs="Times New Roman"/>
          <w:b/>
          <w:sz w:val="24"/>
          <w:szCs w:val="24"/>
        </w:rPr>
        <w:t>创业计划书答辩</w:t>
      </w:r>
    </w:p>
    <w:p w:rsidR="009C2DB5" w:rsidRPr="00DE1C3B"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（一）</w:t>
      </w:r>
      <w:r w:rsidRPr="00DE1C3B">
        <w:rPr>
          <w:rFonts w:ascii="宋体" w:eastAsia="宋体" w:hAnsi="宋体" w:cs="宋体" w:hint="eastAsia"/>
          <w:b/>
          <w:color w:val="000000"/>
          <w:kern w:val="0"/>
          <w:szCs w:val="21"/>
        </w:rPr>
        <w:t xml:space="preserve">教学目标 </w:t>
      </w:r>
    </w:p>
    <w:p w:rsidR="009C2DB5" w:rsidRPr="009C2DB5" w:rsidRDefault="009C2DB5" w:rsidP="009C2DB5">
      <w:pPr>
        <w:widowControl/>
        <w:spacing w:beforeLines="50" w:before="156" w:afterLines="50" w:after="156"/>
        <w:ind w:firstLineChars="200" w:firstLine="420"/>
        <w:jc w:val="left"/>
        <w:rPr>
          <w:rFonts w:ascii="宋体" w:eastAsia="宋体" w:hAnsi="宋体"/>
          <w:szCs w:val="21"/>
        </w:rPr>
      </w:pPr>
      <w:r w:rsidRPr="009C2DB5">
        <w:rPr>
          <w:rFonts w:ascii="宋体" w:eastAsia="宋体" w:hAnsi="宋体"/>
          <w:szCs w:val="21"/>
        </w:rPr>
        <w:t>知识目标：掌握创业计划书的核心内容。</w:t>
      </w:r>
    </w:p>
    <w:p w:rsidR="009C2DB5" w:rsidRPr="009C2DB5" w:rsidRDefault="009C2DB5" w:rsidP="009C2DB5">
      <w:pPr>
        <w:widowControl/>
        <w:spacing w:beforeLines="50" w:before="156" w:afterLines="50" w:after="156"/>
        <w:ind w:firstLineChars="200" w:firstLine="420"/>
        <w:jc w:val="left"/>
        <w:rPr>
          <w:rFonts w:ascii="宋体" w:eastAsia="宋体" w:hAnsi="宋体"/>
          <w:szCs w:val="21"/>
        </w:rPr>
      </w:pPr>
      <w:r w:rsidRPr="009C2DB5">
        <w:rPr>
          <w:rFonts w:ascii="宋体" w:eastAsia="宋体" w:hAnsi="宋体"/>
          <w:szCs w:val="21"/>
        </w:rPr>
        <w:t>能力目标：能够流畅地进行创业路演。</w:t>
      </w:r>
    </w:p>
    <w:p w:rsidR="009C2DB5" w:rsidRDefault="009C2DB5" w:rsidP="009C2DB5">
      <w:pPr>
        <w:widowControl/>
        <w:spacing w:beforeLines="50" w:before="156" w:afterLines="50" w:after="156"/>
        <w:ind w:firstLineChars="200" w:firstLine="420"/>
        <w:jc w:val="left"/>
        <w:rPr>
          <w:rFonts w:ascii="宋体" w:eastAsia="宋体" w:hAnsi="宋体"/>
          <w:szCs w:val="21"/>
        </w:rPr>
      </w:pPr>
      <w:r w:rsidRPr="009C2DB5">
        <w:rPr>
          <w:rFonts w:ascii="宋体" w:eastAsia="宋体" w:hAnsi="宋体"/>
          <w:szCs w:val="21"/>
        </w:rPr>
        <w:t>素质目标：体现创业计划书的真实性。</w:t>
      </w:r>
    </w:p>
    <w:p w:rsidR="009C2DB5" w:rsidRPr="00DE1C3B"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（二）</w:t>
      </w:r>
      <w:r w:rsidRPr="00DE1C3B">
        <w:rPr>
          <w:rFonts w:ascii="宋体" w:eastAsia="宋体" w:hAnsi="宋体" w:cs="宋体" w:hint="eastAsia"/>
          <w:b/>
          <w:color w:val="000000"/>
          <w:kern w:val="0"/>
          <w:szCs w:val="21"/>
        </w:rPr>
        <w:t>教学重难点</w:t>
      </w:r>
    </w:p>
    <w:p w:rsidR="009C2DB5" w:rsidRP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1.创业计划书基本要求。</w:t>
      </w:r>
    </w:p>
    <w:p w:rsidR="009C2DB5" w:rsidRDefault="009C2DB5" w:rsidP="009C2DB5">
      <w:pPr>
        <w:widowControl/>
        <w:spacing w:beforeLines="50" w:before="156" w:afterLines="50" w:after="156"/>
        <w:ind w:firstLineChars="200" w:firstLine="420"/>
        <w:jc w:val="left"/>
        <w:rPr>
          <w:rFonts w:ascii="宋体" w:eastAsia="宋体" w:hAnsi="宋体" w:cs="宋体"/>
          <w:color w:val="000000"/>
          <w:kern w:val="0"/>
          <w:szCs w:val="21"/>
        </w:rPr>
      </w:pPr>
      <w:r w:rsidRPr="009C2DB5">
        <w:rPr>
          <w:rFonts w:ascii="宋体" w:eastAsia="宋体" w:hAnsi="宋体" w:cs="宋体"/>
          <w:color w:val="000000"/>
          <w:kern w:val="0"/>
          <w:szCs w:val="21"/>
        </w:rPr>
        <w:t>2.风险投资家如何评价计划书？</w:t>
      </w:r>
    </w:p>
    <w:p w:rsidR="009C2DB5"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DE1C3B">
        <w:rPr>
          <w:rFonts w:ascii="宋体" w:eastAsia="宋体" w:hAnsi="宋体" w:cs="TimesNewRomanPSMT" w:hint="eastAsia"/>
          <w:b/>
          <w:color w:val="000000"/>
          <w:kern w:val="0"/>
          <w:szCs w:val="21"/>
        </w:rPr>
        <w:t>（三）</w:t>
      </w:r>
      <w:r w:rsidRPr="00DE1C3B">
        <w:rPr>
          <w:rFonts w:ascii="宋体" w:eastAsia="宋体" w:hAnsi="宋体" w:cs="宋体" w:hint="eastAsia"/>
          <w:b/>
          <w:color w:val="000000"/>
          <w:kern w:val="0"/>
          <w:szCs w:val="21"/>
        </w:rPr>
        <w:t>教学内容</w:t>
      </w:r>
    </w:p>
    <w:p w:rsidR="009C2DB5" w:rsidRPr="00A97E63" w:rsidRDefault="009C2DB5" w:rsidP="009C2DB5">
      <w:pPr>
        <w:pStyle w:val="ac"/>
        <w:spacing w:before="0" w:beforeAutospacing="0" w:after="0" w:afterAutospacing="0"/>
        <w:ind w:firstLineChars="200" w:firstLine="422"/>
        <w:rPr>
          <w:b/>
          <w:sz w:val="21"/>
          <w:szCs w:val="21"/>
        </w:rPr>
      </w:pPr>
      <w:r w:rsidRPr="00A97E63">
        <w:rPr>
          <w:rFonts w:hint="eastAsia"/>
          <w:b/>
          <w:sz w:val="21"/>
          <w:szCs w:val="21"/>
        </w:rPr>
        <w:t>线下</w:t>
      </w:r>
      <w:r>
        <w:rPr>
          <w:rFonts w:hint="eastAsia"/>
          <w:b/>
          <w:sz w:val="21"/>
          <w:szCs w:val="21"/>
        </w:rPr>
        <w:t>课程</w:t>
      </w:r>
      <w:r w:rsidRPr="00A97E63">
        <w:rPr>
          <w:rFonts w:hint="eastAsia"/>
          <w:b/>
          <w:sz w:val="21"/>
          <w:szCs w:val="21"/>
        </w:rPr>
        <w:t>（</w:t>
      </w:r>
      <w:r w:rsidR="00C07301">
        <w:rPr>
          <w:b/>
          <w:sz w:val="21"/>
          <w:szCs w:val="21"/>
        </w:rPr>
        <w:t>4</w:t>
      </w:r>
      <w:r w:rsidRPr="00A97E63">
        <w:rPr>
          <w:rFonts w:hint="eastAsia"/>
          <w:b/>
          <w:sz w:val="21"/>
          <w:szCs w:val="21"/>
        </w:rPr>
        <w:t>课时）</w:t>
      </w:r>
    </w:p>
    <w:p w:rsidR="009C2DB5" w:rsidRPr="00A97E63" w:rsidRDefault="009C2DB5" w:rsidP="009C2DB5">
      <w:pPr>
        <w:pStyle w:val="ac"/>
        <w:spacing w:before="0" w:beforeAutospacing="0" w:after="0" w:afterAutospacing="0"/>
        <w:rPr>
          <w:b/>
          <w:sz w:val="21"/>
          <w:szCs w:val="21"/>
        </w:rPr>
      </w:pPr>
      <w:r w:rsidRPr="00A97E63">
        <w:rPr>
          <w:rFonts w:hint="eastAsia"/>
          <w:b/>
          <w:sz w:val="21"/>
          <w:szCs w:val="21"/>
        </w:rPr>
        <w:t>1</w:t>
      </w:r>
      <w:r w:rsidRPr="00A97E63">
        <w:rPr>
          <w:b/>
          <w:sz w:val="21"/>
          <w:szCs w:val="21"/>
        </w:rPr>
        <w:t>.</w:t>
      </w:r>
      <w:r w:rsidRPr="00A97E63">
        <w:rPr>
          <w:rFonts w:hint="eastAsia"/>
          <w:b/>
          <w:sz w:val="21"/>
          <w:szCs w:val="21"/>
        </w:rPr>
        <w:t>汇报讨论</w:t>
      </w:r>
    </w:p>
    <w:p w:rsidR="009C2DB5" w:rsidRDefault="009C2DB5" w:rsidP="009C2DB5">
      <w:pPr>
        <w:pStyle w:val="ac"/>
        <w:spacing w:before="0" w:beforeAutospacing="0" w:after="0" w:afterAutospacing="0"/>
        <w:ind w:firstLine="440"/>
        <w:rPr>
          <w:sz w:val="21"/>
          <w:szCs w:val="21"/>
        </w:rPr>
      </w:pPr>
      <w:r>
        <w:rPr>
          <w:rFonts w:hint="eastAsia"/>
          <w:sz w:val="21"/>
          <w:szCs w:val="21"/>
        </w:rPr>
        <w:t>学生：分组汇报所撰写的创业计划书。</w:t>
      </w:r>
    </w:p>
    <w:p w:rsidR="009C2DB5" w:rsidRDefault="009C2DB5" w:rsidP="009C2DB5">
      <w:pPr>
        <w:pStyle w:val="ac"/>
        <w:spacing w:before="0" w:beforeAutospacing="0" w:after="0" w:afterAutospacing="0"/>
        <w:ind w:firstLine="440"/>
        <w:rPr>
          <w:sz w:val="21"/>
          <w:szCs w:val="21"/>
        </w:rPr>
      </w:pPr>
      <w:r>
        <w:rPr>
          <w:rFonts w:hint="eastAsia"/>
          <w:sz w:val="21"/>
          <w:szCs w:val="21"/>
        </w:rPr>
        <w:t>教师：</w:t>
      </w:r>
      <w:r w:rsidRPr="00A97E63">
        <w:rPr>
          <w:rFonts w:hint="eastAsia"/>
          <w:sz w:val="21"/>
          <w:szCs w:val="21"/>
        </w:rPr>
        <w:t>（1</w:t>
      </w:r>
      <w:r w:rsidRPr="00A97E63">
        <w:rPr>
          <w:sz w:val="21"/>
          <w:szCs w:val="21"/>
        </w:rPr>
        <w:t>）</w:t>
      </w:r>
      <w:r w:rsidRPr="0053611F">
        <w:rPr>
          <w:rFonts w:hint="eastAsia"/>
          <w:sz w:val="21"/>
          <w:szCs w:val="21"/>
        </w:rPr>
        <w:t>引导学习小组间互相讨论评价，同时汇总学生思考</w:t>
      </w:r>
      <w:r>
        <w:rPr>
          <w:rFonts w:hint="eastAsia"/>
          <w:sz w:val="21"/>
          <w:szCs w:val="21"/>
        </w:rPr>
        <w:t>。</w:t>
      </w:r>
    </w:p>
    <w:p w:rsidR="009C2DB5" w:rsidRDefault="009C2DB5" w:rsidP="009C2DB5">
      <w:pPr>
        <w:snapToGrid w:val="0"/>
        <w:spacing w:line="360" w:lineRule="auto"/>
        <w:ind w:firstLineChars="200" w:firstLine="420"/>
        <w:rPr>
          <w:rFonts w:ascii="宋体" w:eastAsia="宋体" w:hAnsi="宋体" w:cs="宋体"/>
          <w:kern w:val="0"/>
          <w:szCs w:val="21"/>
        </w:rPr>
      </w:pPr>
      <w:r w:rsidRPr="00A97E63">
        <w:rPr>
          <w:rFonts w:ascii="宋体" w:eastAsia="宋体" w:hAnsi="宋体" w:cs="宋体" w:hint="eastAsia"/>
          <w:kern w:val="0"/>
          <w:szCs w:val="21"/>
        </w:rPr>
        <w:t>（</w:t>
      </w:r>
      <w:r>
        <w:rPr>
          <w:rFonts w:ascii="宋体" w:eastAsia="宋体" w:hAnsi="宋体" w:cs="宋体"/>
          <w:kern w:val="0"/>
          <w:szCs w:val="21"/>
        </w:rPr>
        <w:t>2</w:t>
      </w:r>
      <w:r w:rsidRPr="00A97E63">
        <w:rPr>
          <w:rFonts w:ascii="宋体" w:eastAsia="宋体" w:hAnsi="宋体" w:cs="宋体" w:hint="eastAsia"/>
          <w:kern w:val="0"/>
          <w:szCs w:val="21"/>
        </w:rPr>
        <w:t>）邀请一名创业者和一名创业领域的教授点评学生汇报。</w:t>
      </w:r>
    </w:p>
    <w:p w:rsidR="009C2DB5" w:rsidRPr="00A97E63" w:rsidRDefault="009C2DB5" w:rsidP="009C2DB5">
      <w:pPr>
        <w:snapToGrid w:val="0"/>
        <w:spacing w:line="360" w:lineRule="auto"/>
        <w:rPr>
          <w:rFonts w:ascii="宋体" w:eastAsia="宋体" w:hAnsi="宋体" w:cs="宋体"/>
          <w:b/>
          <w:kern w:val="0"/>
          <w:szCs w:val="21"/>
        </w:rPr>
      </w:pPr>
      <w:r w:rsidRPr="00A97E63">
        <w:rPr>
          <w:rFonts w:ascii="宋体" w:eastAsia="宋体" w:hAnsi="宋体" w:cs="宋体"/>
          <w:b/>
          <w:kern w:val="0"/>
          <w:szCs w:val="21"/>
        </w:rPr>
        <w:t>2.</w:t>
      </w:r>
      <w:r w:rsidRPr="00A97E63">
        <w:rPr>
          <w:rFonts w:ascii="宋体" w:eastAsia="宋体" w:hAnsi="宋体" w:cs="宋体" w:hint="eastAsia"/>
          <w:b/>
          <w:kern w:val="0"/>
          <w:szCs w:val="21"/>
        </w:rPr>
        <w:t>总结</w:t>
      </w:r>
      <w:r>
        <w:rPr>
          <w:rFonts w:ascii="宋体" w:eastAsia="宋体" w:hAnsi="宋体" w:cs="宋体" w:hint="eastAsia"/>
          <w:b/>
          <w:kern w:val="0"/>
          <w:szCs w:val="21"/>
        </w:rPr>
        <w:t>提升</w:t>
      </w:r>
    </w:p>
    <w:p w:rsidR="009C2DB5" w:rsidRDefault="009C2DB5" w:rsidP="009C2DB5">
      <w:pPr>
        <w:snapToGrid w:val="0"/>
        <w:spacing w:line="360" w:lineRule="auto"/>
        <w:ind w:firstLine="440"/>
        <w:rPr>
          <w:rFonts w:ascii="宋体" w:eastAsia="宋体" w:hAnsi="宋体" w:cs="宋体"/>
          <w:kern w:val="0"/>
          <w:szCs w:val="21"/>
        </w:rPr>
      </w:pPr>
      <w:r>
        <w:rPr>
          <w:rFonts w:ascii="宋体" w:eastAsia="宋体" w:hAnsi="宋体" w:cs="宋体" w:hint="eastAsia"/>
          <w:kern w:val="0"/>
          <w:szCs w:val="21"/>
        </w:rPr>
        <w:t>教师：回顾整学期课程的内容，总结课程的重点、难点，</w:t>
      </w:r>
      <w:r w:rsidRPr="0053611F">
        <w:rPr>
          <w:rFonts w:ascii="宋体" w:eastAsia="宋体" w:hAnsi="宋体" w:cs="宋体"/>
          <w:kern w:val="0"/>
          <w:szCs w:val="21"/>
        </w:rPr>
        <w:t>学生需要掌握的知识与技能</w:t>
      </w:r>
      <w:r>
        <w:rPr>
          <w:rFonts w:ascii="宋体" w:eastAsia="宋体" w:hAnsi="宋体" w:cs="宋体" w:hint="eastAsia"/>
          <w:kern w:val="0"/>
          <w:szCs w:val="21"/>
        </w:rPr>
        <w:t>。</w:t>
      </w:r>
    </w:p>
    <w:p w:rsidR="009C2DB5" w:rsidRPr="009C2DB5" w:rsidRDefault="009C2DB5" w:rsidP="009C2DB5">
      <w:pPr>
        <w:widowControl/>
        <w:spacing w:beforeLines="50" w:before="156" w:afterLines="50" w:after="156"/>
        <w:ind w:firstLineChars="200" w:firstLine="420"/>
        <w:jc w:val="left"/>
        <w:rPr>
          <w:rFonts w:ascii="宋体" w:eastAsia="宋体" w:hAnsi="宋体" w:cs="宋体" w:hint="eastAsia"/>
          <w:color w:val="000000"/>
          <w:kern w:val="0"/>
          <w:szCs w:val="21"/>
        </w:rPr>
      </w:pPr>
      <w:r>
        <w:rPr>
          <w:rFonts w:ascii="宋体" w:eastAsia="宋体" w:hAnsi="宋体" w:cs="宋体" w:hint="eastAsia"/>
          <w:kern w:val="0"/>
          <w:szCs w:val="21"/>
        </w:rPr>
        <w:t>学生：自由汇报本学期的学习体会。</w:t>
      </w:r>
    </w:p>
    <w:p w:rsidR="009C2DB5" w:rsidRDefault="009C2DB5" w:rsidP="009C2DB5">
      <w:pPr>
        <w:widowControl/>
        <w:spacing w:beforeLines="50" w:before="156" w:afterLines="50" w:after="156"/>
        <w:ind w:firstLineChars="200" w:firstLine="422"/>
        <w:jc w:val="left"/>
        <w:rPr>
          <w:rFonts w:ascii="宋体" w:eastAsia="宋体" w:hAnsi="宋体" w:cs="宋体"/>
          <w:b/>
          <w:color w:val="000000"/>
          <w:kern w:val="0"/>
          <w:szCs w:val="21"/>
        </w:rPr>
      </w:pPr>
      <w:r w:rsidRPr="00980F6B">
        <w:rPr>
          <w:rFonts w:ascii="宋体" w:eastAsia="宋体" w:hAnsi="宋体" w:cs="TimesNewRomanPSMT" w:hint="eastAsia"/>
          <w:b/>
          <w:color w:val="000000"/>
          <w:kern w:val="0"/>
          <w:szCs w:val="21"/>
        </w:rPr>
        <w:t>（四）</w:t>
      </w:r>
      <w:r w:rsidRPr="009C2DB5">
        <w:rPr>
          <w:rFonts w:ascii="宋体" w:eastAsia="宋体" w:hAnsi="宋体" w:cs="宋体"/>
          <w:b/>
          <w:color w:val="000000"/>
          <w:kern w:val="0"/>
          <w:szCs w:val="21"/>
        </w:rPr>
        <w:t>创业计划书评价标准</w:t>
      </w:r>
    </w:p>
    <w:tbl>
      <w:tblPr>
        <w:tblStyle w:val="ab"/>
        <w:tblW w:w="0" w:type="auto"/>
        <w:tblLook w:val="04A0" w:firstRow="1" w:lastRow="0" w:firstColumn="1" w:lastColumn="0" w:noHBand="0" w:noVBand="1"/>
      </w:tblPr>
      <w:tblGrid>
        <w:gridCol w:w="7019"/>
      </w:tblGrid>
      <w:tr w:rsidR="009C2DB5" w:rsidRPr="00E93FA8" w:rsidTr="009C2DB5">
        <w:trPr>
          <w:trHeight w:val="9629"/>
        </w:trPr>
        <w:tc>
          <w:tcPr>
            <w:tcW w:w="7019" w:type="dxa"/>
          </w:tcPr>
          <w:p w:rsidR="009C2DB5" w:rsidRPr="00AB264D" w:rsidRDefault="009C2DB5" w:rsidP="009C2DB5">
            <w:pPr>
              <w:snapToGrid w:val="0"/>
              <w:contextualSpacing/>
              <w:rPr>
                <w:rFonts w:ascii="Songti SC" w:eastAsia="Songti SC" w:hAnsi="Songti SC"/>
                <w:b/>
                <w:sz w:val="18"/>
                <w:szCs w:val="18"/>
              </w:rPr>
            </w:pPr>
            <w:r w:rsidRPr="00AB264D">
              <w:rPr>
                <w:rFonts w:ascii="Songti SC" w:eastAsia="Songti SC" w:hAnsi="Songti SC" w:hint="eastAsia"/>
                <w:b/>
                <w:sz w:val="18"/>
                <w:szCs w:val="18"/>
              </w:rPr>
              <w:lastRenderedPageBreak/>
              <w:t>表</w:t>
            </w:r>
            <w:r w:rsidRPr="00AB264D">
              <w:rPr>
                <w:rFonts w:ascii="Songti SC" w:eastAsia="Songti SC" w:hAnsi="Songti SC"/>
                <w:b/>
                <w:sz w:val="18"/>
                <w:szCs w:val="18"/>
              </w:rPr>
              <w:t>1</w:t>
            </w:r>
            <w:r w:rsidRPr="00AB264D">
              <w:rPr>
                <w:rFonts w:ascii="Songti SC" w:eastAsia="Songti SC" w:hAnsi="Songti SC" w:hint="eastAsia"/>
                <w:b/>
                <w:sz w:val="18"/>
                <w:szCs w:val="18"/>
              </w:rPr>
              <w:t xml:space="preserve"> 创业计划书文案成绩评价标准与依据</w:t>
            </w:r>
          </w:p>
          <w:tbl>
            <w:tblPr>
              <w:tblStyle w:val="ab"/>
              <w:tblW w:w="0" w:type="auto"/>
              <w:tblLook w:val="04A0" w:firstRow="1" w:lastRow="0" w:firstColumn="1" w:lastColumn="0" w:noHBand="0" w:noVBand="1"/>
            </w:tblPr>
            <w:tblGrid>
              <w:gridCol w:w="1159"/>
              <w:gridCol w:w="2104"/>
              <w:gridCol w:w="1696"/>
              <w:gridCol w:w="1834"/>
            </w:tblGrid>
            <w:tr w:rsidR="009C2DB5" w:rsidRPr="00E93FA8" w:rsidTr="009C2DB5">
              <w:tc>
                <w:tcPr>
                  <w:tcW w:w="1384" w:type="dxa"/>
                  <w:vMerge w:val="restart"/>
                  <w:vAlign w:val="center"/>
                </w:tcPr>
                <w:p w:rsidR="009C2DB5" w:rsidRPr="00E93FA8" w:rsidRDefault="009C2DB5" w:rsidP="009C2DB5">
                  <w:pPr>
                    <w:snapToGrid w:val="0"/>
                    <w:contextualSpacing/>
                    <w:jc w:val="center"/>
                    <w:rPr>
                      <w:rFonts w:ascii="Songti SC" w:eastAsia="Songti SC" w:hAnsi="Songti SC"/>
                      <w:sz w:val="18"/>
                      <w:szCs w:val="18"/>
                    </w:rPr>
                  </w:pPr>
                  <w:r w:rsidRPr="00E93FA8">
                    <w:rPr>
                      <w:rFonts w:ascii="Songti SC" w:eastAsia="Songti SC" w:hAnsi="Songti SC" w:hint="eastAsia"/>
                      <w:sz w:val="18"/>
                      <w:szCs w:val="18"/>
                    </w:rPr>
                    <w:t>考核项目</w:t>
                  </w:r>
                </w:p>
              </w:tc>
              <w:tc>
                <w:tcPr>
                  <w:tcW w:w="7138" w:type="dxa"/>
                  <w:gridSpan w:val="3"/>
                </w:tcPr>
                <w:p w:rsidR="009C2DB5" w:rsidRPr="00E93FA8" w:rsidRDefault="009C2DB5" w:rsidP="009C2DB5">
                  <w:pPr>
                    <w:snapToGrid w:val="0"/>
                    <w:contextualSpacing/>
                    <w:jc w:val="center"/>
                    <w:rPr>
                      <w:rFonts w:ascii="Songti SC" w:eastAsia="Songti SC" w:hAnsi="Songti SC"/>
                      <w:sz w:val="18"/>
                      <w:szCs w:val="18"/>
                    </w:rPr>
                  </w:pPr>
                  <w:r w:rsidRPr="00E93FA8">
                    <w:rPr>
                      <w:rFonts w:ascii="Songti SC" w:eastAsia="Songti SC" w:hAnsi="Songti SC" w:hint="eastAsia"/>
                      <w:sz w:val="18"/>
                      <w:szCs w:val="18"/>
                    </w:rPr>
                    <w:t>指标与依据</w:t>
                  </w:r>
                </w:p>
              </w:tc>
            </w:tr>
            <w:tr w:rsidR="009C2DB5" w:rsidRPr="00E93FA8" w:rsidTr="009C2DB5">
              <w:tc>
                <w:tcPr>
                  <w:tcW w:w="1384" w:type="dxa"/>
                  <w:vMerge/>
                </w:tcPr>
                <w:p w:rsidR="009C2DB5" w:rsidRPr="00E93FA8" w:rsidRDefault="009C2DB5" w:rsidP="009C2DB5">
                  <w:pPr>
                    <w:snapToGrid w:val="0"/>
                    <w:contextualSpacing/>
                    <w:rPr>
                      <w:rFonts w:ascii="Songti SC" w:eastAsia="Songti SC" w:hAnsi="Songti SC"/>
                      <w:sz w:val="18"/>
                      <w:szCs w:val="18"/>
                    </w:rPr>
                  </w:pP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8-10分</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4-7分</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0-4分</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项目概述分析（10分）</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符合社会主义核心价值观；简明、扼要、能有效概括整个计划；符合社会主义核心价值观；具有鲜明的个性，具有吸引力；有明确的思路和目标；能突出自身退热的优势。</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符合社会主义核心价值观；能基本概括整个计划；具有一定吸引力；有明确的思路和目标；能突出自身特有的优势。</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能基本概括整个计划；思路和目标比较模糊；自身特有的优势不明显</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项目开发创意（10分）</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创意独特新颖，创新力度大。</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项目某些细节具有创意，有吸引力。</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项目创意不够新颖，没有创意</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盈利模式、经济及财务状况（10分）</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盈利模式可行，列出关键财务因素、财务指标和主要财务报表，财务计划及相关指标合理准确。</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盈利模式基本可行。基本列出了财务因素、财务指标和主要财务报表。</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盈利模式不可行，没有列出关键财务因素、财务指标和主要财务报表。</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融资方案和回报（10分）</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需求合理，估计全面；融资方案具有吸引力</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融资方案某些细节具有吸引力，明确回报率，大致明确回报周期。</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对投资回报率及投资回报周期有一定认识。</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经营管理和运作方案（10分）</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开发状态和目标规划合理，操作周期和实施计划恰当，在各阶段目标合理，重点明确。对经营难度和资源要求分析准确。</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开发状态和目标规划基本合理，有操作周期和实施计划，对经营难度和资源要求分析合理。</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开发状态和目标规划不合理，操作周期和实施计划不恰当，重点不明确。对经营难度和资源要求分析不准确。</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创业团队（10分）</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团队成员具有相当的教育及工作背影；能力互补且分工合理；组织机构严谨；产权、股权划分适当。</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团队成员具有相关的教育及工作背景，有基本的能力，产权和股权划分基本合理。</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团队成员具有相关的教育及工作背景，组织结构不严谨，没有合理的划分产权和股权。</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市场及竞争分析（10分）</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市场分析数据完整，市场分析科学、客观，结合自身项目能准确把握市场发展趋势。明确竞争对手的优势和劣势及公司的优势。</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市场分析数据基本完整，基本符合市场发展趋势。基本了解竞争对手的优势和劣势　及公司的优势。</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有一些基本的市场分析数据，对市场趋势不明朗。不了解竞争对手的优势和劣势及公司的优势。</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营销策略（10分）</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营销策略具有创新和对顾客具有潜在的吸引力，成本及定价合理，营</w:t>
                  </w:r>
                  <w:r w:rsidRPr="00E93FA8">
                    <w:rPr>
                      <w:rFonts w:ascii="Songti SC" w:eastAsia="Songti SC" w:hAnsi="Songti SC" w:hint="eastAsia"/>
                      <w:sz w:val="18"/>
                      <w:szCs w:val="18"/>
                    </w:rPr>
                    <w:lastRenderedPageBreak/>
                    <w:t>销渠道顺畅，有一定创新。</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lastRenderedPageBreak/>
                    <w:t>营销策略某些细节具有创新，成本及定价基本合理。</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有一些基本的营销策略，没有创新。</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项目可操作性分析（10分）</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项目、服务或产品的各项目分析和预算的可行性较高、运营计划明确。</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项目、服务或产品的各项目分析和预算的可行性一般、运营计划基本明确。</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项目、服务或产品的分析和预算没有可行性。</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项目附加分（10分）</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整个计划书规范，文章前后逻辑清晰，语言流畅，内容全面系统、科学性强，对整体经营模式的体系设计创新性高，具有很大的商业价值等。</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计划书基本规范，有内容，某些细节对整　体经营模式有一定的创新。</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计划书不规范，内容不全面，对整个经营模式的体系设计没有创新能力，没有商业价值。</w:t>
                  </w:r>
                </w:p>
              </w:tc>
            </w:tr>
          </w:tbl>
          <w:p w:rsidR="009C2DB5" w:rsidRPr="00AB264D" w:rsidRDefault="009C2DB5" w:rsidP="009C2DB5">
            <w:pPr>
              <w:snapToGrid w:val="0"/>
              <w:contextualSpacing/>
              <w:rPr>
                <w:rFonts w:ascii="Songti SC" w:eastAsia="Songti SC" w:hAnsi="Songti SC"/>
                <w:b/>
                <w:sz w:val="18"/>
                <w:szCs w:val="18"/>
              </w:rPr>
            </w:pPr>
            <w:r w:rsidRPr="00AB264D">
              <w:rPr>
                <w:rFonts w:ascii="Songti SC" w:eastAsia="Songti SC" w:hAnsi="Songti SC" w:hint="eastAsia"/>
                <w:b/>
                <w:sz w:val="18"/>
                <w:szCs w:val="18"/>
              </w:rPr>
              <w:t>表</w:t>
            </w:r>
            <w:r w:rsidRPr="00AB264D">
              <w:rPr>
                <w:rFonts w:ascii="Songti SC" w:eastAsia="Songti SC" w:hAnsi="Songti SC"/>
                <w:b/>
                <w:sz w:val="18"/>
                <w:szCs w:val="18"/>
              </w:rPr>
              <w:t>2</w:t>
            </w:r>
            <w:r w:rsidRPr="00AB264D">
              <w:rPr>
                <w:rFonts w:ascii="Songti SC" w:eastAsia="Songti SC" w:hAnsi="Songti SC" w:hint="eastAsia"/>
                <w:b/>
                <w:sz w:val="18"/>
                <w:szCs w:val="18"/>
              </w:rPr>
              <w:t xml:space="preserve">　项目陈述的成绩评价标准与依据</w:t>
            </w:r>
          </w:p>
          <w:tbl>
            <w:tblPr>
              <w:tblStyle w:val="ab"/>
              <w:tblW w:w="0" w:type="auto"/>
              <w:tblLook w:val="04A0" w:firstRow="1" w:lastRow="0" w:firstColumn="1" w:lastColumn="0" w:noHBand="0" w:noVBand="1"/>
            </w:tblPr>
            <w:tblGrid>
              <w:gridCol w:w="1117"/>
              <w:gridCol w:w="2121"/>
              <w:gridCol w:w="1708"/>
              <w:gridCol w:w="1847"/>
            </w:tblGrid>
            <w:tr w:rsidR="009C2DB5" w:rsidRPr="00E93FA8" w:rsidTr="009C2DB5">
              <w:tc>
                <w:tcPr>
                  <w:tcW w:w="1384" w:type="dxa"/>
                  <w:vMerge w:val="restart"/>
                  <w:vAlign w:val="center"/>
                </w:tcPr>
                <w:p w:rsidR="009C2DB5" w:rsidRPr="00E93FA8" w:rsidRDefault="009C2DB5" w:rsidP="009C2DB5">
                  <w:pPr>
                    <w:snapToGrid w:val="0"/>
                    <w:contextualSpacing/>
                    <w:jc w:val="center"/>
                    <w:rPr>
                      <w:rFonts w:ascii="Songti SC" w:eastAsia="Songti SC" w:hAnsi="Songti SC"/>
                      <w:sz w:val="18"/>
                      <w:szCs w:val="18"/>
                    </w:rPr>
                  </w:pPr>
                  <w:r w:rsidRPr="00E93FA8">
                    <w:rPr>
                      <w:rFonts w:ascii="Songti SC" w:eastAsia="Songti SC" w:hAnsi="Songti SC" w:hint="eastAsia"/>
                      <w:sz w:val="18"/>
                      <w:szCs w:val="18"/>
                    </w:rPr>
                    <w:t>考核项目</w:t>
                  </w:r>
                </w:p>
              </w:tc>
              <w:tc>
                <w:tcPr>
                  <w:tcW w:w="7138" w:type="dxa"/>
                  <w:gridSpan w:val="3"/>
                </w:tcPr>
                <w:p w:rsidR="009C2DB5" w:rsidRPr="00E93FA8" w:rsidRDefault="009C2DB5" w:rsidP="009C2DB5">
                  <w:pPr>
                    <w:snapToGrid w:val="0"/>
                    <w:contextualSpacing/>
                    <w:jc w:val="center"/>
                    <w:rPr>
                      <w:rFonts w:ascii="Songti SC" w:eastAsia="Songti SC" w:hAnsi="Songti SC"/>
                      <w:sz w:val="18"/>
                      <w:szCs w:val="18"/>
                    </w:rPr>
                  </w:pPr>
                  <w:r w:rsidRPr="00E93FA8">
                    <w:rPr>
                      <w:rFonts w:ascii="Songti SC" w:eastAsia="Songti SC" w:hAnsi="Songti SC" w:hint="eastAsia"/>
                      <w:sz w:val="18"/>
                      <w:szCs w:val="18"/>
                    </w:rPr>
                    <w:t>指标与依据</w:t>
                  </w:r>
                </w:p>
              </w:tc>
            </w:tr>
            <w:tr w:rsidR="009C2DB5" w:rsidRPr="00E93FA8" w:rsidTr="009C2DB5">
              <w:tc>
                <w:tcPr>
                  <w:tcW w:w="1384" w:type="dxa"/>
                  <w:vMerge/>
                </w:tcPr>
                <w:p w:rsidR="009C2DB5" w:rsidRPr="00E93FA8" w:rsidRDefault="009C2DB5" w:rsidP="009C2DB5">
                  <w:pPr>
                    <w:snapToGrid w:val="0"/>
                    <w:contextualSpacing/>
                    <w:rPr>
                      <w:rFonts w:ascii="Songti SC" w:eastAsia="Songti SC" w:hAnsi="Songti SC"/>
                      <w:sz w:val="18"/>
                      <w:szCs w:val="18"/>
                    </w:rPr>
                  </w:pP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90-100</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80-89</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60-79</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项目陈述</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表情自然大方、语言表述清楚、内容完整、简明扼要</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表情自然大方、语言表述清楚、内容完整、简明扼要，但存在少许错误或不足。</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表情自然大方、语言表述清楚、内容完整、简明扼要，但存在较多错误或不足。</w:t>
                  </w:r>
                </w:p>
              </w:tc>
            </w:tr>
            <w:tr w:rsidR="009C2DB5" w:rsidRPr="00E93FA8" w:rsidTr="009C2DB5">
              <w:tc>
                <w:tcPr>
                  <w:tcW w:w="1384"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回答问题</w:t>
                  </w:r>
                </w:p>
              </w:tc>
              <w:tc>
                <w:tcPr>
                  <w:tcW w:w="2693"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正确理解问题、陈述和回答问题，团队成员的协作配合好。</w:t>
                  </w:r>
                </w:p>
              </w:tc>
              <w:tc>
                <w:tcPr>
                  <w:tcW w:w="2127"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基本正确理解问题、陈述和回答问题，团队成员的协作配合存在少许错误或不足。</w:t>
                  </w:r>
                </w:p>
              </w:tc>
              <w:tc>
                <w:tcPr>
                  <w:tcW w:w="2318" w:type="dxa"/>
                </w:tcPr>
                <w:p w:rsidR="009C2DB5" w:rsidRPr="00E93FA8" w:rsidRDefault="009C2DB5" w:rsidP="009C2DB5">
                  <w:pPr>
                    <w:snapToGrid w:val="0"/>
                    <w:contextualSpacing/>
                    <w:rPr>
                      <w:rFonts w:ascii="Songti SC" w:eastAsia="Songti SC" w:hAnsi="Songti SC"/>
                      <w:sz w:val="18"/>
                      <w:szCs w:val="18"/>
                    </w:rPr>
                  </w:pPr>
                  <w:r w:rsidRPr="00E93FA8">
                    <w:rPr>
                      <w:rFonts w:ascii="Songti SC" w:eastAsia="Songti SC" w:hAnsi="Songti SC" w:hint="eastAsia"/>
                      <w:sz w:val="18"/>
                      <w:szCs w:val="18"/>
                    </w:rPr>
                    <w:t>理解问题、陈述和回答问题，以及团队成员的协作配合存在较多错误或不足。</w:t>
                  </w:r>
                </w:p>
              </w:tc>
            </w:tr>
          </w:tbl>
          <w:p w:rsidR="009C2DB5" w:rsidRPr="00E93FA8" w:rsidRDefault="009C2DB5" w:rsidP="009C2DB5">
            <w:pPr>
              <w:pStyle w:val="ac"/>
              <w:spacing w:before="0" w:beforeAutospacing="0" w:after="0" w:afterAutospacing="0"/>
              <w:rPr>
                <w:sz w:val="21"/>
                <w:szCs w:val="21"/>
              </w:rPr>
            </w:pPr>
          </w:p>
        </w:tc>
      </w:tr>
    </w:tbl>
    <w:p w:rsidR="009C2DB5" w:rsidRDefault="009C2DB5" w:rsidP="009C2DB5">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（五）教学评价</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1.进一步修改完善创业计划书。</w:t>
      </w:r>
    </w:p>
    <w:p w:rsid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2.完成教务公众号课程评估反馈问卷。</w:t>
      </w:r>
    </w:p>
    <w:p w:rsidR="009C2DB5" w:rsidRPr="00980F6B" w:rsidRDefault="009C2DB5" w:rsidP="009C2DB5">
      <w:pPr>
        <w:widowControl/>
        <w:spacing w:beforeLines="50" w:before="156" w:afterLines="50" w:after="156"/>
        <w:ind w:firstLineChars="200" w:firstLine="422"/>
        <w:jc w:val="left"/>
        <w:rPr>
          <w:rFonts w:ascii="宋体" w:eastAsia="宋体" w:hAnsi="宋体" w:cs="TimesNewRomanPSMT"/>
          <w:b/>
          <w:color w:val="000000"/>
          <w:kern w:val="0"/>
          <w:szCs w:val="21"/>
        </w:rPr>
      </w:pPr>
      <w:r w:rsidRPr="00980F6B">
        <w:rPr>
          <w:rFonts w:ascii="宋体" w:eastAsia="宋体" w:hAnsi="宋体" w:cs="TimesNewRomanPSMT" w:hint="eastAsia"/>
          <w:b/>
          <w:color w:val="000000"/>
          <w:kern w:val="0"/>
          <w:szCs w:val="21"/>
        </w:rPr>
        <w:t>（六）课后记</w:t>
      </w:r>
    </w:p>
    <w:p w:rsidR="009C2DB5" w:rsidRDefault="009C2DB5" w:rsidP="009C2DB5">
      <w:pPr>
        <w:widowControl/>
        <w:spacing w:beforeLines="50" w:before="156" w:afterLines="50" w:after="156"/>
        <w:ind w:firstLineChars="200" w:firstLine="420"/>
        <w:jc w:val="left"/>
        <w:rPr>
          <w:rFonts w:ascii="宋体" w:eastAsia="宋体" w:hAnsi="宋体" w:cs="TimesNewRomanPSMT"/>
          <w:color w:val="000000"/>
          <w:kern w:val="0"/>
          <w:szCs w:val="21"/>
        </w:rPr>
      </w:pPr>
      <w:r w:rsidRPr="009C2DB5">
        <w:rPr>
          <w:rFonts w:ascii="宋体" w:eastAsia="宋体" w:hAnsi="宋体" w:cs="TimesNewRomanPSMT"/>
          <w:color w:val="000000"/>
          <w:kern w:val="0"/>
          <w:szCs w:val="21"/>
        </w:rPr>
        <w:t>整理学生的学习报告，并在平台讨论区回答学生的相关问题。</w:t>
      </w:r>
    </w:p>
    <w:p w:rsidR="009C2DB5" w:rsidRPr="009C2DB5" w:rsidRDefault="009C2DB5" w:rsidP="009C2DB5">
      <w:pPr>
        <w:widowControl/>
        <w:spacing w:beforeLines="50" w:before="156" w:afterLines="50" w:after="156"/>
        <w:ind w:firstLineChars="200" w:firstLine="420"/>
        <w:jc w:val="left"/>
        <w:rPr>
          <w:rFonts w:ascii="宋体" w:eastAsia="宋体" w:hAnsi="宋体" w:cs="TimesNewRomanPSMT" w:hint="eastAsia"/>
          <w:color w:val="000000"/>
          <w:kern w:val="0"/>
          <w:szCs w:val="21"/>
        </w:rPr>
      </w:pPr>
    </w:p>
    <w:p w:rsidR="00D3760B" w:rsidRDefault="009C2DB5">
      <w:pPr>
        <w:widowControl/>
        <w:spacing w:beforeLines="50" w:before="156" w:afterLines="50" w:after="156"/>
        <w:ind w:firstLineChars="200" w:firstLine="562"/>
        <w:jc w:val="left"/>
      </w:pPr>
      <w:r>
        <w:rPr>
          <w:rFonts w:ascii="黑体" w:eastAsia="黑体" w:hAnsi="黑体" w:hint="eastAsia"/>
          <w:b/>
          <w:sz w:val="28"/>
          <w:szCs w:val="28"/>
        </w:rPr>
        <w:t>四、学时分配</w:t>
      </w:r>
    </w:p>
    <w:p w:rsidR="00D3760B" w:rsidRDefault="009C2DB5">
      <w:pPr>
        <w:widowControl/>
        <w:spacing w:beforeLines="50" w:before="156" w:afterLines="50" w:after="156"/>
        <w:jc w:val="center"/>
        <w:rPr>
          <w:rFonts w:ascii="黑体" w:eastAsia="黑体" w:hAnsi="黑体"/>
          <w:b/>
          <w:sz w:val="24"/>
          <w:szCs w:val="24"/>
        </w:rPr>
      </w:pPr>
      <w:r>
        <w:rPr>
          <w:rFonts w:ascii="宋体" w:eastAsia="宋体" w:hAnsi="宋体" w:hint="eastAsia"/>
          <w:b/>
          <w:szCs w:val="21"/>
        </w:rPr>
        <w:t>表2：各章节的具体内容和学时分配表</w:t>
      </w:r>
    </w:p>
    <w:tbl>
      <w:tblPr>
        <w:tblStyle w:val="ab"/>
        <w:tblW w:w="8296" w:type="dxa"/>
        <w:jc w:val="center"/>
        <w:tblLayout w:type="fixed"/>
        <w:tblLook w:val="04A0" w:firstRow="1" w:lastRow="0" w:firstColumn="1" w:lastColumn="0" w:noHBand="0" w:noVBand="1"/>
      </w:tblPr>
      <w:tblGrid>
        <w:gridCol w:w="2765"/>
        <w:gridCol w:w="2765"/>
        <w:gridCol w:w="2766"/>
      </w:tblGrid>
      <w:tr w:rsidR="00D3760B">
        <w:trPr>
          <w:trHeight w:val="340"/>
          <w:jc w:val="center"/>
        </w:trPr>
        <w:tc>
          <w:tcPr>
            <w:tcW w:w="2765" w:type="dxa"/>
            <w:vAlign w:val="center"/>
          </w:tcPr>
          <w:p w:rsidR="00D3760B" w:rsidRDefault="009C2DB5">
            <w:pPr>
              <w:widowControl/>
              <w:spacing w:beforeLines="50" w:before="156" w:afterLines="50" w:after="156"/>
              <w:jc w:val="center"/>
              <w:rPr>
                <w:rFonts w:ascii="宋体" w:eastAsia="宋体" w:hAnsi="宋体"/>
              </w:rPr>
            </w:pPr>
            <w:r>
              <w:rPr>
                <w:rFonts w:ascii="宋体" w:eastAsia="宋体" w:hAnsi="宋体" w:hint="eastAsia"/>
              </w:rPr>
              <w:lastRenderedPageBreak/>
              <w:t>章节</w:t>
            </w:r>
          </w:p>
        </w:tc>
        <w:tc>
          <w:tcPr>
            <w:tcW w:w="2765" w:type="dxa"/>
            <w:vAlign w:val="center"/>
          </w:tcPr>
          <w:p w:rsidR="00D3760B" w:rsidRDefault="009C2DB5">
            <w:pPr>
              <w:widowControl/>
              <w:spacing w:beforeLines="50" w:before="156" w:afterLines="50" w:after="156"/>
              <w:jc w:val="center"/>
              <w:rPr>
                <w:rFonts w:ascii="宋体" w:eastAsia="宋体" w:hAnsi="宋体"/>
              </w:rPr>
            </w:pPr>
            <w:r>
              <w:rPr>
                <w:rFonts w:ascii="宋体" w:eastAsia="宋体" w:hAnsi="宋体" w:hint="eastAsia"/>
              </w:rPr>
              <w:t>章节内容</w:t>
            </w:r>
          </w:p>
        </w:tc>
        <w:tc>
          <w:tcPr>
            <w:tcW w:w="2766" w:type="dxa"/>
            <w:vAlign w:val="center"/>
          </w:tcPr>
          <w:p w:rsidR="00D3760B" w:rsidRDefault="009C2DB5">
            <w:pPr>
              <w:widowControl/>
              <w:spacing w:beforeLines="50" w:before="156" w:afterLines="50" w:after="156"/>
              <w:jc w:val="center"/>
              <w:rPr>
                <w:rFonts w:ascii="宋体" w:eastAsia="宋体" w:hAnsi="宋体"/>
              </w:rPr>
            </w:pPr>
            <w:r>
              <w:rPr>
                <w:rFonts w:ascii="宋体" w:eastAsia="宋体" w:hAnsi="宋体" w:hint="eastAsia"/>
              </w:rPr>
              <w:t>学时分配</w:t>
            </w:r>
          </w:p>
        </w:tc>
      </w:tr>
      <w:tr w:rsidR="00D3760B">
        <w:trPr>
          <w:trHeight w:val="340"/>
          <w:jc w:val="center"/>
        </w:trPr>
        <w:tc>
          <w:tcPr>
            <w:tcW w:w="2765" w:type="dxa"/>
            <w:vAlign w:val="center"/>
          </w:tcPr>
          <w:p w:rsidR="00D3760B" w:rsidRDefault="009C2DB5">
            <w:pPr>
              <w:widowControl/>
              <w:spacing w:beforeLines="50" w:before="156" w:afterLines="50" w:after="156"/>
              <w:jc w:val="center"/>
              <w:rPr>
                <w:rFonts w:ascii="宋体" w:eastAsia="宋体" w:hAnsi="宋体"/>
              </w:rPr>
            </w:pPr>
            <w:r>
              <w:rPr>
                <w:rFonts w:ascii="宋体" w:eastAsia="宋体" w:hAnsi="宋体" w:hint="eastAsia"/>
              </w:rPr>
              <w:t>第一章</w:t>
            </w:r>
          </w:p>
        </w:tc>
        <w:tc>
          <w:tcPr>
            <w:tcW w:w="2765" w:type="dxa"/>
            <w:vAlign w:val="center"/>
          </w:tcPr>
          <w:p w:rsidR="00D3760B" w:rsidRPr="00C07301" w:rsidRDefault="00C07301">
            <w:pPr>
              <w:widowControl/>
              <w:spacing w:beforeLines="50" w:before="156" w:afterLines="50" w:after="156"/>
              <w:jc w:val="center"/>
              <w:rPr>
                <w:rFonts w:ascii="宋体" w:eastAsia="宋体" w:hAnsi="宋体"/>
              </w:rPr>
            </w:pPr>
            <w:r w:rsidRPr="00C07301">
              <w:rPr>
                <w:rFonts w:ascii="宋体" w:eastAsia="宋体" w:hAnsi="宋体" w:hint="eastAsia"/>
                <w:szCs w:val="21"/>
              </w:rPr>
              <w:t>创业概论</w:t>
            </w:r>
          </w:p>
        </w:tc>
        <w:tc>
          <w:tcPr>
            <w:tcW w:w="2766" w:type="dxa"/>
            <w:vAlign w:val="center"/>
          </w:tcPr>
          <w:p w:rsidR="00D3760B" w:rsidRDefault="00C07301">
            <w:pPr>
              <w:widowControl/>
              <w:spacing w:beforeLines="50" w:before="156" w:afterLines="50" w:after="156"/>
              <w:jc w:val="center"/>
              <w:rPr>
                <w:rFonts w:ascii="宋体" w:eastAsia="宋体" w:hAnsi="宋体"/>
              </w:rPr>
            </w:pPr>
            <w:r>
              <w:rPr>
                <w:rFonts w:ascii="宋体" w:eastAsia="宋体" w:hAnsi="宋体" w:hint="eastAsia"/>
              </w:rPr>
              <w:t>4</w:t>
            </w:r>
          </w:p>
        </w:tc>
      </w:tr>
      <w:tr w:rsidR="00D3760B">
        <w:trPr>
          <w:trHeight w:val="340"/>
          <w:jc w:val="center"/>
        </w:trPr>
        <w:tc>
          <w:tcPr>
            <w:tcW w:w="2765" w:type="dxa"/>
            <w:vAlign w:val="center"/>
          </w:tcPr>
          <w:p w:rsidR="00D3760B" w:rsidRDefault="009C2DB5">
            <w:pPr>
              <w:widowControl/>
              <w:spacing w:beforeLines="50" w:before="156" w:afterLines="50" w:after="156"/>
              <w:jc w:val="center"/>
              <w:rPr>
                <w:rFonts w:ascii="宋体" w:eastAsia="宋体" w:hAnsi="宋体"/>
              </w:rPr>
            </w:pPr>
            <w:r>
              <w:rPr>
                <w:rFonts w:ascii="宋体" w:eastAsia="宋体" w:hAnsi="宋体" w:hint="eastAsia"/>
              </w:rPr>
              <w:t>第二章</w:t>
            </w:r>
          </w:p>
        </w:tc>
        <w:tc>
          <w:tcPr>
            <w:tcW w:w="2765" w:type="dxa"/>
            <w:vAlign w:val="center"/>
          </w:tcPr>
          <w:p w:rsidR="00D3760B" w:rsidRPr="00C07301" w:rsidRDefault="00C07301">
            <w:pPr>
              <w:widowControl/>
              <w:spacing w:beforeLines="50" w:before="156" w:afterLines="50" w:after="156"/>
              <w:jc w:val="center"/>
              <w:rPr>
                <w:rFonts w:ascii="宋体" w:eastAsia="宋体" w:hAnsi="宋体"/>
              </w:rPr>
            </w:pPr>
            <w:r w:rsidRPr="00C07301">
              <w:rPr>
                <w:rFonts w:ascii="宋体" w:eastAsia="宋体" w:hAnsi="宋体" w:hint="eastAsia"/>
                <w:szCs w:val="21"/>
              </w:rPr>
              <w:t>创业者与创业团队</w:t>
            </w:r>
          </w:p>
        </w:tc>
        <w:tc>
          <w:tcPr>
            <w:tcW w:w="2766" w:type="dxa"/>
            <w:vAlign w:val="center"/>
          </w:tcPr>
          <w:p w:rsidR="00D3760B" w:rsidRDefault="00C07301">
            <w:pPr>
              <w:widowControl/>
              <w:spacing w:beforeLines="50" w:before="156" w:afterLines="50" w:after="156"/>
              <w:jc w:val="center"/>
              <w:rPr>
                <w:rFonts w:ascii="宋体" w:eastAsia="宋体" w:hAnsi="宋体"/>
              </w:rPr>
            </w:pPr>
            <w:r>
              <w:rPr>
                <w:rFonts w:ascii="宋体" w:eastAsia="宋体" w:hAnsi="宋体"/>
              </w:rPr>
              <w:t>4</w:t>
            </w:r>
          </w:p>
        </w:tc>
      </w:tr>
      <w:tr w:rsidR="00D3760B">
        <w:trPr>
          <w:trHeight w:val="340"/>
          <w:jc w:val="center"/>
        </w:trPr>
        <w:tc>
          <w:tcPr>
            <w:tcW w:w="2765" w:type="dxa"/>
            <w:vAlign w:val="center"/>
          </w:tcPr>
          <w:p w:rsidR="00D3760B" w:rsidRDefault="009C2DB5">
            <w:pPr>
              <w:widowControl/>
              <w:spacing w:beforeLines="50" w:before="156" w:afterLines="50" w:after="156"/>
              <w:jc w:val="center"/>
              <w:rPr>
                <w:rFonts w:ascii="宋体" w:eastAsia="宋体" w:hAnsi="宋体"/>
              </w:rPr>
            </w:pPr>
            <w:r>
              <w:rPr>
                <w:rFonts w:ascii="宋体" w:eastAsia="宋体" w:hAnsi="宋体" w:hint="eastAsia"/>
              </w:rPr>
              <w:t>第三章</w:t>
            </w:r>
          </w:p>
        </w:tc>
        <w:tc>
          <w:tcPr>
            <w:tcW w:w="2765" w:type="dxa"/>
            <w:vAlign w:val="center"/>
          </w:tcPr>
          <w:p w:rsidR="00D3760B" w:rsidRPr="00C07301" w:rsidRDefault="00C07301">
            <w:pPr>
              <w:widowControl/>
              <w:spacing w:beforeLines="50" w:before="156" w:afterLines="50" w:after="156"/>
              <w:jc w:val="center"/>
              <w:rPr>
                <w:rFonts w:ascii="宋体" w:eastAsia="宋体" w:hAnsi="宋体"/>
              </w:rPr>
            </w:pPr>
            <w:r w:rsidRPr="00C07301">
              <w:rPr>
                <w:rFonts w:ascii="宋体" w:eastAsia="宋体" w:hAnsi="宋体" w:hint="eastAsia"/>
                <w:szCs w:val="21"/>
              </w:rPr>
              <w:t xml:space="preserve">调研金鸡湖创业长廊、苏大天宫孵化器 </w:t>
            </w:r>
            <w:r w:rsidRPr="00C07301">
              <w:rPr>
                <w:rFonts w:ascii="宋体" w:eastAsia="宋体" w:hAnsi="宋体"/>
                <w:szCs w:val="21"/>
              </w:rPr>
              <w:t xml:space="preserve"> </w:t>
            </w:r>
          </w:p>
        </w:tc>
        <w:tc>
          <w:tcPr>
            <w:tcW w:w="2766" w:type="dxa"/>
            <w:vAlign w:val="center"/>
          </w:tcPr>
          <w:p w:rsidR="00D3760B" w:rsidRPr="00C07301" w:rsidRDefault="00C07301">
            <w:pPr>
              <w:widowControl/>
              <w:spacing w:beforeLines="50" w:before="156" w:afterLines="50" w:after="156"/>
              <w:jc w:val="center"/>
              <w:rPr>
                <w:rFonts w:ascii="宋体" w:eastAsia="宋体" w:hAnsi="宋体"/>
              </w:rPr>
            </w:pPr>
            <w:r>
              <w:rPr>
                <w:rFonts w:ascii="宋体" w:eastAsia="宋体" w:hAnsi="宋体"/>
              </w:rPr>
              <w:t>2</w:t>
            </w:r>
          </w:p>
        </w:tc>
      </w:tr>
      <w:tr w:rsidR="00D3760B">
        <w:trPr>
          <w:trHeight w:val="340"/>
          <w:jc w:val="center"/>
        </w:trPr>
        <w:tc>
          <w:tcPr>
            <w:tcW w:w="2765" w:type="dxa"/>
            <w:vAlign w:val="center"/>
          </w:tcPr>
          <w:p w:rsidR="00D3760B" w:rsidRDefault="009C2DB5">
            <w:pPr>
              <w:widowControl/>
              <w:spacing w:beforeLines="50" w:before="156" w:afterLines="50" w:after="156"/>
              <w:jc w:val="center"/>
              <w:rPr>
                <w:rFonts w:ascii="宋体" w:eastAsia="宋体" w:hAnsi="宋体"/>
              </w:rPr>
            </w:pPr>
            <w:r>
              <w:rPr>
                <w:rFonts w:ascii="宋体" w:eastAsia="宋体" w:hAnsi="宋体" w:hint="eastAsia"/>
              </w:rPr>
              <w:t>第四章</w:t>
            </w:r>
          </w:p>
        </w:tc>
        <w:tc>
          <w:tcPr>
            <w:tcW w:w="2765" w:type="dxa"/>
            <w:vAlign w:val="center"/>
          </w:tcPr>
          <w:p w:rsidR="00D3760B" w:rsidRDefault="00C07301">
            <w:pPr>
              <w:widowControl/>
              <w:spacing w:beforeLines="50" w:before="156" w:afterLines="50" w:after="156"/>
              <w:jc w:val="center"/>
              <w:rPr>
                <w:rFonts w:ascii="宋体" w:eastAsia="宋体" w:hAnsi="宋体"/>
              </w:rPr>
            </w:pPr>
            <w:r w:rsidRPr="00C07301">
              <w:rPr>
                <w:rFonts w:ascii="宋体" w:eastAsia="宋体" w:hAnsi="宋体"/>
              </w:rPr>
              <w:t>识别创业机会</w:t>
            </w:r>
          </w:p>
        </w:tc>
        <w:tc>
          <w:tcPr>
            <w:tcW w:w="2766" w:type="dxa"/>
            <w:vAlign w:val="center"/>
          </w:tcPr>
          <w:p w:rsidR="00D3760B" w:rsidRDefault="00C07301">
            <w:pPr>
              <w:widowControl/>
              <w:spacing w:beforeLines="50" w:before="156" w:afterLines="50" w:after="156"/>
              <w:jc w:val="center"/>
              <w:rPr>
                <w:rFonts w:ascii="宋体" w:eastAsia="宋体" w:hAnsi="宋体"/>
              </w:rPr>
            </w:pPr>
            <w:r>
              <w:rPr>
                <w:rFonts w:ascii="宋体" w:eastAsia="宋体" w:hAnsi="宋体"/>
              </w:rPr>
              <w:t>6</w:t>
            </w:r>
          </w:p>
        </w:tc>
      </w:tr>
      <w:tr w:rsidR="00D3760B">
        <w:trPr>
          <w:trHeight w:val="340"/>
          <w:jc w:val="center"/>
        </w:trPr>
        <w:tc>
          <w:tcPr>
            <w:tcW w:w="2765" w:type="dxa"/>
            <w:vAlign w:val="center"/>
          </w:tcPr>
          <w:p w:rsidR="00D3760B" w:rsidRDefault="009C2DB5">
            <w:pPr>
              <w:widowControl/>
              <w:spacing w:beforeLines="50" w:before="156" w:afterLines="50" w:after="156"/>
              <w:jc w:val="center"/>
              <w:rPr>
                <w:rFonts w:ascii="宋体" w:eastAsia="宋体" w:hAnsi="宋体"/>
              </w:rPr>
            </w:pPr>
            <w:r>
              <w:rPr>
                <w:rFonts w:ascii="宋体" w:eastAsia="宋体" w:hAnsi="宋体" w:hint="eastAsia"/>
              </w:rPr>
              <w:t>第五章</w:t>
            </w:r>
          </w:p>
        </w:tc>
        <w:tc>
          <w:tcPr>
            <w:tcW w:w="2765" w:type="dxa"/>
            <w:vAlign w:val="center"/>
          </w:tcPr>
          <w:p w:rsidR="00D3760B" w:rsidRDefault="00C07301">
            <w:pPr>
              <w:widowControl/>
              <w:spacing w:beforeLines="50" w:before="156" w:afterLines="50" w:after="156"/>
              <w:jc w:val="center"/>
              <w:rPr>
                <w:rFonts w:ascii="宋体" w:eastAsia="宋体" w:hAnsi="宋体"/>
              </w:rPr>
            </w:pPr>
            <w:r w:rsidRPr="00C07301">
              <w:rPr>
                <w:rFonts w:ascii="宋体" w:eastAsia="宋体" w:hAnsi="宋体"/>
              </w:rPr>
              <w:t>商业模式设计</w:t>
            </w:r>
          </w:p>
        </w:tc>
        <w:tc>
          <w:tcPr>
            <w:tcW w:w="2766" w:type="dxa"/>
            <w:vAlign w:val="center"/>
          </w:tcPr>
          <w:p w:rsidR="00D3760B" w:rsidRDefault="00C07301">
            <w:pPr>
              <w:widowControl/>
              <w:spacing w:beforeLines="50" w:before="156" w:afterLines="50" w:after="156"/>
              <w:jc w:val="center"/>
              <w:rPr>
                <w:rFonts w:ascii="宋体" w:eastAsia="宋体" w:hAnsi="宋体"/>
              </w:rPr>
            </w:pPr>
            <w:r>
              <w:rPr>
                <w:rFonts w:ascii="宋体" w:eastAsia="宋体" w:hAnsi="宋体" w:hint="eastAsia"/>
              </w:rPr>
              <w:t>4</w:t>
            </w:r>
          </w:p>
        </w:tc>
      </w:tr>
      <w:tr w:rsidR="00D3760B">
        <w:trPr>
          <w:trHeight w:val="340"/>
          <w:jc w:val="center"/>
        </w:trPr>
        <w:tc>
          <w:tcPr>
            <w:tcW w:w="2765" w:type="dxa"/>
            <w:vAlign w:val="center"/>
          </w:tcPr>
          <w:p w:rsidR="00D3760B" w:rsidRDefault="009C2DB5">
            <w:pPr>
              <w:widowControl/>
              <w:spacing w:beforeLines="50" w:before="156" w:afterLines="50" w:after="156"/>
              <w:jc w:val="center"/>
              <w:rPr>
                <w:rFonts w:ascii="宋体" w:eastAsia="宋体" w:hAnsi="宋体"/>
              </w:rPr>
            </w:pPr>
            <w:r>
              <w:rPr>
                <w:rFonts w:ascii="宋体" w:eastAsia="宋体" w:hAnsi="宋体" w:hint="eastAsia"/>
              </w:rPr>
              <w:t>第六章</w:t>
            </w:r>
          </w:p>
        </w:tc>
        <w:tc>
          <w:tcPr>
            <w:tcW w:w="2765" w:type="dxa"/>
            <w:vAlign w:val="center"/>
          </w:tcPr>
          <w:p w:rsidR="00D3760B" w:rsidRDefault="00C07301">
            <w:pPr>
              <w:widowControl/>
              <w:spacing w:beforeLines="50" w:before="156" w:afterLines="50" w:after="156"/>
              <w:jc w:val="center"/>
              <w:rPr>
                <w:rFonts w:ascii="宋体" w:eastAsia="宋体" w:hAnsi="宋体"/>
              </w:rPr>
            </w:pPr>
            <w:r w:rsidRPr="00C07301">
              <w:rPr>
                <w:rFonts w:ascii="宋体" w:eastAsia="宋体" w:hAnsi="宋体"/>
              </w:rPr>
              <w:t>创业融资</w:t>
            </w:r>
          </w:p>
        </w:tc>
        <w:tc>
          <w:tcPr>
            <w:tcW w:w="2766" w:type="dxa"/>
            <w:vAlign w:val="center"/>
          </w:tcPr>
          <w:p w:rsidR="00D3760B" w:rsidRDefault="00C07301">
            <w:pPr>
              <w:widowControl/>
              <w:spacing w:beforeLines="50" w:before="156" w:afterLines="50" w:after="156"/>
              <w:jc w:val="center"/>
              <w:rPr>
                <w:rFonts w:ascii="宋体" w:eastAsia="宋体" w:hAnsi="宋体"/>
              </w:rPr>
            </w:pPr>
            <w:r>
              <w:rPr>
                <w:rFonts w:ascii="宋体" w:eastAsia="宋体" w:hAnsi="宋体" w:hint="eastAsia"/>
              </w:rPr>
              <w:t>4</w:t>
            </w:r>
          </w:p>
        </w:tc>
      </w:tr>
      <w:tr w:rsidR="00D3760B">
        <w:trPr>
          <w:trHeight w:val="340"/>
          <w:jc w:val="center"/>
        </w:trPr>
        <w:tc>
          <w:tcPr>
            <w:tcW w:w="2765" w:type="dxa"/>
            <w:vAlign w:val="center"/>
          </w:tcPr>
          <w:p w:rsidR="00D3760B" w:rsidRDefault="009C2DB5">
            <w:pPr>
              <w:widowControl/>
              <w:spacing w:beforeLines="50" w:before="156" w:afterLines="50" w:after="156"/>
              <w:jc w:val="center"/>
              <w:rPr>
                <w:rFonts w:ascii="宋体" w:eastAsia="宋体" w:hAnsi="宋体"/>
              </w:rPr>
            </w:pPr>
            <w:r>
              <w:rPr>
                <w:rFonts w:ascii="宋体" w:eastAsia="宋体" w:hAnsi="宋体" w:hint="eastAsia"/>
              </w:rPr>
              <w:t>第七章</w:t>
            </w:r>
          </w:p>
        </w:tc>
        <w:tc>
          <w:tcPr>
            <w:tcW w:w="2765" w:type="dxa"/>
            <w:vAlign w:val="center"/>
          </w:tcPr>
          <w:p w:rsidR="00D3760B" w:rsidRDefault="00C07301">
            <w:pPr>
              <w:widowControl/>
              <w:spacing w:beforeLines="50" w:before="156" w:afterLines="50" w:after="156"/>
              <w:jc w:val="center"/>
              <w:rPr>
                <w:rFonts w:ascii="宋体" w:eastAsia="宋体" w:hAnsi="宋体"/>
              </w:rPr>
            </w:pPr>
            <w:r w:rsidRPr="00C07301">
              <w:rPr>
                <w:rFonts w:ascii="宋体" w:eastAsia="宋体" w:hAnsi="宋体"/>
              </w:rPr>
              <w:t>创业计划书撰写</w:t>
            </w:r>
          </w:p>
        </w:tc>
        <w:tc>
          <w:tcPr>
            <w:tcW w:w="2766" w:type="dxa"/>
            <w:vAlign w:val="center"/>
          </w:tcPr>
          <w:p w:rsidR="00D3760B" w:rsidRDefault="00C07301">
            <w:pPr>
              <w:widowControl/>
              <w:spacing w:beforeLines="50" w:before="156" w:afterLines="50" w:after="156"/>
              <w:jc w:val="center"/>
              <w:rPr>
                <w:rFonts w:ascii="宋体" w:eastAsia="宋体" w:hAnsi="宋体"/>
              </w:rPr>
            </w:pPr>
            <w:r>
              <w:rPr>
                <w:rFonts w:ascii="宋体" w:eastAsia="宋体" w:hAnsi="宋体" w:hint="eastAsia"/>
              </w:rPr>
              <w:t>4</w:t>
            </w:r>
          </w:p>
        </w:tc>
      </w:tr>
      <w:tr w:rsidR="009C2DB5">
        <w:trPr>
          <w:trHeight w:val="340"/>
          <w:jc w:val="center"/>
        </w:trPr>
        <w:tc>
          <w:tcPr>
            <w:tcW w:w="2765" w:type="dxa"/>
            <w:vAlign w:val="center"/>
          </w:tcPr>
          <w:p w:rsidR="009C2DB5" w:rsidRDefault="009C2DB5">
            <w:pPr>
              <w:widowControl/>
              <w:spacing w:beforeLines="50" w:before="156" w:afterLines="50" w:after="156"/>
              <w:jc w:val="center"/>
              <w:rPr>
                <w:rFonts w:ascii="宋体" w:eastAsia="宋体" w:hAnsi="宋体" w:hint="eastAsia"/>
              </w:rPr>
            </w:pPr>
            <w:r>
              <w:rPr>
                <w:rFonts w:ascii="宋体" w:eastAsia="宋体" w:hAnsi="宋体" w:hint="eastAsia"/>
              </w:rPr>
              <w:t>第八章</w:t>
            </w:r>
          </w:p>
        </w:tc>
        <w:tc>
          <w:tcPr>
            <w:tcW w:w="2765" w:type="dxa"/>
            <w:vAlign w:val="center"/>
          </w:tcPr>
          <w:p w:rsidR="009C2DB5" w:rsidRDefault="00C07301">
            <w:pPr>
              <w:widowControl/>
              <w:spacing w:beforeLines="50" w:before="156" w:afterLines="50" w:after="156"/>
              <w:jc w:val="center"/>
              <w:rPr>
                <w:rFonts w:ascii="宋体" w:eastAsia="宋体" w:hAnsi="宋体"/>
              </w:rPr>
            </w:pPr>
            <w:r w:rsidRPr="00C07301">
              <w:rPr>
                <w:rFonts w:ascii="宋体" w:eastAsia="宋体" w:hAnsi="宋体"/>
              </w:rPr>
              <w:t>创业企业管理</w:t>
            </w:r>
          </w:p>
        </w:tc>
        <w:tc>
          <w:tcPr>
            <w:tcW w:w="2766" w:type="dxa"/>
            <w:vAlign w:val="center"/>
          </w:tcPr>
          <w:p w:rsidR="009C2DB5" w:rsidRDefault="00C07301">
            <w:pPr>
              <w:widowControl/>
              <w:spacing w:beforeLines="50" w:before="156" w:afterLines="50" w:after="156"/>
              <w:jc w:val="center"/>
              <w:rPr>
                <w:rFonts w:ascii="宋体" w:eastAsia="宋体" w:hAnsi="宋体"/>
              </w:rPr>
            </w:pPr>
            <w:r>
              <w:rPr>
                <w:rFonts w:ascii="宋体" w:eastAsia="宋体" w:hAnsi="宋体" w:hint="eastAsia"/>
              </w:rPr>
              <w:t>4</w:t>
            </w:r>
          </w:p>
        </w:tc>
      </w:tr>
      <w:tr w:rsidR="009C2DB5">
        <w:trPr>
          <w:trHeight w:val="340"/>
          <w:jc w:val="center"/>
        </w:trPr>
        <w:tc>
          <w:tcPr>
            <w:tcW w:w="2765" w:type="dxa"/>
            <w:vAlign w:val="center"/>
          </w:tcPr>
          <w:p w:rsidR="009C2DB5" w:rsidRDefault="009C2DB5">
            <w:pPr>
              <w:widowControl/>
              <w:spacing w:beforeLines="50" w:before="156" w:afterLines="50" w:after="156"/>
              <w:jc w:val="center"/>
              <w:rPr>
                <w:rFonts w:ascii="宋体" w:eastAsia="宋体" w:hAnsi="宋体" w:hint="eastAsia"/>
              </w:rPr>
            </w:pPr>
            <w:r>
              <w:rPr>
                <w:rFonts w:ascii="宋体" w:eastAsia="宋体" w:hAnsi="宋体" w:hint="eastAsia"/>
              </w:rPr>
              <w:t>第九章</w:t>
            </w:r>
          </w:p>
        </w:tc>
        <w:tc>
          <w:tcPr>
            <w:tcW w:w="2765" w:type="dxa"/>
            <w:vAlign w:val="center"/>
          </w:tcPr>
          <w:p w:rsidR="009C2DB5" w:rsidRDefault="00C07301">
            <w:pPr>
              <w:widowControl/>
              <w:spacing w:beforeLines="50" w:before="156" w:afterLines="50" w:after="156"/>
              <w:jc w:val="center"/>
              <w:rPr>
                <w:rFonts w:ascii="宋体" w:eastAsia="宋体" w:hAnsi="宋体"/>
              </w:rPr>
            </w:pPr>
            <w:r w:rsidRPr="00C07301">
              <w:rPr>
                <w:rFonts w:ascii="宋体" w:eastAsia="宋体" w:hAnsi="宋体"/>
              </w:rPr>
              <w:t>创业计划书答辩</w:t>
            </w:r>
          </w:p>
        </w:tc>
        <w:tc>
          <w:tcPr>
            <w:tcW w:w="2766" w:type="dxa"/>
            <w:vAlign w:val="center"/>
          </w:tcPr>
          <w:p w:rsidR="009C2DB5" w:rsidRDefault="00C07301">
            <w:pPr>
              <w:widowControl/>
              <w:spacing w:beforeLines="50" w:before="156" w:afterLines="50" w:after="156"/>
              <w:jc w:val="center"/>
              <w:rPr>
                <w:rFonts w:ascii="宋体" w:eastAsia="宋体" w:hAnsi="宋体"/>
              </w:rPr>
            </w:pPr>
            <w:r>
              <w:rPr>
                <w:rFonts w:ascii="宋体" w:eastAsia="宋体" w:hAnsi="宋体"/>
              </w:rPr>
              <w:t>4</w:t>
            </w:r>
          </w:p>
        </w:tc>
      </w:tr>
    </w:tbl>
    <w:p w:rsidR="00D3760B" w:rsidRDefault="009C2DB5">
      <w:pPr>
        <w:widowControl/>
        <w:spacing w:beforeLines="50" w:before="156" w:afterLines="50" w:after="156"/>
        <w:ind w:firstLineChars="200" w:firstLine="562"/>
        <w:jc w:val="left"/>
      </w:pPr>
      <w:r>
        <w:rPr>
          <w:rFonts w:ascii="黑体" w:eastAsia="黑体" w:hAnsi="黑体" w:hint="eastAsia"/>
          <w:b/>
          <w:sz w:val="28"/>
          <w:szCs w:val="28"/>
        </w:rPr>
        <w:t>五、教学进度</w:t>
      </w:r>
      <w:r>
        <w:rPr>
          <w:rFonts w:ascii="宋体" w:eastAsia="宋体" w:hAnsi="宋体" w:hint="eastAsia"/>
        </w:rPr>
        <w:t>（四号黑体）</w:t>
      </w:r>
    </w:p>
    <w:p w:rsidR="00D3760B" w:rsidRDefault="009C2DB5">
      <w:pPr>
        <w:widowControl/>
        <w:spacing w:beforeLines="50" w:before="156" w:afterLines="50" w:after="156"/>
        <w:jc w:val="center"/>
        <w:rPr>
          <w:rFonts w:ascii="宋体" w:eastAsia="宋体" w:hAnsi="宋体"/>
          <w:szCs w:val="21"/>
        </w:rPr>
      </w:pPr>
      <w:r>
        <w:rPr>
          <w:rFonts w:ascii="宋体" w:eastAsia="宋体" w:hAnsi="宋体" w:hint="eastAsia"/>
          <w:b/>
          <w:szCs w:val="21"/>
        </w:rPr>
        <w:t>表3：教学进度表</w:t>
      </w:r>
      <w:r>
        <w:rPr>
          <w:rFonts w:ascii="宋体" w:eastAsia="宋体" w:hAnsi="宋体" w:hint="eastAsia"/>
          <w:szCs w:val="21"/>
        </w:rPr>
        <w:t>（五号宋体）</w:t>
      </w:r>
    </w:p>
    <w:tbl>
      <w:tblPr>
        <w:tblStyle w:val="ab"/>
        <w:tblW w:w="8296" w:type="dxa"/>
        <w:jc w:val="center"/>
        <w:tblLayout w:type="fixed"/>
        <w:tblLook w:val="04A0" w:firstRow="1" w:lastRow="0" w:firstColumn="1" w:lastColumn="0" w:noHBand="0" w:noVBand="1"/>
      </w:tblPr>
      <w:tblGrid>
        <w:gridCol w:w="1642"/>
        <w:gridCol w:w="929"/>
        <w:gridCol w:w="1145"/>
        <w:gridCol w:w="1145"/>
        <w:gridCol w:w="1145"/>
        <w:gridCol w:w="1786"/>
        <w:gridCol w:w="504"/>
      </w:tblGrid>
      <w:tr w:rsidR="00D3760B" w:rsidTr="008061FC">
        <w:trPr>
          <w:trHeight w:val="340"/>
          <w:jc w:val="center"/>
        </w:trPr>
        <w:tc>
          <w:tcPr>
            <w:tcW w:w="1642" w:type="dxa"/>
            <w:vAlign w:val="center"/>
          </w:tcPr>
          <w:p w:rsidR="00D3760B" w:rsidRDefault="009C2DB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周次</w:t>
            </w:r>
          </w:p>
        </w:tc>
        <w:tc>
          <w:tcPr>
            <w:tcW w:w="929" w:type="dxa"/>
            <w:vAlign w:val="center"/>
          </w:tcPr>
          <w:p w:rsidR="00D3760B" w:rsidRDefault="009C2DB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日期</w:t>
            </w:r>
          </w:p>
        </w:tc>
        <w:tc>
          <w:tcPr>
            <w:tcW w:w="1145" w:type="dxa"/>
            <w:vAlign w:val="center"/>
          </w:tcPr>
          <w:p w:rsidR="00D3760B" w:rsidRDefault="009C2DB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章节名称</w:t>
            </w:r>
          </w:p>
        </w:tc>
        <w:tc>
          <w:tcPr>
            <w:tcW w:w="1145" w:type="dxa"/>
            <w:vAlign w:val="center"/>
          </w:tcPr>
          <w:p w:rsidR="00D3760B" w:rsidRDefault="009C2DB5" w:rsidP="00943992">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内容提要</w:t>
            </w:r>
          </w:p>
        </w:tc>
        <w:tc>
          <w:tcPr>
            <w:tcW w:w="1145" w:type="dxa"/>
            <w:vAlign w:val="center"/>
          </w:tcPr>
          <w:p w:rsidR="00D3760B" w:rsidRDefault="009C2DB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授课时数</w:t>
            </w:r>
          </w:p>
        </w:tc>
        <w:tc>
          <w:tcPr>
            <w:tcW w:w="1786" w:type="dxa"/>
            <w:vAlign w:val="center"/>
          </w:tcPr>
          <w:p w:rsidR="00D3760B" w:rsidRDefault="009C2DB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作业及要求</w:t>
            </w:r>
          </w:p>
        </w:tc>
        <w:tc>
          <w:tcPr>
            <w:tcW w:w="504" w:type="dxa"/>
            <w:vAlign w:val="center"/>
          </w:tcPr>
          <w:p w:rsidR="00D3760B" w:rsidRDefault="009C2DB5">
            <w:pPr>
              <w:widowControl/>
              <w:spacing w:beforeLines="50" w:before="156" w:afterLines="50" w:after="156"/>
              <w:jc w:val="center"/>
              <w:rPr>
                <w:rFonts w:ascii="黑体" w:eastAsia="黑体" w:hAnsi="黑体"/>
                <w:sz w:val="24"/>
                <w:szCs w:val="24"/>
              </w:rPr>
            </w:pPr>
            <w:r>
              <w:rPr>
                <w:rFonts w:ascii="黑体" w:eastAsia="黑体" w:hAnsi="黑体" w:hint="eastAsia"/>
                <w:sz w:val="24"/>
                <w:szCs w:val="24"/>
              </w:rPr>
              <w:t>备注</w:t>
            </w:r>
          </w:p>
        </w:tc>
      </w:tr>
      <w:tr w:rsidR="00943992" w:rsidTr="008061FC">
        <w:trPr>
          <w:trHeight w:val="340"/>
          <w:jc w:val="center"/>
        </w:trPr>
        <w:tc>
          <w:tcPr>
            <w:tcW w:w="1642" w:type="dxa"/>
            <w:vAlign w:val="center"/>
          </w:tcPr>
          <w:p w:rsidR="00943992" w:rsidRDefault="00943992" w:rsidP="00943992">
            <w:pPr>
              <w:widowControl/>
              <w:spacing w:beforeLines="50" w:before="156" w:afterLines="50" w:after="156"/>
              <w:jc w:val="center"/>
              <w:rPr>
                <w:rFonts w:ascii="宋体" w:eastAsia="宋体" w:hAnsi="宋体"/>
                <w:szCs w:val="21"/>
              </w:rPr>
            </w:pPr>
            <w:r>
              <w:rPr>
                <w:rFonts w:ascii="宋体" w:eastAsia="宋体" w:hAnsi="宋体" w:hint="eastAsia"/>
                <w:szCs w:val="21"/>
              </w:rPr>
              <w:t>1</w:t>
            </w:r>
            <w:r>
              <w:rPr>
                <w:rFonts w:ascii="宋体" w:eastAsia="宋体" w:hAnsi="宋体"/>
                <w:szCs w:val="21"/>
              </w:rPr>
              <w:t>-2</w:t>
            </w:r>
          </w:p>
        </w:tc>
        <w:tc>
          <w:tcPr>
            <w:tcW w:w="929" w:type="dxa"/>
          </w:tcPr>
          <w:p w:rsidR="00943992" w:rsidRDefault="00943992" w:rsidP="00943992">
            <w:pPr>
              <w:widowControl/>
              <w:spacing w:beforeLines="50" w:before="156" w:afterLines="50" w:after="156"/>
              <w:jc w:val="left"/>
              <w:rPr>
                <w:rFonts w:ascii="宋体" w:eastAsia="宋体" w:hAnsi="宋体"/>
                <w:szCs w:val="21"/>
              </w:rPr>
            </w:pPr>
          </w:p>
        </w:tc>
        <w:tc>
          <w:tcPr>
            <w:tcW w:w="1145" w:type="dxa"/>
            <w:vAlign w:val="center"/>
          </w:tcPr>
          <w:p w:rsidR="00943992" w:rsidRPr="00C07301" w:rsidRDefault="00943992" w:rsidP="00943992">
            <w:pPr>
              <w:widowControl/>
              <w:spacing w:beforeLines="50" w:before="156" w:afterLines="50" w:after="156"/>
              <w:jc w:val="center"/>
              <w:rPr>
                <w:rFonts w:ascii="宋体" w:eastAsia="宋体" w:hAnsi="宋体"/>
              </w:rPr>
            </w:pPr>
            <w:r w:rsidRPr="00C07301">
              <w:rPr>
                <w:rFonts w:ascii="宋体" w:eastAsia="宋体" w:hAnsi="宋体" w:hint="eastAsia"/>
                <w:szCs w:val="21"/>
              </w:rPr>
              <w:t>创业概论</w:t>
            </w:r>
          </w:p>
        </w:tc>
        <w:tc>
          <w:tcPr>
            <w:tcW w:w="1145" w:type="dxa"/>
            <w:vAlign w:val="center"/>
          </w:tcPr>
          <w:p w:rsidR="00943992" w:rsidRDefault="00943992" w:rsidP="00943992">
            <w:pPr>
              <w:widowControl/>
              <w:spacing w:beforeLines="50" w:before="156" w:afterLines="50" w:after="156"/>
              <w:rPr>
                <w:rFonts w:ascii="宋体" w:eastAsia="宋体" w:hAnsi="宋体"/>
                <w:szCs w:val="21"/>
              </w:rPr>
            </w:pPr>
            <w:r>
              <w:rPr>
                <w:rFonts w:ascii="宋体" w:eastAsia="宋体" w:hAnsi="宋体" w:hint="eastAsia"/>
                <w:szCs w:val="21"/>
              </w:rPr>
              <w:t>创业活动基本内涵</w:t>
            </w: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Pr>
                <w:rFonts w:ascii="宋体" w:eastAsia="宋体" w:hAnsi="宋体" w:hint="eastAsia"/>
              </w:rPr>
              <w:t>4</w:t>
            </w:r>
          </w:p>
        </w:tc>
        <w:tc>
          <w:tcPr>
            <w:tcW w:w="1786" w:type="dxa"/>
            <w:vAlign w:val="center"/>
          </w:tcPr>
          <w:p w:rsidR="00943992" w:rsidRPr="008061FC" w:rsidRDefault="00943992" w:rsidP="00943992">
            <w:pPr>
              <w:widowControl/>
              <w:rPr>
                <w:rFonts w:ascii="宋体" w:eastAsia="宋体" w:hAnsi="宋体"/>
                <w:szCs w:val="21"/>
              </w:rPr>
            </w:pPr>
            <w:r w:rsidRPr="008061FC">
              <w:rPr>
                <w:rFonts w:ascii="宋体" w:eastAsia="宋体" w:hAnsi="宋体"/>
                <w:szCs w:val="21"/>
              </w:rPr>
              <w:t>1.蒂蒙斯的创业要素模型</w:t>
            </w:r>
          </w:p>
          <w:p w:rsidR="00943992" w:rsidRPr="008061FC" w:rsidRDefault="00943992" w:rsidP="00943992">
            <w:pPr>
              <w:widowControl/>
              <w:rPr>
                <w:rFonts w:ascii="宋体" w:eastAsia="宋体" w:hAnsi="宋体"/>
                <w:szCs w:val="21"/>
              </w:rPr>
            </w:pPr>
            <w:r w:rsidRPr="008061FC">
              <w:rPr>
                <w:rFonts w:ascii="宋体" w:eastAsia="宋体" w:hAnsi="宋体"/>
                <w:szCs w:val="21"/>
              </w:rPr>
              <w:t>2.创业思维的五大原则</w:t>
            </w:r>
          </w:p>
          <w:p w:rsidR="00943992" w:rsidRPr="008061FC" w:rsidRDefault="00943992" w:rsidP="00943992">
            <w:pPr>
              <w:widowControl/>
              <w:rPr>
                <w:rFonts w:ascii="宋体" w:eastAsia="宋体" w:hAnsi="宋体"/>
                <w:szCs w:val="21"/>
              </w:rPr>
            </w:pPr>
            <w:r w:rsidRPr="008061FC">
              <w:rPr>
                <w:rFonts w:ascii="宋体" w:eastAsia="宋体" w:hAnsi="宋体"/>
                <w:szCs w:val="21"/>
              </w:rPr>
              <w:t>3.身边的创业者访谈（小组作业）</w:t>
            </w:r>
          </w:p>
        </w:tc>
        <w:tc>
          <w:tcPr>
            <w:tcW w:w="504" w:type="dxa"/>
            <w:vAlign w:val="center"/>
          </w:tcPr>
          <w:p w:rsidR="00943992" w:rsidRDefault="00943992" w:rsidP="00943992">
            <w:pPr>
              <w:widowControl/>
              <w:spacing w:beforeLines="50" w:before="156" w:afterLines="50" w:after="156"/>
              <w:jc w:val="center"/>
              <w:rPr>
                <w:rFonts w:ascii="宋体" w:eastAsia="宋体" w:hAnsi="宋体"/>
                <w:szCs w:val="21"/>
              </w:rPr>
            </w:pPr>
          </w:p>
        </w:tc>
      </w:tr>
      <w:tr w:rsidR="00943992" w:rsidTr="008061FC">
        <w:trPr>
          <w:trHeight w:val="340"/>
          <w:jc w:val="center"/>
        </w:trPr>
        <w:tc>
          <w:tcPr>
            <w:tcW w:w="1642" w:type="dxa"/>
            <w:vAlign w:val="center"/>
          </w:tcPr>
          <w:p w:rsidR="00943992" w:rsidRDefault="00943992" w:rsidP="00943992">
            <w:pPr>
              <w:widowControl/>
              <w:spacing w:beforeLines="50" w:before="156" w:afterLines="50" w:after="156"/>
              <w:jc w:val="center"/>
              <w:rPr>
                <w:rFonts w:ascii="宋体" w:eastAsia="宋体" w:hAnsi="宋体"/>
                <w:szCs w:val="21"/>
              </w:rPr>
            </w:pPr>
            <w:r>
              <w:rPr>
                <w:rFonts w:ascii="宋体" w:eastAsia="宋体" w:hAnsi="宋体"/>
                <w:szCs w:val="21"/>
              </w:rPr>
              <w:t>3-4</w:t>
            </w:r>
          </w:p>
        </w:tc>
        <w:tc>
          <w:tcPr>
            <w:tcW w:w="929" w:type="dxa"/>
          </w:tcPr>
          <w:p w:rsidR="00943992" w:rsidRDefault="00943992" w:rsidP="00943992">
            <w:pPr>
              <w:widowControl/>
              <w:spacing w:beforeLines="50" w:before="156" w:afterLines="50" w:after="156"/>
              <w:jc w:val="left"/>
              <w:rPr>
                <w:rFonts w:ascii="宋体" w:eastAsia="宋体" w:hAnsi="宋体"/>
                <w:szCs w:val="21"/>
              </w:rPr>
            </w:pPr>
          </w:p>
        </w:tc>
        <w:tc>
          <w:tcPr>
            <w:tcW w:w="1145" w:type="dxa"/>
            <w:vAlign w:val="center"/>
          </w:tcPr>
          <w:p w:rsidR="00943992" w:rsidRPr="00C07301" w:rsidRDefault="00943992" w:rsidP="00943992">
            <w:pPr>
              <w:widowControl/>
              <w:spacing w:beforeLines="50" w:before="156" w:afterLines="50" w:after="156"/>
              <w:jc w:val="center"/>
              <w:rPr>
                <w:rFonts w:ascii="宋体" w:eastAsia="宋体" w:hAnsi="宋体"/>
              </w:rPr>
            </w:pPr>
            <w:r w:rsidRPr="00C07301">
              <w:rPr>
                <w:rFonts w:ascii="宋体" w:eastAsia="宋体" w:hAnsi="宋体" w:hint="eastAsia"/>
                <w:szCs w:val="21"/>
              </w:rPr>
              <w:t>创业者与创业团队</w:t>
            </w:r>
          </w:p>
        </w:tc>
        <w:tc>
          <w:tcPr>
            <w:tcW w:w="1145" w:type="dxa"/>
            <w:vAlign w:val="center"/>
          </w:tcPr>
          <w:p w:rsidR="00943992" w:rsidRDefault="00943992" w:rsidP="00943992">
            <w:pPr>
              <w:widowControl/>
              <w:spacing w:beforeLines="50" w:before="156" w:afterLines="50" w:after="156"/>
              <w:rPr>
                <w:rFonts w:ascii="宋体" w:eastAsia="宋体" w:hAnsi="宋体"/>
                <w:szCs w:val="21"/>
              </w:rPr>
            </w:pPr>
            <w:r>
              <w:rPr>
                <w:rFonts w:ascii="宋体" w:eastAsia="宋体" w:hAnsi="宋体" w:hint="eastAsia"/>
                <w:szCs w:val="21"/>
              </w:rPr>
              <w:t>创业者的本质和创业团队构建</w:t>
            </w: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Pr>
                <w:rFonts w:ascii="宋体" w:eastAsia="宋体" w:hAnsi="宋体"/>
              </w:rPr>
              <w:t>4</w:t>
            </w:r>
          </w:p>
        </w:tc>
        <w:tc>
          <w:tcPr>
            <w:tcW w:w="1786" w:type="dxa"/>
            <w:vAlign w:val="center"/>
          </w:tcPr>
          <w:p w:rsidR="00943992" w:rsidRPr="008061FC" w:rsidRDefault="00943992" w:rsidP="00943992">
            <w:pPr>
              <w:widowControl/>
              <w:rPr>
                <w:rFonts w:ascii="宋体" w:eastAsia="宋体" w:hAnsi="宋体"/>
                <w:szCs w:val="21"/>
              </w:rPr>
            </w:pPr>
            <w:r w:rsidRPr="008061FC">
              <w:rPr>
                <w:rFonts w:ascii="宋体" w:eastAsia="宋体" w:hAnsi="宋体"/>
                <w:szCs w:val="21"/>
              </w:rPr>
              <w:t>1.人人都可以成为创业者，你同意么？</w:t>
            </w:r>
          </w:p>
          <w:p w:rsidR="00943992" w:rsidRPr="008061FC" w:rsidRDefault="00943992" w:rsidP="00943992">
            <w:pPr>
              <w:widowControl/>
              <w:rPr>
                <w:rFonts w:ascii="宋体" w:eastAsia="宋体" w:hAnsi="宋体"/>
                <w:szCs w:val="21"/>
              </w:rPr>
            </w:pPr>
            <w:r w:rsidRPr="008061FC">
              <w:rPr>
                <w:rFonts w:ascii="宋体" w:eastAsia="宋体" w:hAnsi="宋体"/>
                <w:szCs w:val="21"/>
              </w:rPr>
              <w:t>2.创业团队的退出机制。</w:t>
            </w:r>
          </w:p>
          <w:p w:rsidR="00943992" w:rsidRPr="008061FC" w:rsidRDefault="00943992" w:rsidP="00943992">
            <w:pPr>
              <w:widowControl/>
              <w:rPr>
                <w:rFonts w:ascii="宋体" w:eastAsia="宋体" w:hAnsi="宋体"/>
                <w:szCs w:val="21"/>
              </w:rPr>
            </w:pPr>
            <w:r w:rsidRPr="008061FC">
              <w:rPr>
                <w:rFonts w:ascii="宋体" w:eastAsia="宋体" w:hAnsi="宋体"/>
                <w:szCs w:val="21"/>
              </w:rPr>
              <w:t>3.线上平台学习任务（“市场细分”2课时）。</w:t>
            </w:r>
          </w:p>
        </w:tc>
        <w:tc>
          <w:tcPr>
            <w:tcW w:w="504" w:type="dxa"/>
            <w:vAlign w:val="center"/>
          </w:tcPr>
          <w:p w:rsidR="00943992" w:rsidRDefault="00943992" w:rsidP="00943992">
            <w:pPr>
              <w:widowControl/>
              <w:spacing w:beforeLines="50" w:before="156" w:afterLines="50" w:after="156"/>
              <w:jc w:val="center"/>
              <w:rPr>
                <w:rFonts w:ascii="宋体" w:eastAsia="宋体" w:hAnsi="宋体"/>
                <w:szCs w:val="21"/>
              </w:rPr>
            </w:pPr>
          </w:p>
        </w:tc>
      </w:tr>
      <w:tr w:rsidR="00943992" w:rsidTr="008061FC">
        <w:trPr>
          <w:trHeight w:val="340"/>
          <w:jc w:val="center"/>
        </w:trPr>
        <w:tc>
          <w:tcPr>
            <w:tcW w:w="1642" w:type="dxa"/>
            <w:vAlign w:val="center"/>
          </w:tcPr>
          <w:p w:rsidR="00943992" w:rsidRDefault="00943992" w:rsidP="00943992">
            <w:pPr>
              <w:widowControl/>
              <w:spacing w:beforeLines="50" w:before="156" w:afterLines="50" w:after="156"/>
              <w:jc w:val="center"/>
              <w:rPr>
                <w:rFonts w:ascii="宋体" w:eastAsia="宋体" w:hAnsi="宋体"/>
                <w:szCs w:val="21"/>
              </w:rPr>
            </w:pPr>
            <w:r>
              <w:rPr>
                <w:rFonts w:ascii="宋体" w:eastAsia="宋体" w:hAnsi="宋体"/>
                <w:szCs w:val="21"/>
              </w:rPr>
              <w:lastRenderedPageBreak/>
              <w:t>5</w:t>
            </w:r>
          </w:p>
        </w:tc>
        <w:tc>
          <w:tcPr>
            <w:tcW w:w="929" w:type="dxa"/>
          </w:tcPr>
          <w:p w:rsidR="00943992" w:rsidRDefault="00943992" w:rsidP="00943992">
            <w:pPr>
              <w:widowControl/>
              <w:spacing w:beforeLines="50" w:before="156" w:afterLines="50" w:after="156"/>
              <w:jc w:val="left"/>
              <w:rPr>
                <w:rFonts w:ascii="宋体" w:eastAsia="宋体" w:hAnsi="宋体"/>
                <w:szCs w:val="21"/>
              </w:rPr>
            </w:pPr>
          </w:p>
        </w:tc>
        <w:tc>
          <w:tcPr>
            <w:tcW w:w="1145" w:type="dxa"/>
            <w:vAlign w:val="center"/>
          </w:tcPr>
          <w:p w:rsidR="00943992" w:rsidRPr="00C07301" w:rsidRDefault="00943992" w:rsidP="00943992">
            <w:pPr>
              <w:widowControl/>
              <w:spacing w:beforeLines="50" w:before="156" w:afterLines="50" w:after="156"/>
              <w:jc w:val="center"/>
              <w:rPr>
                <w:rFonts w:ascii="宋体" w:eastAsia="宋体" w:hAnsi="宋体"/>
              </w:rPr>
            </w:pPr>
            <w:r w:rsidRPr="00C07301">
              <w:rPr>
                <w:rFonts w:ascii="宋体" w:eastAsia="宋体" w:hAnsi="宋体" w:hint="eastAsia"/>
                <w:szCs w:val="21"/>
              </w:rPr>
              <w:t xml:space="preserve">调研金鸡湖创业长廊、苏大天宫孵化器 </w:t>
            </w:r>
            <w:r w:rsidRPr="00C07301">
              <w:rPr>
                <w:rFonts w:ascii="宋体" w:eastAsia="宋体" w:hAnsi="宋体"/>
                <w:szCs w:val="21"/>
              </w:rPr>
              <w:t xml:space="preserve"> </w:t>
            </w:r>
          </w:p>
        </w:tc>
        <w:tc>
          <w:tcPr>
            <w:tcW w:w="1145" w:type="dxa"/>
            <w:vAlign w:val="center"/>
          </w:tcPr>
          <w:p w:rsidR="00943992" w:rsidRDefault="00943992" w:rsidP="00943992">
            <w:pPr>
              <w:widowControl/>
              <w:spacing w:beforeLines="50" w:before="156" w:afterLines="50" w:after="156"/>
              <w:rPr>
                <w:rFonts w:ascii="宋体" w:eastAsia="宋体" w:hAnsi="宋体"/>
                <w:szCs w:val="21"/>
              </w:rPr>
            </w:pPr>
            <w:r>
              <w:rPr>
                <w:rFonts w:ascii="宋体" w:eastAsia="宋体" w:hAnsi="宋体" w:hint="eastAsia"/>
                <w:szCs w:val="21"/>
              </w:rPr>
              <w:t>实地调研，对创业者、创业团队有深入了解</w:t>
            </w:r>
            <w:bookmarkStart w:id="0" w:name="_GoBack"/>
            <w:bookmarkEnd w:id="0"/>
          </w:p>
        </w:tc>
        <w:tc>
          <w:tcPr>
            <w:tcW w:w="1145" w:type="dxa"/>
            <w:vAlign w:val="center"/>
          </w:tcPr>
          <w:p w:rsidR="00943992" w:rsidRPr="00C07301" w:rsidRDefault="00943992" w:rsidP="00943992">
            <w:pPr>
              <w:widowControl/>
              <w:spacing w:beforeLines="50" w:before="156" w:afterLines="50" w:after="156"/>
              <w:jc w:val="center"/>
              <w:rPr>
                <w:rFonts w:ascii="宋体" w:eastAsia="宋体" w:hAnsi="宋体"/>
              </w:rPr>
            </w:pPr>
            <w:r>
              <w:rPr>
                <w:rFonts w:ascii="宋体" w:eastAsia="宋体" w:hAnsi="宋体"/>
              </w:rPr>
              <w:t>2</w:t>
            </w:r>
          </w:p>
        </w:tc>
        <w:tc>
          <w:tcPr>
            <w:tcW w:w="1786" w:type="dxa"/>
            <w:vAlign w:val="center"/>
          </w:tcPr>
          <w:p w:rsidR="00943992" w:rsidRPr="008061FC" w:rsidRDefault="00943992" w:rsidP="00943992">
            <w:pPr>
              <w:widowControl/>
              <w:rPr>
                <w:rFonts w:ascii="宋体" w:eastAsia="宋体" w:hAnsi="宋体"/>
                <w:szCs w:val="21"/>
              </w:rPr>
            </w:pPr>
            <w:r w:rsidRPr="008061FC">
              <w:rPr>
                <w:rFonts w:ascii="宋体" w:eastAsia="宋体" w:hAnsi="宋体"/>
                <w:szCs w:val="21"/>
              </w:rPr>
              <w:t>1.苏州市战略新兴产业及布局。</w:t>
            </w:r>
          </w:p>
          <w:p w:rsidR="00943992" w:rsidRDefault="00943992" w:rsidP="00943992">
            <w:pPr>
              <w:widowControl/>
              <w:rPr>
                <w:rFonts w:ascii="宋体" w:eastAsia="宋体" w:hAnsi="宋体"/>
                <w:szCs w:val="21"/>
              </w:rPr>
            </w:pPr>
            <w:r w:rsidRPr="008061FC">
              <w:rPr>
                <w:rFonts w:ascii="宋体" w:eastAsia="宋体" w:hAnsi="宋体"/>
                <w:szCs w:val="21"/>
              </w:rPr>
              <w:t>2.众创空间、创业孵化器对创业和创业者的影响。</w:t>
            </w:r>
          </w:p>
        </w:tc>
        <w:tc>
          <w:tcPr>
            <w:tcW w:w="504" w:type="dxa"/>
            <w:vAlign w:val="center"/>
          </w:tcPr>
          <w:p w:rsidR="00943992" w:rsidRDefault="00943992" w:rsidP="00943992">
            <w:pPr>
              <w:widowControl/>
              <w:spacing w:beforeLines="50" w:before="156" w:afterLines="50" w:after="156"/>
              <w:jc w:val="center"/>
              <w:rPr>
                <w:rFonts w:ascii="宋体" w:eastAsia="宋体" w:hAnsi="宋体"/>
                <w:szCs w:val="21"/>
              </w:rPr>
            </w:pPr>
          </w:p>
        </w:tc>
      </w:tr>
      <w:tr w:rsidR="00943992" w:rsidTr="008061FC">
        <w:trPr>
          <w:trHeight w:val="340"/>
          <w:jc w:val="center"/>
        </w:trPr>
        <w:tc>
          <w:tcPr>
            <w:tcW w:w="1642" w:type="dxa"/>
            <w:vAlign w:val="center"/>
          </w:tcPr>
          <w:p w:rsidR="00943992" w:rsidRDefault="00943992" w:rsidP="00943992">
            <w:pPr>
              <w:widowControl/>
              <w:spacing w:beforeLines="50" w:before="156" w:afterLines="50" w:after="156"/>
              <w:jc w:val="center"/>
              <w:rPr>
                <w:rFonts w:ascii="宋体" w:eastAsia="宋体" w:hAnsi="宋体"/>
                <w:szCs w:val="21"/>
              </w:rPr>
            </w:pPr>
            <w:r>
              <w:rPr>
                <w:rFonts w:ascii="宋体" w:eastAsia="宋体" w:hAnsi="宋体" w:hint="eastAsia"/>
                <w:szCs w:val="21"/>
              </w:rPr>
              <w:t>6</w:t>
            </w:r>
            <w:r>
              <w:rPr>
                <w:rFonts w:ascii="宋体" w:eastAsia="宋体" w:hAnsi="宋体"/>
                <w:szCs w:val="21"/>
              </w:rPr>
              <w:t>-8</w:t>
            </w:r>
          </w:p>
        </w:tc>
        <w:tc>
          <w:tcPr>
            <w:tcW w:w="929" w:type="dxa"/>
          </w:tcPr>
          <w:p w:rsidR="00943992" w:rsidRDefault="00943992" w:rsidP="00943992">
            <w:pPr>
              <w:widowControl/>
              <w:spacing w:beforeLines="50" w:before="156" w:afterLines="50" w:after="156"/>
              <w:jc w:val="left"/>
              <w:rPr>
                <w:rFonts w:ascii="宋体" w:eastAsia="宋体" w:hAnsi="宋体"/>
                <w:szCs w:val="21"/>
              </w:rPr>
            </w:pP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sidRPr="00C07301">
              <w:rPr>
                <w:rFonts w:ascii="宋体" w:eastAsia="宋体" w:hAnsi="宋体"/>
              </w:rPr>
              <w:t>识别创业机会</w:t>
            </w:r>
          </w:p>
        </w:tc>
        <w:tc>
          <w:tcPr>
            <w:tcW w:w="1145" w:type="dxa"/>
            <w:vAlign w:val="center"/>
          </w:tcPr>
          <w:p w:rsidR="00943992" w:rsidRDefault="00943992" w:rsidP="00943992">
            <w:pPr>
              <w:widowControl/>
              <w:spacing w:beforeLines="50" w:before="156" w:afterLines="50" w:after="156"/>
              <w:rPr>
                <w:rFonts w:ascii="宋体" w:eastAsia="宋体" w:hAnsi="宋体"/>
                <w:szCs w:val="21"/>
              </w:rPr>
            </w:pPr>
            <w:r>
              <w:rPr>
                <w:rFonts w:ascii="宋体" w:eastAsia="宋体" w:hAnsi="宋体" w:hint="eastAsia"/>
                <w:szCs w:val="21"/>
              </w:rPr>
              <w:t>创业机会的识别与把握</w:t>
            </w: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Pr>
                <w:rFonts w:ascii="宋体" w:eastAsia="宋体" w:hAnsi="宋体"/>
              </w:rPr>
              <w:t>6</w:t>
            </w:r>
          </w:p>
        </w:tc>
        <w:tc>
          <w:tcPr>
            <w:tcW w:w="1786" w:type="dxa"/>
            <w:vAlign w:val="center"/>
          </w:tcPr>
          <w:p w:rsidR="00943992" w:rsidRPr="008061FC" w:rsidRDefault="00943992" w:rsidP="00943992">
            <w:pPr>
              <w:widowControl/>
              <w:rPr>
                <w:rFonts w:ascii="宋体" w:eastAsia="宋体" w:hAnsi="宋体"/>
                <w:szCs w:val="21"/>
              </w:rPr>
            </w:pPr>
            <w:r w:rsidRPr="008061FC">
              <w:rPr>
                <w:rFonts w:ascii="宋体" w:eastAsia="宋体" w:hAnsi="宋体"/>
                <w:szCs w:val="21"/>
              </w:rPr>
              <w:t>1.有价值的创业机会的特征有哪些？</w:t>
            </w:r>
          </w:p>
          <w:p w:rsidR="00943992" w:rsidRPr="008061FC" w:rsidRDefault="00943992" w:rsidP="00943992">
            <w:pPr>
              <w:widowControl/>
              <w:rPr>
                <w:rFonts w:ascii="宋体" w:eastAsia="宋体" w:hAnsi="宋体"/>
                <w:szCs w:val="21"/>
              </w:rPr>
            </w:pPr>
            <w:r w:rsidRPr="008061FC">
              <w:rPr>
                <w:rFonts w:ascii="宋体" w:eastAsia="宋体" w:hAnsi="宋体"/>
                <w:szCs w:val="21"/>
              </w:rPr>
              <w:t>2.识别创业机会是科学还是艺术？</w:t>
            </w:r>
          </w:p>
          <w:p w:rsidR="00943992" w:rsidRPr="008061FC" w:rsidRDefault="00943992" w:rsidP="00943992">
            <w:pPr>
              <w:widowControl/>
              <w:rPr>
                <w:rFonts w:ascii="宋体" w:eastAsia="宋体" w:hAnsi="宋体"/>
                <w:szCs w:val="21"/>
              </w:rPr>
            </w:pPr>
            <w:r w:rsidRPr="008061FC">
              <w:rPr>
                <w:rFonts w:ascii="宋体" w:eastAsia="宋体" w:hAnsi="宋体"/>
                <w:szCs w:val="21"/>
              </w:rPr>
              <w:t>3. 线上平台学习任务（“终端用户描述”2课时）</w:t>
            </w:r>
          </w:p>
        </w:tc>
        <w:tc>
          <w:tcPr>
            <w:tcW w:w="504" w:type="dxa"/>
            <w:vAlign w:val="center"/>
          </w:tcPr>
          <w:p w:rsidR="00943992" w:rsidRDefault="00943992" w:rsidP="00943992">
            <w:pPr>
              <w:widowControl/>
              <w:spacing w:beforeLines="50" w:before="156" w:afterLines="50" w:after="156"/>
              <w:jc w:val="center"/>
              <w:rPr>
                <w:rFonts w:ascii="宋体" w:eastAsia="宋体" w:hAnsi="宋体"/>
                <w:szCs w:val="21"/>
              </w:rPr>
            </w:pPr>
          </w:p>
        </w:tc>
      </w:tr>
      <w:tr w:rsidR="00943992" w:rsidTr="008061FC">
        <w:trPr>
          <w:trHeight w:val="340"/>
          <w:jc w:val="center"/>
        </w:trPr>
        <w:tc>
          <w:tcPr>
            <w:tcW w:w="1642" w:type="dxa"/>
            <w:vAlign w:val="center"/>
          </w:tcPr>
          <w:p w:rsidR="00943992" w:rsidRDefault="00943992" w:rsidP="00943992">
            <w:pPr>
              <w:widowControl/>
              <w:spacing w:beforeLines="50" w:before="156" w:afterLines="50" w:after="156"/>
              <w:jc w:val="center"/>
              <w:rPr>
                <w:rFonts w:ascii="宋体" w:eastAsia="宋体" w:hAnsi="宋体"/>
                <w:szCs w:val="21"/>
              </w:rPr>
            </w:pPr>
            <w:r>
              <w:rPr>
                <w:rFonts w:ascii="宋体" w:eastAsia="宋体" w:hAnsi="宋体"/>
                <w:szCs w:val="21"/>
              </w:rPr>
              <w:t>9-10</w:t>
            </w:r>
          </w:p>
        </w:tc>
        <w:tc>
          <w:tcPr>
            <w:tcW w:w="929" w:type="dxa"/>
          </w:tcPr>
          <w:p w:rsidR="00943992" w:rsidRDefault="00943992" w:rsidP="00943992">
            <w:pPr>
              <w:widowControl/>
              <w:spacing w:beforeLines="50" w:before="156" w:afterLines="50" w:after="156"/>
              <w:jc w:val="left"/>
              <w:rPr>
                <w:rFonts w:ascii="宋体" w:eastAsia="宋体" w:hAnsi="宋体"/>
                <w:szCs w:val="21"/>
              </w:rPr>
            </w:pP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sidRPr="00C07301">
              <w:rPr>
                <w:rFonts w:ascii="宋体" w:eastAsia="宋体" w:hAnsi="宋体"/>
              </w:rPr>
              <w:t>商业模式设计</w:t>
            </w:r>
          </w:p>
        </w:tc>
        <w:tc>
          <w:tcPr>
            <w:tcW w:w="1145" w:type="dxa"/>
            <w:vAlign w:val="center"/>
          </w:tcPr>
          <w:p w:rsidR="00943992" w:rsidRDefault="00943992" w:rsidP="00943992">
            <w:pPr>
              <w:widowControl/>
              <w:spacing w:beforeLines="50" w:before="156" w:afterLines="50" w:after="156"/>
              <w:rPr>
                <w:rFonts w:ascii="宋体" w:eastAsia="宋体" w:hAnsi="宋体"/>
                <w:szCs w:val="21"/>
              </w:rPr>
            </w:pPr>
            <w:r>
              <w:rPr>
                <w:rFonts w:ascii="宋体" w:eastAsia="宋体" w:hAnsi="宋体" w:hint="eastAsia"/>
                <w:szCs w:val="21"/>
              </w:rPr>
              <w:t>商业模式基本概念、演进规律和分析方法</w:t>
            </w: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Pr>
                <w:rFonts w:ascii="宋体" w:eastAsia="宋体" w:hAnsi="宋体" w:hint="eastAsia"/>
              </w:rPr>
              <w:t>4</w:t>
            </w:r>
          </w:p>
        </w:tc>
        <w:tc>
          <w:tcPr>
            <w:tcW w:w="1786" w:type="dxa"/>
            <w:vAlign w:val="center"/>
          </w:tcPr>
          <w:p w:rsidR="00943992" w:rsidRPr="008061FC" w:rsidRDefault="00943992" w:rsidP="00943992">
            <w:pPr>
              <w:widowControl/>
              <w:rPr>
                <w:rFonts w:ascii="宋体" w:eastAsia="宋体" w:hAnsi="宋体"/>
                <w:szCs w:val="21"/>
              </w:rPr>
            </w:pPr>
            <w:r w:rsidRPr="008061FC">
              <w:rPr>
                <w:rFonts w:ascii="宋体" w:eastAsia="宋体" w:hAnsi="宋体"/>
                <w:szCs w:val="21"/>
              </w:rPr>
              <w:t>1.商业模式所要解决的核心问题是什么？</w:t>
            </w:r>
          </w:p>
          <w:p w:rsidR="00943992" w:rsidRPr="008061FC" w:rsidRDefault="00943992" w:rsidP="00943992">
            <w:pPr>
              <w:widowControl/>
              <w:rPr>
                <w:rFonts w:ascii="宋体" w:eastAsia="宋体" w:hAnsi="宋体"/>
                <w:szCs w:val="21"/>
              </w:rPr>
            </w:pPr>
            <w:r w:rsidRPr="008061FC">
              <w:rPr>
                <w:rFonts w:ascii="宋体" w:eastAsia="宋体" w:hAnsi="宋体"/>
                <w:szCs w:val="21"/>
              </w:rPr>
              <w:t>2.你认为企业有了好的商业模式就可以成功么？</w:t>
            </w:r>
          </w:p>
          <w:p w:rsidR="00943992" w:rsidRPr="008061FC" w:rsidRDefault="00943992" w:rsidP="00943992">
            <w:pPr>
              <w:widowControl/>
              <w:rPr>
                <w:rFonts w:ascii="宋体" w:eastAsia="宋体" w:hAnsi="宋体"/>
                <w:szCs w:val="21"/>
              </w:rPr>
            </w:pPr>
            <w:r w:rsidRPr="008061FC">
              <w:rPr>
                <w:rFonts w:ascii="宋体" w:eastAsia="宋体" w:hAnsi="宋体"/>
                <w:szCs w:val="21"/>
              </w:rPr>
              <w:t>3. 线上平台学习任务（“市场规模”2课时）</w:t>
            </w:r>
          </w:p>
        </w:tc>
        <w:tc>
          <w:tcPr>
            <w:tcW w:w="504" w:type="dxa"/>
            <w:vAlign w:val="center"/>
          </w:tcPr>
          <w:p w:rsidR="00943992" w:rsidRDefault="00943992" w:rsidP="00943992">
            <w:pPr>
              <w:widowControl/>
              <w:spacing w:beforeLines="50" w:before="156" w:afterLines="50" w:after="156"/>
              <w:jc w:val="center"/>
              <w:rPr>
                <w:rFonts w:ascii="宋体" w:eastAsia="宋体" w:hAnsi="宋体"/>
                <w:szCs w:val="21"/>
              </w:rPr>
            </w:pPr>
          </w:p>
        </w:tc>
      </w:tr>
      <w:tr w:rsidR="00943992" w:rsidTr="008061FC">
        <w:trPr>
          <w:trHeight w:val="340"/>
          <w:jc w:val="center"/>
        </w:trPr>
        <w:tc>
          <w:tcPr>
            <w:tcW w:w="1642" w:type="dxa"/>
            <w:vAlign w:val="center"/>
          </w:tcPr>
          <w:p w:rsidR="00943992" w:rsidRDefault="00943992" w:rsidP="00943992">
            <w:pPr>
              <w:widowControl/>
              <w:spacing w:beforeLines="50" w:before="156" w:afterLines="50" w:after="156"/>
              <w:jc w:val="center"/>
              <w:rPr>
                <w:rFonts w:ascii="宋体" w:eastAsia="宋体" w:hAnsi="宋体" w:hint="eastAsia"/>
                <w:szCs w:val="21"/>
              </w:rPr>
            </w:pPr>
            <w:r>
              <w:rPr>
                <w:rFonts w:ascii="宋体" w:eastAsia="宋体" w:hAnsi="宋体"/>
                <w:szCs w:val="21"/>
              </w:rPr>
              <w:t>11-12</w:t>
            </w:r>
          </w:p>
        </w:tc>
        <w:tc>
          <w:tcPr>
            <w:tcW w:w="929" w:type="dxa"/>
          </w:tcPr>
          <w:p w:rsidR="00943992" w:rsidRDefault="00943992" w:rsidP="00943992">
            <w:pPr>
              <w:widowControl/>
              <w:spacing w:beforeLines="50" w:before="156" w:afterLines="50" w:after="156"/>
              <w:jc w:val="left"/>
              <w:rPr>
                <w:rFonts w:ascii="宋体" w:eastAsia="宋体" w:hAnsi="宋体"/>
                <w:szCs w:val="21"/>
              </w:rPr>
            </w:pP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sidRPr="00C07301">
              <w:rPr>
                <w:rFonts w:ascii="宋体" w:eastAsia="宋体" w:hAnsi="宋体"/>
              </w:rPr>
              <w:t>创业融资</w:t>
            </w:r>
          </w:p>
        </w:tc>
        <w:tc>
          <w:tcPr>
            <w:tcW w:w="1145" w:type="dxa"/>
            <w:vAlign w:val="center"/>
          </w:tcPr>
          <w:p w:rsidR="00943992" w:rsidRDefault="00943992" w:rsidP="00943992">
            <w:pPr>
              <w:widowControl/>
              <w:spacing w:beforeLines="50" w:before="156" w:afterLines="50" w:after="156"/>
              <w:rPr>
                <w:rFonts w:ascii="宋体" w:eastAsia="宋体" w:hAnsi="宋体"/>
                <w:szCs w:val="21"/>
              </w:rPr>
            </w:pPr>
            <w:r>
              <w:rPr>
                <w:rFonts w:ascii="宋体" w:eastAsia="宋体" w:hAnsi="宋体" w:hint="eastAsia"/>
                <w:szCs w:val="21"/>
              </w:rPr>
              <w:t>创业融资过程及融资渠道</w:t>
            </w: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Pr>
                <w:rFonts w:ascii="宋体" w:eastAsia="宋体" w:hAnsi="宋体" w:hint="eastAsia"/>
              </w:rPr>
              <w:t>4</w:t>
            </w:r>
          </w:p>
        </w:tc>
        <w:tc>
          <w:tcPr>
            <w:tcW w:w="1786" w:type="dxa"/>
            <w:vAlign w:val="center"/>
          </w:tcPr>
          <w:p w:rsidR="00943992" w:rsidRPr="008061FC" w:rsidRDefault="00943992" w:rsidP="00943992">
            <w:pPr>
              <w:widowControl/>
              <w:rPr>
                <w:rFonts w:ascii="宋体" w:eastAsia="宋体" w:hAnsi="宋体"/>
                <w:szCs w:val="21"/>
              </w:rPr>
            </w:pPr>
            <w:r w:rsidRPr="008061FC">
              <w:rPr>
                <w:rFonts w:ascii="宋体" w:eastAsia="宋体" w:hAnsi="宋体"/>
                <w:szCs w:val="21"/>
              </w:rPr>
              <w:t>1.天使投资与创业投资有什么不同？</w:t>
            </w:r>
          </w:p>
          <w:p w:rsidR="00943992" w:rsidRPr="008061FC" w:rsidRDefault="00943992" w:rsidP="00943992">
            <w:pPr>
              <w:widowControl/>
              <w:rPr>
                <w:rFonts w:ascii="宋体" w:eastAsia="宋体" w:hAnsi="宋体"/>
                <w:szCs w:val="21"/>
              </w:rPr>
            </w:pPr>
            <w:r w:rsidRPr="008061FC">
              <w:rPr>
                <w:rFonts w:ascii="宋体" w:eastAsia="宋体" w:hAnsi="宋体"/>
                <w:szCs w:val="21"/>
              </w:rPr>
              <w:t>2.债权融资与股权融资各有什么优缺点？</w:t>
            </w:r>
          </w:p>
          <w:p w:rsidR="00943992" w:rsidRPr="008061FC" w:rsidRDefault="00943992" w:rsidP="00943992">
            <w:pPr>
              <w:widowControl/>
              <w:rPr>
                <w:rFonts w:ascii="宋体" w:eastAsia="宋体" w:hAnsi="宋体"/>
                <w:szCs w:val="21"/>
              </w:rPr>
            </w:pPr>
            <w:r w:rsidRPr="008061FC">
              <w:rPr>
                <w:rFonts w:ascii="宋体" w:eastAsia="宋体" w:hAnsi="宋体"/>
                <w:szCs w:val="21"/>
              </w:rPr>
              <w:t>3. 线上平台学习任务（“用户模型”2课时）</w:t>
            </w:r>
          </w:p>
        </w:tc>
        <w:tc>
          <w:tcPr>
            <w:tcW w:w="504" w:type="dxa"/>
            <w:vAlign w:val="center"/>
          </w:tcPr>
          <w:p w:rsidR="00943992" w:rsidRDefault="00943992" w:rsidP="00943992">
            <w:pPr>
              <w:widowControl/>
              <w:spacing w:beforeLines="50" w:before="156" w:afterLines="50" w:after="156"/>
              <w:jc w:val="center"/>
              <w:rPr>
                <w:rFonts w:ascii="宋体" w:eastAsia="宋体" w:hAnsi="宋体"/>
                <w:szCs w:val="21"/>
              </w:rPr>
            </w:pPr>
          </w:p>
        </w:tc>
      </w:tr>
      <w:tr w:rsidR="00943992" w:rsidTr="008061FC">
        <w:trPr>
          <w:trHeight w:val="340"/>
          <w:jc w:val="center"/>
        </w:trPr>
        <w:tc>
          <w:tcPr>
            <w:tcW w:w="1642" w:type="dxa"/>
            <w:vAlign w:val="center"/>
          </w:tcPr>
          <w:p w:rsidR="00943992" w:rsidRDefault="00943992" w:rsidP="00943992">
            <w:pPr>
              <w:widowControl/>
              <w:spacing w:beforeLines="50" w:before="156" w:afterLines="50" w:after="156"/>
              <w:jc w:val="center"/>
              <w:rPr>
                <w:rFonts w:ascii="宋体" w:eastAsia="宋体" w:hAnsi="宋体" w:hint="eastAsia"/>
                <w:szCs w:val="21"/>
              </w:rPr>
            </w:pPr>
            <w:r>
              <w:rPr>
                <w:rFonts w:ascii="宋体" w:eastAsia="宋体" w:hAnsi="宋体"/>
                <w:szCs w:val="21"/>
              </w:rPr>
              <w:t>13-14</w:t>
            </w:r>
          </w:p>
        </w:tc>
        <w:tc>
          <w:tcPr>
            <w:tcW w:w="929" w:type="dxa"/>
          </w:tcPr>
          <w:p w:rsidR="00943992" w:rsidRDefault="00943992" w:rsidP="00943992">
            <w:pPr>
              <w:widowControl/>
              <w:spacing w:beforeLines="50" w:before="156" w:afterLines="50" w:after="156"/>
              <w:jc w:val="left"/>
              <w:rPr>
                <w:rFonts w:ascii="宋体" w:eastAsia="宋体" w:hAnsi="宋体"/>
                <w:szCs w:val="21"/>
              </w:rPr>
            </w:pP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sidRPr="00C07301">
              <w:rPr>
                <w:rFonts w:ascii="宋体" w:eastAsia="宋体" w:hAnsi="宋体"/>
              </w:rPr>
              <w:t>创业计划书撰写</w:t>
            </w:r>
          </w:p>
        </w:tc>
        <w:tc>
          <w:tcPr>
            <w:tcW w:w="1145" w:type="dxa"/>
            <w:vAlign w:val="center"/>
          </w:tcPr>
          <w:p w:rsidR="00943992" w:rsidRDefault="00943992" w:rsidP="00943992">
            <w:pPr>
              <w:widowControl/>
              <w:spacing w:beforeLines="50" w:before="156" w:afterLines="50" w:after="156"/>
              <w:rPr>
                <w:rFonts w:ascii="宋体" w:eastAsia="宋体" w:hAnsi="宋体"/>
                <w:szCs w:val="21"/>
              </w:rPr>
            </w:pPr>
            <w:r>
              <w:rPr>
                <w:rFonts w:ascii="宋体" w:eastAsia="宋体" w:hAnsi="宋体" w:hint="eastAsia"/>
                <w:szCs w:val="21"/>
              </w:rPr>
              <w:t>商业计划书基本组成和撰写技巧</w:t>
            </w: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Pr>
                <w:rFonts w:ascii="宋体" w:eastAsia="宋体" w:hAnsi="宋体" w:hint="eastAsia"/>
              </w:rPr>
              <w:t>4</w:t>
            </w:r>
          </w:p>
        </w:tc>
        <w:tc>
          <w:tcPr>
            <w:tcW w:w="1786" w:type="dxa"/>
            <w:vAlign w:val="center"/>
          </w:tcPr>
          <w:p w:rsidR="00943992" w:rsidRPr="008061FC" w:rsidRDefault="00943992" w:rsidP="00943992">
            <w:pPr>
              <w:widowControl/>
              <w:rPr>
                <w:rFonts w:ascii="宋体" w:eastAsia="宋体" w:hAnsi="宋体"/>
                <w:szCs w:val="21"/>
              </w:rPr>
            </w:pPr>
            <w:r w:rsidRPr="008061FC">
              <w:rPr>
                <w:rFonts w:ascii="宋体" w:eastAsia="宋体" w:hAnsi="宋体"/>
                <w:szCs w:val="21"/>
              </w:rPr>
              <w:t>1.请构建某一商品的用户模型。</w:t>
            </w:r>
          </w:p>
          <w:p w:rsidR="00943992" w:rsidRPr="008061FC" w:rsidRDefault="00943992" w:rsidP="00943992">
            <w:pPr>
              <w:widowControl/>
              <w:rPr>
                <w:rFonts w:ascii="宋体" w:eastAsia="宋体" w:hAnsi="宋体"/>
                <w:szCs w:val="21"/>
              </w:rPr>
            </w:pPr>
            <w:r w:rsidRPr="008061FC">
              <w:rPr>
                <w:rFonts w:ascii="宋体" w:eastAsia="宋体" w:hAnsi="宋体"/>
                <w:szCs w:val="21"/>
              </w:rPr>
              <w:t>2.为什么创业者要撰写创业计划书？如果直接去创建企业，有什么不好？</w:t>
            </w:r>
          </w:p>
          <w:p w:rsidR="00943992" w:rsidRDefault="00943992" w:rsidP="00943992">
            <w:pPr>
              <w:widowControl/>
              <w:rPr>
                <w:rFonts w:ascii="宋体" w:eastAsia="宋体" w:hAnsi="宋体"/>
                <w:szCs w:val="21"/>
              </w:rPr>
            </w:pPr>
            <w:r w:rsidRPr="008061FC">
              <w:rPr>
                <w:rFonts w:ascii="宋体" w:eastAsia="宋体" w:hAnsi="宋体"/>
                <w:szCs w:val="21"/>
              </w:rPr>
              <w:t>3.线上平台学习任务（“总结复习”2课时）</w:t>
            </w:r>
          </w:p>
        </w:tc>
        <w:tc>
          <w:tcPr>
            <w:tcW w:w="504" w:type="dxa"/>
            <w:vAlign w:val="center"/>
          </w:tcPr>
          <w:p w:rsidR="00943992" w:rsidRDefault="00943992" w:rsidP="00943992">
            <w:pPr>
              <w:widowControl/>
              <w:spacing w:beforeLines="50" w:before="156" w:afterLines="50" w:after="156"/>
              <w:jc w:val="center"/>
              <w:rPr>
                <w:rFonts w:ascii="宋体" w:eastAsia="宋体" w:hAnsi="宋体"/>
                <w:szCs w:val="21"/>
              </w:rPr>
            </w:pPr>
          </w:p>
        </w:tc>
      </w:tr>
      <w:tr w:rsidR="00943992" w:rsidTr="008061FC">
        <w:trPr>
          <w:trHeight w:val="340"/>
          <w:jc w:val="center"/>
        </w:trPr>
        <w:tc>
          <w:tcPr>
            <w:tcW w:w="1642" w:type="dxa"/>
            <w:vAlign w:val="center"/>
          </w:tcPr>
          <w:p w:rsidR="00943992" w:rsidRDefault="00943992" w:rsidP="00943992">
            <w:pPr>
              <w:widowControl/>
              <w:spacing w:beforeLines="50" w:before="156" w:afterLines="50" w:after="156"/>
              <w:jc w:val="center"/>
              <w:rPr>
                <w:rFonts w:ascii="宋体" w:eastAsia="宋体" w:hAnsi="宋体" w:hint="eastAsia"/>
                <w:szCs w:val="21"/>
              </w:rPr>
            </w:pPr>
            <w:r>
              <w:rPr>
                <w:rFonts w:ascii="宋体" w:eastAsia="宋体" w:hAnsi="宋体"/>
                <w:szCs w:val="21"/>
              </w:rPr>
              <w:lastRenderedPageBreak/>
              <w:t>15-16</w:t>
            </w:r>
          </w:p>
        </w:tc>
        <w:tc>
          <w:tcPr>
            <w:tcW w:w="929" w:type="dxa"/>
          </w:tcPr>
          <w:p w:rsidR="00943992" w:rsidRDefault="00943992" w:rsidP="00943992">
            <w:pPr>
              <w:widowControl/>
              <w:spacing w:beforeLines="50" w:before="156" w:afterLines="50" w:after="156"/>
              <w:jc w:val="left"/>
              <w:rPr>
                <w:rFonts w:ascii="宋体" w:eastAsia="宋体" w:hAnsi="宋体"/>
                <w:szCs w:val="21"/>
              </w:rPr>
            </w:pP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sidRPr="00C07301">
              <w:rPr>
                <w:rFonts w:ascii="宋体" w:eastAsia="宋体" w:hAnsi="宋体"/>
              </w:rPr>
              <w:t>创业企业管理</w:t>
            </w:r>
          </w:p>
        </w:tc>
        <w:tc>
          <w:tcPr>
            <w:tcW w:w="1145" w:type="dxa"/>
            <w:vAlign w:val="center"/>
          </w:tcPr>
          <w:p w:rsidR="00943992" w:rsidRDefault="00943992" w:rsidP="00943992">
            <w:pPr>
              <w:widowControl/>
              <w:spacing w:beforeLines="50" w:before="156" w:afterLines="50" w:after="156"/>
              <w:rPr>
                <w:rFonts w:ascii="宋体" w:eastAsia="宋体" w:hAnsi="宋体"/>
                <w:szCs w:val="21"/>
              </w:rPr>
            </w:pPr>
            <w:r>
              <w:rPr>
                <w:rFonts w:ascii="宋体" w:eastAsia="宋体" w:hAnsi="宋体" w:hint="eastAsia"/>
                <w:szCs w:val="21"/>
              </w:rPr>
              <w:t>新企业创新的程序步骤</w:t>
            </w:r>
            <w:r>
              <w:rPr>
                <w:rFonts w:ascii="宋体" w:eastAsia="宋体" w:hAnsi="宋体" w:hint="eastAsia"/>
                <w:szCs w:val="21"/>
              </w:rPr>
              <w:t>；</w:t>
            </w:r>
            <w:r>
              <w:rPr>
                <w:rFonts w:ascii="宋体" w:eastAsia="宋体" w:hAnsi="宋体" w:hint="eastAsia"/>
                <w:szCs w:val="21"/>
              </w:rPr>
              <w:t>企业成长规律、不确定性和复杂性</w:t>
            </w: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Pr>
                <w:rFonts w:ascii="宋体" w:eastAsia="宋体" w:hAnsi="宋体" w:hint="eastAsia"/>
              </w:rPr>
              <w:t>4</w:t>
            </w:r>
          </w:p>
        </w:tc>
        <w:tc>
          <w:tcPr>
            <w:tcW w:w="1786" w:type="dxa"/>
            <w:vAlign w:val="center"/>
          </w:tcPr>
          <w:p w:rsidR="00943992" w:rsidRPr="008061FC" w:rsidRDefault="00943992" w:rsidP="00943992">
            <w:pPr>
              <w:widowControl/>
              <w:rPr>
                <w:rFonts w:ascii="宋体" w:eastAsia="宋体" w:hAnsi="宋体"/>
                <w:szCs w:val="21"/>
              </w:rPr>
            </w:pPr>
            <w:r w:rsidRPr="008061FC">
              <w:rPr>
                <w:rFonts w:ascii="宋体" w:eastAsia="宋体" w:hAnsi="宋体"/>
                <w:szCs w:val="21"/>
              </w:rPr>
              <w:t>1.社会变革带来的管理模式创新。</w:t>
            </w:r>
          </w:p>
          <w:p w:rsidR="00943992" w:rsidRDefault="00943992" w:rsidP="00943992">
            <w:pPr>
              <w:widowControl/>
              <w:rPr>
                <w:rFonts w:ascii="宋体" w:eastAsia="宋体" w:hAnsi="宋体"/>
                <w:szCs w:val="21"/>
              </w:rPr>
            </w:pPr>
            <w:r w:rsidRPr="008061FC">
              <w:rPr>
                <w:rFonts w:ascii="宋体" w:eastAsia="宋体" w:hAnsi="宋体"/>
                <w:szCs w:val="21"/>
              </w:rPr>
              <w:t>2.各学习小组完成创业计划书撰写。</w:t>
            </w:r>
          </w:p>
        </w:tc>
        <w:tc>
          <w:tcPr>
            <w:tcW w:w="504" w:type="dxa"/>
            <w:vAlign w:val="center"/>
          </w:tcPr>
          <w:p w:rsidR="00943992" w:rsidRDefault="00943992" w:rsidP="00943992">
            <w:pPr>
              <w:widowControl/>
              <w:spacing w:beforeLines="50" w:before="156" w:afterLines="50" w:after="156"/>
              <w:jc w:val="center"/>
              <w:rPr>
                <w:rFonts w:ascii="宋体" w:eastAsia="宋体" w:hAnsi="宋体"/>
                <w:szCs w:val="21"/>
              </w:rPr>
            </w:pPr>
          </w:p>
        </w:tc>
      </w:tr>
      <w:tr w:rsidR="00943992" w:rsidTr="008061FC">
        <w:trPr>
          <w:trHeight w:val="340"/>
          <w:jc w:val="center"/>
        </w:trPr>
        <w:tc>
          <w:tcPr>
            <w:tcW w:w="1642" w:type="dxa"/>
            <w:vAlign w:val="center"/>
          </w:tcPr>
          <w:p w:rsidR="00943992" w:rsidRDefault="00943992" w:rsidP="00943992">
            <w:pPr>
              <w:widowControl/>
              <w:spacing w:beforeLines="50" w:before="156" w:afterLines="50" w:after="156"/>
              <w:jc w:val="center"/>
              <w:rPr>
                <w:rFonts w:ascii="宋体" w:eastAsia="宋体" w:hAnsi="宋体" w:hint="eastAsia"/>
                <w:szCs w:val="21"/>
              </w:rPr>
            </w:pPr>
            <w:r>
              <w:rPr>
                <w:rFonts w:ascii="宋体" w:eastAsia="宋体" w:hAnsi="宋体" w:hint="eastAsia"/>
                <w:szCs w:val="21"/>
              </w:rPr>
              <w:t>1</w:t>
            </w:r>
            <w:r>
              <w:rPr>
                <w:rFonts w:ascii="宋体" w:eastAsia="宋体" w:hAnsi="宋体"/>
                <w:szCs w:val="21"/>
              </w:rPr>
              <w:t>7-18</w:t>
            </w:r>
          </w:p>
        </w:tc>
        <w:tc>
          <w:tcPr>
            <w:tcW w:w="929" w:type="dxa"/>
          </w:tcPr>
          <w:p w:rsidR="00943992" w:rsidRDefault="00943992" w:rsidP="00943992">
            <w:pPr>
              <w:widowControl/>
              <w:spacing w:beforeLines="50" w:before="156" w:afterLines="50" w:after="156"/>
              <w:jc w:val="left"/>
              <w:rPr>
                <w:rFonts w:ascii="宋体" w:eastAsia="宋体" w:hAnsi="宋体"/>
                <w:szCs w:val="21"/>
              </w:rPr>
            </w:pP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sidRPr="00C07301">
              <w:rPr>
                <w:rFonts w:ascii="宋体" w:eastAsia="宋体" w:hAnsi="宋体"/>
              </w:rPr>
              <w:t>创业计划书答辩</w:t>
            </w:r>
          </w:p>
        </w:tc>
        <w:tc>
          <w:tcPr>
            <w:tcW w:w="1145" w:type="dxa"/>
            <w:vAlign w:val="center"/>
          </w:tcPr>
          <w:p w:rsidR="00943992" w:rsidRDefault="00943992" w:rsidP="00943992">
            <w:pPr>
              <w:widowControl/>
              <w:spacing w:beforeLines="50" w:before="156" w:afterLines="50" w:after="156"/>
              <w:rPr>
                <w:rFonts w:ascii="宋体" w:eastAsia="宋体" w:hAnsi="宋体"/>
                <w:szCs w:val="21"/>
              </w:rPr>
            </w:pPr>
            <w:r>
              <w:rPr>
                <w:rFonts w:ascii="宋体" w:eastAsia="宋体" w:hAnsi="宋体" w:hint="eastAsia"/>
                <w:szCs w:val="21"/>
              </w:rPr>
              <w:t>成果展示</w:t>
            </w:r>
          </w:p>
        </w:tc>
        <w:tc>
          <w:tcPr>
            <w:tcW w:w="1145" w:type="dxa"/>
            <w:vAlign w:val="center"/>
          </w:tcPr>
          <w:p w:rsidR="00943992" w:rsidRDefault="00943992" w:rsidP="00943992">
            <w:pPr>
              <w:widowControl/>
              <w:spacing w:beforeLines="50" w:before="156" w:afterLines="50" w:after="156"/>
              <w:jc w:val="center"/>
              <w:rPr>
                <w:rFonts w:ascii="宋体" w:eastAsia="宋体" w:hAnsi="宋体"/>
              </w:rPr>
            </w:pPr>
            <w:r>
              <w:rPr>
                <w:rFonts w:ascii="宋体" w:eastAsia="宋体" w:hAnsi="宋体"/>
              </w:rPr>
              <w:t>4</w:t>
            </w:r>
          </w:p>
        </w:tc>
        <w:tc>
          <w:tcPr>
            <w:tcW w:w="1786" w:type="dxa"/>
            <w:vAlign w:val="center"/>
          </w:tcPr>
          <w:p w:rsidR="00943992" w:rsidRPr="008061FC" w:rsidRDefault="00943992" w:rsidP="00943992">
            <w:pPr>
              <w:widowControl/>
              <w:rPr>
                <w:rFonts w:ascii="宋体" w:eastAsia="宋体" w:hAnsi="宋体"/>
                <w:szCs w:val="21"/>
              </w:rPr>
            </w:pPr>
            <w:r w:rsidRPr="008061FC">
              <w:rPr>
                <w:rFonts w:ascii="宋体" w:eastAsia="宋体" w:hAnsi="宋体"/>
                <w:szCs w:val="21"/>
              </w:rPr>
              <w:t>1.进一步修改完善创业计划书。</w:t>
            </w:r>
          </w:p>
          <w:p w:rsidR="00943992" w:rsidRPr="008061FC" w:rsidRDefault="00943992" w:rsidP="00943992">
            <w:pPr>
              <w:widowControl/>
              <w:rPr>
                <w:rFonts w:ascii="宋体" w:eastAsia="宋体" w:hAnsi="宋体"/>
                <w:szCs w:val="21"/>
              </w:rPr>
            </w:pPr>
            <w:r w:rsidRPr="008061FC">
              <w:rPr>
                <w:rFonts w:ascii="宋体" w:eastAsia="宋体" w:hAnsi="宋体"/>
                <w:szCs w:val="21"/>
              </w:rPr>
              <w:t>2.完成教务公众号课程评估反馈问卷。</w:t>
            </w:r>
          </w:p>
        </w:tc>
        <w:tc>
          <w:tcPr>
            <w:tcW w:w="504" w:type="dxa"/>
            <w:vAlign w:val="center"/>
          </w:tcPr>
          <w:p w:rsidR="00943992" w:rsidRDefault="00943992" w:rsidP="00943992">
            <w:pPr>
              <w:widowControl/>
              <w:spacing w:beforeLines="50" w:before="156" w:afterLines="50" w:after="156"/>
              <w:jc w:val="center"/>
              <w:rPr>
                <w:rFonts w:ascii="宋体" w:eastAsia="宋体" w:hAnsi="宋体"/>
                <w:szCs w:val="21"/>
              </w:rPr>
            </w:pPr>
          </w:p>
        </w:tc>
      </w:tr>
    </w:tbl>
    <w:p w:rsidR="00D3760B" w:rsidRDefault="009C2DB5">
      <w:pPr>
        <w:widowControl/>
        <w:spacing w:beforeLines="50" w:before="156" w:afterLines="50" w:after="156"/>
        <w:ind w:firstLineChars="200" w:firstLine="562"/>
        <w:jc w:val="left"/>
      </w:pPr>
      <w:r>
        <w:rPr>
          <w:rFonts w:ascii="黑体" w:eastAsia="黑体" w:hAnsi="黑体" w:hint="eastAsia"/>
          <w:b/>
          <w:sz w:val="28"/>
          <w:szCs w:val="28"/>
        </w:rPr>
        <w:t>六、教材及参考书目</w:t>
      </w:r>
    </w:p>
    <w:p w:rsidR="00D3760B" w:rsidRDefault="009C2DB5">
      <w:pPr>
        <w:widowControl/>
        <w:spacing w:beforeLines="50" w:before="156" w:afterLines="50" w:after="156"/>
        <w:ind w:firstLineChars="200" w:firstLine="420"/>
        <w:jc w:val="left"/>
        <w:rPr>
          <w:rFonts w:ascii="宋体" w:eastAsia="宋体" w:hAnsi="宋体"/>
        </w:rPr>
      </w:pPr>
      <w:r>
        <w:rPr>
          <w:rFonts w:ascii="宋体" w:eastAsia="宋体" w:hAnsi="宋体" w:hint="eastAsia"/>
        </w:rPr>
        <w:t>（电子学术资源、纸质学术资源等，按规范方式列举）（五号宋体）</w:t>
      </w:r>
    </w:p>
    <w:p w:rsidR="00E1178A" w:rsidRPr="00DE1C3B" w:rsidRDefault="009C2DB5">
      <w:pPr>
        <w:widowControl/>
        <w:spacing w:beforeLines="50" w:before="156" w:afterLines="50" w:after="156"/>
        <w:ind w:firstLineChars="200" w:firstLine="422"/>
        <w:jc w:val="left"/>
        <w:rPr>
          <w:rFonts w:ascii="宋体" w:eastAsia="宋体" w:hAnsi="宋体"/>
          <w:b/>
        </w:rPr>
      </w:pPr>
      <w:r w:rsidRPr="00DE1C3B">
        <w:rPr>
          <w:rFonts w:ascii="宋体" w:eastAsia="宋体" w:hAnsi="宋体"/>
          <w:b/>
        </w:rPr>
        <w:t>1</w:t>
      </w:r>
      <w:r w:rsidRPr="00DE1C3B">
        <w:rPr>
          <w:rFonts w:ascii="宋体" w:eastAsia="宋体" w:hAnsi="宋体" w:hint="eastAsia"/>
          <w:b/>
        </w:rPr>
        <w:t>．</w:t>
      </w:r>
      <w:r w:rsidR="00E1178A" w:rsidRPr="00DE1C3B">
        <w:rPr>
          <w:rFonts w:ascii="宋体" w:eastAsia="宋体" w:hAnsi="宋体" w:hint="eastAsia"/>
          <w:b/>
        </w:rPr>
        <w:t>电子学术资源：</w:t>
      </w:r>
    </w:p>
    <w:p w:rsidR="00D3760B" w:rsidRDefault="00E1178A">
      <w:pPr>
        <w:widowControl/>
        <w:spacing w:beforeLines="50" w:before="156" w:afterLines="50" w:after="156"/>
        <w:ind w:firstLineChars="200" w:firstLine="420"/>
        <w:jc w:val="left"/>
        <w:rPr>
          <w:rFonts w:ascii="宋体" w:eastAsia="宋体" w:hAnsi="宋体"/>
        </w:rPr>
      </w:pPr>
      <w:r>
        <w:rPr>
          <w:rFonts w:ascii="宋体" w:eastAsia="宋体" w:hAnsi="宋体" w:hint="eastAsia"/>
        </w:rPr>
        <w:t>“</w:t>
      </w:r>
      <w:r w:rsidRPr="00E1178A">
        <w:rPr>
          <w:rFonts w:ascii="宋体" w:eastAsia="宋体" w:hAnsi="宋体"/>
        </w:rPr>
        <w:t>学堂在线</w:t>
      </w:r>
      <w:r>
        <w:rPr>
          <w:rFonts w:ascii="宋体" w:eastAsia="宋体" w:hAnsi="宋体" w:hint="eastAsia"/>
        </w:rPr>
        <w:t>”</w:t>
      </w:r>
      <w:r w:rsidRPr="00E1178A">
        <w:rPr>
          <w:rFonts w:ascii="宋体" w:eastAsia="宋体" w:hAnsi="宋体"/>
        </w:rPr>
        <w:t>平台引进的麻省理工大学的创业101系列课程的其中一门</w:t>
      </w:r>
    </w:p>
    <w:p w:rsidR="00E1178A" w:rsidRPr="00DE1C3B" w:rsidRDefault="009C2DB5" w:rsidP="00E1178A">
      <w:pPr>
        <w:widowControl/>
        <w:spacing w:beforeLines="50" w:before="156" w:afterLines="50" w:after="156"/>
        <w:ind w:firstLineChars="200" w:firstLine="422"/>
        <w:jc w:val="left"/>
        <w:rPr>
          <w:rFonts w:ascii="宋体" w:eastAsia="宋体" w:hAnsi="宋体" w:hint="eastAsia"/>
          <w:b/>
        </w:rPr>
      </w:pPr>
      <w:r w:rsidRPr="00DE1C3B">
        <w:rPr>
          <w:rFonts w:ascii="宋体" w:eastAsia="宋体" w:hAnsi="宋体" w:hint="eastAsia"/>
          <w:b/>
        </w:rPr>
        <w:t>2．</w:t>
      </w:r>
      <w:r w:rsidR="00E1178A" w:rsidRPr="00DE1C3B">
        <w:rPr>
          <w:rFonts w:ascii="宋体" w:eastAsia="宋体" w:hAnsi="宋体" w:hint="eastAsia"/>
          <w:b/>
        </w:rPr>
        <w:t>纸质学术资源：</w:t>
      </w:r>
    </w:p>
    <w:p w:rsidR="00E1178A" w:rsidRPr="00646885" w:rsidRDefault="00E1178A" w:rsidP="00E1178A">
      <w:pPr>
        <w:pStyle w:val="ac"/>
        <w:numPr>
          <w:ilvl w:val="0"/>
          <w:numId w:val="3"/>
        </w:numPr>
        <w:spacing w:before="0" w:beforeAutospacing="0" w:after="0" w:afterAutospacing="0"/>
        <w:jc w:val="both"/>
        <w:rPr>
          <w:sz w:val="21"/>
          <w:szCs w:val="21"/>
        </w:rPr>
      </w:pPr>
      <w:r w:rsidRPr="00646885">
        <w:rPr>
          <w:rFonts w:hint="eastAsia"/>
          <w:sz w:val="21"/>
          <w:szCs w:val="21"/>
        </w:rPr>
        <w:t>张玉利等.创业管理[M</w:t>
      </w:r>
      <w:r w:rsidRPr="00646885">
        <w:rPr>
          <w:sz w:val="21"/>
          <w:szCs w:val="21"/>
        </w:rPr>
        <w:t>]</w:t>
      </w:r>
      <w:r w:rsidRPr="00646885">
        <w:rPr>
          <w:rFonts w:hint="eastAsia"/>
          <w:sz w:val="21"/>
          <w:szCs w:val="21"/>
        </w:rPr>
        <w:t>.北京:机械工业出版社，201</w:t>
      </w:r>
      <w:r w:rsidRPr="00646885">
        <w:rPr>
          <w:sz w:val="21"/>
          <w:szCs w:val="21"/>
        </w:rPr>
        <w:t>6</w:t>
      </w:r>
      <w:r w:rsidRPr="00646885">
        <w:rPr>
          <w:rFonts w:hint="eastAsia"/>
          <w:sz w:val="21"/>
          <w:szCs w:val="21"/>
        </w:rPr>
        <w:t>年.书号：978-7-111-42833-6</w:t>
      </w:r>
      <w:r w:rsidRPr="00646885">
        <w:rPr>
          <w:sz w:val="21"/>
          <w:szCs w:val="21"/>
        </w:rPr>
        <w:t>.</w:t>
      </w:r>
    </w:p>
    <w:p w:rsidR="00E1178A" w:rsidRPr="00E1178A" w:rsidRDefault="00E1178A" w:rsidP="00E1178A">
      <w:pPr>
        <w:pStyle w:val="ad"/>
        <w:widowControl/>
        <w:numPr>
          <w:ilvl w:val="0"/>
          <w:numId w:val="3"/>
        </w:numPr>
        <w:spacing w:beforeLines="50" w:before="156" w:afterLines="50" w:after="156"/>
        <w:ind w:firstLineChars="0"/>
        <w:jc w:val="left"/>
        <w:rPr>
          <w:rFonts w:ascii="宋体" w:eastAsia="宋体" w:hAnsi="宋体"/>
        </w:rPr>
      </w:pPr>
      <w:r w:rsidRPr="00E1178A">
        <w:rPr>
          <w:rFonts w:ascii="宋体" w:eastAsia="宋体" w:hAnsi="宋体"/>
        </w:rPr>
        <w:t>尼尔·布朗，斯图尔特·基利著.学会提问[M].吴礼敬译.机械工业出版社，2014.</w:t>
      </w:r>
    </w:p>
    <w:p w:rsidR="00E1178A" w:rsidRPr="00E1178A" w:rsidRDefault="00E1178A" w:rsidP="00E1178A">
      <w:pPr>
        <w:pStyle w:val="ad"/>
        <w:widowControl/>
        <w:numPr>
          <w:ilvl w:val="0"/>
          <w:numId w:val="3"/>
        </w:numPr>
        <w:spacing w:beforeLines="50" w:before="156" w:afterLines="50" w:after="156"/>
        <w:ind w:firstLineChars="0"/>
        <w:jc w:val="left"/>
        <w:rPr>
          <w:rFonts w:ascii="宋体" w:eastAsia="宋体" w:hAnsi="宋体"/>
        </w:rPr>
      </w:pPr>
      <w:r w:rsidRPr="00E1178A">
        <w:rPr>
          <w:rFonts w:ascii="宋体" w:eastAsia="宋体" w:hAnsi="宋体"/>
        </w:rPr>
        <w:t>汤姆·凯利，乔纳森·利特曼著.李煜，谢荣华译.创新的艺术[M].中信出版社，2013.</w:t>
      </w:r>
    </w:p>
    <w:p w:rsidR="00E1178A" w:rsidRPr="00E1178A" w:rsidRDefault="00E1178A" w:rsidP="00E1178A">
      <w:pPr>
        <w:pStyle w:val="ad"/>
        <w:widowControl/>
        <w:numPr>
          <w:ilvl w:val="0"/>
          <w:numId w:val="3"/>
        </w:numPr>
        <w:spacing w:beforeLines="50" w:before="156" w:afterLines="50" w:after="156"/>
        <w:ind w:firstLineChars="0"/>
        <w:jc w:val="left"/>
        <w:rPr>
          <w:rFonts w:ascii="宋体" w:eastAsia="宋体" w:hAnsi="宋体"/>
        </w:rPr>
      </w:pPr>
      <w:r w:rsidRPr="00E1178A">
        <w:rPr>
          <w:rFonts w:ascii="宋体" w:eastAsia="宋体" w:hAnsi="宋体"/>
        </w:rPr>
        <w:t>蒂姆· 布朗著.侯婷译.IDEO设计改变一切[M].万卷出版社，2011.</w:t>
      </w:r>
    </w:p>
    <w:p w:rsidR="00E1178A" w:rsidRPr="00E1178A" w:rsidRDefault="00E1178A" w:rsidP="00E1178A">
      <w:pPr>
        <w:pStyle w:val="ad"/>
        <w:widowControl/>
        <w:numPr>
          <w:ilvl w:val="0"/>
          <w:numId w:val="3"/>
        </w:numPr>
        <w:spacing w:beforeLines="50" w:before="156" w:afterLines="50" w:after="156"/>
        <w:ind w:firstLineChars="0"/>
        <w:jc w:val="left"/>
        <w:rPr>
          <w:rFonts w:ascii="宋体" w:eastAsia="宋体" w:hAnsi="宋体"/>
        </w:rPr>
      </w:pPr>
      <w:r w:rsidRPr="00E1178A">
        <w:rPr>
          <w:rFonts w:ascii="宋体" w:eastAsia="宋体" w:hAnsi="宋体"/>
        </w:rPr>
        <w:t>夫奥夫雷·帕克等著.志鹏译.平台革命——改变世界的商业模式[M].机械工业出版社，2017.</w:t>
      </w:r>
    </w:p>
    <w:p w:rsidR="00E1178A" w:rsidRPr="00E1178A" w:rsidRDefault="00E1178A" w:rsidP="00E1178A">
      <w:pPr>
        <w:pStyle w:val="ad"/>
        <w:widowControl/>
        <w:numPr>
          <w:ilvl w:val="0"/>
          <w:numId w:val="3"/>
        </w:numPr>
        <w:spacing w:beforeLines="50" w:before="156" w:afterLines="50" w:after="156"/>
        <w:ind w:firstLineChars="0"/>
        <w:jc w:val="left"/>
        <w:rPr>
          <w:rFonts w:ascii="宋体" w:eastAsia="宋体" w:hAnsi="宋体"/>
        </w:rPr>
      </w:pPr>
      <w:r w:rsidRPr="00E1178A">
        <w:rPr>
          <w:rFonts w:ascii="宋体" w:eastAsia="宋体" w:hAnsi="宋体"/>
        </w:rPr>
        <w:t>埃里克·莱斯著.吴彤译.精益创业:新创企业的成长思维[M].中信出版社，2012.</w:t>
      </w:r>
    </w:p>
    <w:p w:rsidR="00E1178A" w:rsidRPr="00E1178A" w:rsidRDefault="00E1178A" w:rsidP="00E1178A">
      <w:pPr>
        <w:pStyle w:val="ad"/>
        <w:widowControl/>
        <w:numPr>
          <w:ilvl w:val="0"/>
          <w:numId w:val="3"/>
        </w:numPr>
        <w:spacing w:beforeLines="50" w:before="156" w:afterLines="50" w:after="156"/>
        <w:ind w:firstLineChars="0"/>
        <w:jc w:val="left"/>
        <w:rPr>
          <w:rFonts w:ascii="宋体" w:eastAsia="宋体" w:hAnsi="宋体" w:hint="eastAsia"/>
        </w:rPr>
      </w:pPr>
      <w:r w:rsidRPr="00E1178A">
        <w:rPr>
          <w:rFonts w:ascii="宋体" w:eastAsia="宋体" w:hAnsi="宋体"/>
        </w:rPr>
        <w:t>布鲁斯·R ·巴林杰著.陈忠卫译.创业计划书——从创业到方案[M].机械工业出版社，2016.</w:t>
      </w:r>
    </w:p>
    <w:p w:rsidR="00D3760B" w:rsidRDefault="009C2DB5">
      <w:pPr>
        <w:widowControl/>
        <w:spacing w:beforeLines="50" w:before="156" w:afterLines="50" w:after="156"/>
        <w:jc w:val="left"/>
        <w:rPr>
          <w:rFonts w:ascii="宋体" w:eastAsia="宋体" w:hAnsi="宋体"/>
        </w:rPr>
      </w:pPr>
      <w:r>
        <w:rPr>
          <w:rFonts w:ascii="宋体" w:eastAsia="宋体" w:hAnsi="宋体" w:hint="eastAsia"/>
        </w:rPr>
        <w:t xml:space="preserve"> </w:t>
      </w:r>
      <w:r>
        <w:rPr>
          <w:rFonts w:ascii="宋体" w:eastAsia="宋体" w:hAnsi="宋体"/>
        </w:rPr>
        <w:t xml:space="preserve">   </w:t>
      </w:r>
    </w:p>
    <w:p w:rsidR="00D3760B" w:rsidRDefault="009C2DB5">
      <w:pPr>
        <w:widowControl/>
        <w:spacing w:beforeLines="50" w:before="156" w:afterLines="50" w:after="156"/>
        <w:ind w:firstLineChars="200" w:firstLine="562"/>
        <w:jc w:val="left"/>
        <w:rPr>
          <w:rFonts w:ascii="宋体" w:eastAsia="宋体" w:hAnsi="宋体"/>
        </w:rPr>
      </w:pPr>
      <w:r>
        <w:rPr>
          <w:rFonts w:ascii="黑体" w:eastAsia="黑体" w:hAnsi="黑体" w:hint="eastAsia"/>
          <w:b/>
          <w:sz w:val="28"/>
          <w:szCs w:val="28"/>
        </w:rPr>
        <w:t xml:space="preserve">七、教学方法 </w:t>
      </w:r>
      <w:r w:rsidR="00DE1C3B">
        <w:rPr>
          <w:rFonts w:ascii="宋体" w:eastAsia="宋体" w:hAnsi="宋体" w:hint="eastAsia"/>
        </w:rPr>
        <w:t>、</w:t>
      </w:r>
    </w:p>
    <w:p w:rsidR="00D3760B" w:rsidRDefault="00DE1C3B" w:rsidP="00DE1C3B">
      <w:pPr>
        <w:widowControl/>
        <w:spacing w:line="360" w:lineRule="auto"/>
        <w:ind w:firstLineChars="200" w:firstLine="420"/>
        <w:jc w:val="left"/>
        <w:rPr>
          <w:rFonts w:ascii="宋体" w:eastAsia="宋体" w:hAnsi="宋体"/>
        </w:rPr>
      </w:pPr>
      <w:r w:rsidRPr="00DE1C3B">
        <w:rPr>
          <w:rFonts w:ascii="宋体" w:eastAsia="宋体" w:hAnsi="宋体"/>
        </w:rPr>
        <w:t>课程采用“线上+线下”相结合的教学模式，分课前、课中和课后三个阶段完成课程的学习。</w:t>
      </w:r>
    </w:p>
    <w:p w:rsidR="00DE1C3B" w:rsidRDefault="00DE1C3B" w:rsidP="00DE1C3B">
      <w:pPr>
        <w:widowControl/>
        <w:spacing w:line="360" w:lineRule="auto"/>
        <w:ind w:firstLineChars="200" w:firstLine="420"/>
        <w:rPr>
          <w:rFonts w:ascii="宋体" w:eastAsia="宋体" w:hAnsi="宋体"/>
        </w:rPr>
      </w:pPr>
      <w:r>
        <w:rPr>
          <w:rFonts w:ascii="宋体" w:eastAsia="宋体" w:hAnsi="宋体"/>
        </w:rPr>
        <w:lastRenderedPageBreak/>
        <w:t>1.</w:t>
      </w:r>
      <w:r w:rsidRPr="00DE1C3B">
        <w:t xml:space="preserve"> </w:t>
      </w:r>
      <w:r w:rsidRPr="00DE1C3B">
        <w:rPr>
          <w:rFonts w:ascii="宋体" w:eastAsia="宋体" w:hAnsi="宋体"/>
        </w:rPr>
        <w:t>课前，学生需完成线上的学习任务，包括视频学习、资料学习、自测题等。目标是掌握基本原理和基础知识。同时，任课教师和课程助教会解答学生有关课程内容和线上学习操作的相关问题。</w:t>
      </w:r>
    </w:p>
    <w:p w:rsidR="00DE1C3B" w:rsidRPr="00DE1C3B" w:rsidRDefault="00DE1C3B" w:rsidP="00DE1C3B">
      <w:pPr>
        <w:widowControl/>
        <w:spacing w:line="360" w:lineRule="auto"/>
        <w:ind w:firstLineChars="200" w:firstLine="420"/>
        <w:rPr>
          <w:rFonts w:ascii="宋体" w:eastAsia="宋体" w:hAnsi="宋体" w:hint="eastAsia"/>
        </w:rPr>
      </w:pPr>
      <w:r w:rsidRPr="00DE1C3B">
        <w:rPr>
          <w:rFonts w:ascii="宋体" w:eastAsia="宋体" w:hAnsi="宋体"/>
        </w:rPr>
        <w:t>线上课程，共有七个教学模块：课程介绍、市场细分、选择登陆市场、终端用户描述、市场规模、用户模型和课程复习。</w:t>
      </w:r>
    </w:p>
    <w:p w:rsidR="00D3760B" w:rsidRDefault="009C2DB5" w:rsidP="00DE1C3B">
      <w:pPr>
        <w:widowControl/>
        <w:spacing w:line="360" w:lineRule="auto"/>
        <w:ind w:firstLineChars="200" w:firstLine="420"/>
        <w:rPr>
          <w:rFonts w:ascii="宋体" w:eastAsia="宋体" w:hAnsi="宋体"/>
        </w:rPr>
      </w:pPr>
      <w:r>
        <w:rPr>
          <w:rFonts w:ascii="宋体" w:eastAsia="宋体" w:hAnsi="宋体" w:hint="eastAsia"/>
        </w:rPr>
        <w:t>2．</w:t>
      </w:r>
      <w:r w:rsidR="00DE1C3B" w:rsidRPr="00DE1C3B">
        <w:rPr>
          <w:rFonts w:ascii="宋体" w:eastAsia="宋体" w:hAnsi="宋体"/>
        </w:rPr>
        <w:t>线下课堂教学，主要采用翻转课堂的教学模式。首先，由小组轮流讲解课前预留问题，小组间互相提问、回答和评价；然后，授课教师通过案例等方式引出课堂讲授的内容，并向学生提出问题，引导小组讨论；最后，授课教师总结相关概念要点、难点，学生需要掌握的知识与技能，布置下一次课的小组预习题。这一阶段的目标是，使学生能够深入理解关键概念、掌握相关技能。</w:t>
      </w:r>
    </w:p>
    <w:p w:rsidR="00DE1C3B" w:rsidRDefault="00DE1C3B" w:rsidP="00DE1C3B">
      <w:pPr>
        <w:widowControl/>
        <w:spacing w:line="360" w:lineRule="auto"/>
        <w:ind w:firstLineChars="200" w:firstLine="420"/>
        <w:rPr>
          <w:rFonts w:ascii="宋体" w:eastAsia="宋体" w:hAnsi="宋体" w:hint="eastAsia"/>
        </w:rPr>
      </w:pPr>
      <w:r w:rsidRPr="00DE1C3B">
        <w:rPr>
          <w:rFonts w:ascii="宋体" w:eastAsia="宋体" w:hAnsi="宋体"/>
        </w:rPr>
        <w:t>线下教学共设计九次课程，围绕识别和开发一个创业机会展开，对苏州金鸡湖创业长廊和苏大天宫孵化器进行调研，独立完成一次创业者访谈，最后完成创业计划书撰写和答辩。</w:t>
      </w:r>
    </w:p>
    <w:p w:rsidR="00DE1C3B" w:rsidRPr="00DE1C3B" w:rsidRDefault="00DE1C3B" w:rsidP="00DE1C3B">
      <w:pPr>
        <w:widowControl/>
        <w:spacing w:line="360" w:lineRule="auto"/>
        <w:ind w:firstLineChars="200" w:firstLine="420"/>
        <w:rPr>
          <w:rFonts w:ascii="宋体" w:eastAsia="宋体" w:hAnsi="宋体" w:hint="eastAsia"/>
        </w:rPr>
      </w:pPr>
      <w:r>
        <w:rPr>
          <w:rFonts w:ascii="宋体" w:eastAsia="宋体" w:hAnsi="宋体"/>
        </w:rPr>
        <w:t xml:space="preserve">3. </w:t>
      </w:r>
      <w:r w:rsidRPr="00DE1C3B">
        <w:rPr>
          <w:rFonts w:ascii="宋体" w:eastAsia="宋体" w:hAnsi="宋体"/>
        </w:rPr>
        <w:t>课后，学生针对课堂内容在微信群里和同学、助教、老师交流，进一步加深对所学内容的理解，并完成课后作业。另外一个必做任务是，采访身边的创业者，并提交访谈报告，这是为了让学生对创业和创业者有更直观的认识。必做的任务完成之后，接下来是三个可选做的内容，即创业创新案例讨论、参观访问苏大创新创业合作基地、申报各级各类的大学生创新创业项目。课后升华阶段所对应的教学目标是，培养学生分析问题的能力；激发学生创新创业思维；树立科学的创业观。</w:t>
      </w:r>
    </w:p>
    <w:p w:rsidR="00D3760B" w:rsidRDefault="009C2DB5">
      <w:pPr>
        <w:widowControl/>
        <w:spacing w:beforeLines="50" w:before="156" w:afterLines="50" w:after="156"/>
        <w:jc w:val="left"/>
        <w:rPr>
          <w:rFonts w:ascii="黑体" w:eastAsia="黑体" w:hAnsi="黑体"/>
          <w:b/>
          <w:sz w:val="28"/>
          <w:szCs w:val="28"/>
        </w:rPr>
      </w:pPr>
      <w:r>
        <w:rPr>
          <w:rFonts w:ascii="宋体" w:eastAsia="宋体" w:hAnsi="宋体" w:hint="eastAsia"/>
        </w:rPr>
        <w:t xml:space="preserve"> </w:t>
      </w:r>
      <w:r>
        <w:rPr>
          <w:rFonts w:ascii="宋体" w:eastAsia="宋体" w:hAnsi="宋体"/>
        </w:rPr>
        <w:t xml:space="preserve">     </w:t>
      </w:r>
      <w:r>
        <w:rPr>
          <w:rFonts w:ascii="黑体" w:eastAsia="黑体" w:hAnsi="黑体" w:hint="eastAsia"/>
          <w:b/>
          <w:sz w:val="28"/>
          <w:szCs w:val="28"/>
        </w:rPr>
        <w:t>八、考核方式及评定方法</w:t>
      </w:r>
    </w:p>
    <w:p w:rsidR="00D3760B" w:rsidRDefault="009C2DB5">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（一）课程考核与课程目标的对应关系 </w:t>
      </w:r>
    </w:p>
    <w:p w:rsidR="00D3760B" w:rsidRDefault="009C2DB5">
      <w:pPr>
        <w:widowControl/>
        <w:spacing w:beforeLines="50" w:before="156" w:afterLines="50" w:after="156"/>
        <w:jc w:val="center"/>
        <w:rPr>
          <w:rFonts w:ascii="宋体" w:eastAsia="宋体" w:hAnsi="宋体"/>
          <w:szCs w:val="21"/>
        </w:rPr>
      </w:pPr>
      <w:r>
        <w:rPr>
          <w:rFonts w:ascii="宋体" w:eastAsia="宋体" w:hAnsi="宋体" w:hint="eastAsia"/>
          <w:b/>
          <w:szCs w:val="21"/>
        </w:rPr>
        <w:t>表4：课程考核与课程目标的对应关系表</w:t>
      </w:r>
    </w:p>
    <w:tbl>
      <w:tblPr>
        <w:tblW w:w="8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47"/>
        <w:gridCol w:w="2849"/>
        <w:gridCol w:w="2849"/>
      </w:tblGrid>
      <w:tr w:rsidR="00D3760B">
        <w:trPr>
          <w:trHeight w:val="567"/>
          <w:jc w:val="center"/>
        </w:trPr>
        <w:tc>
          <w:tcPr>
            <w:tcW w:w="2847" w:type="dxa"/>
            <w:vAlign w:val="center"/>
          </w:tcPr>
          <w:p w:rsidR="00D3760B" w:rsidRDefault="009C2DB5">
            <w:pPr>
              <w:pStyle w:val="a3"/>
              <w:spacing w:beforeLines="50" w:before="156" w:afterLines="50" w:after="156"/>
              <w:jc w:val="center"/>
              <w:rPr>
                <w:rFonts w:hAnsi="宋体"/>
                <w:b/>
              </w:rPr>
            </w:pPr>
            <w:r>
              <w:rPr>
                <w:rFonts w:hAnsi="宋体" w:hint="eastAsia"/>
                <w:b/>
              </w:rPr>
              <w:t>课程目标</w:t>
            </w:r>
          </w:p>
        </w:tc>
        <w:tc>
          <w:tcPr>
            <w:tcW w:w="2849" w:type="dxa"/>
            <w:vAlign w:val="center"/>
          </w:tcPr>
          <w:p w:rsidR="00D3760B" w:rsidRDefault="009C2DB5">
            <w:pPr>
              <w:pStyle w:val="a3"/>
              <w:spacing w:beforeLines="50" w:before="156" w:afterLines="50" w:after="156"/>
              <w:jc w:val="center"/>
              <w:rPr>
                <w:rFonts w:hAnsi="宋体"/>
                <w:b/>
              </w:rPr>
            </w:pPr>
            <w:r>
              <w:rPr>
                <w:rFonts w:hAnsi="宋体" w:hint="eastAsia"/>
                <w:b/>
              </w:rPr>
              <w:t>考核要点</w:t>
            </w:r>
          </w:p>
        </w:tc>
        <w:tc>
          <w:tcPr>
            <w:tcW w:w="2849" w:type="dxa"/>
            <w:vAlign w:val="center"/>
          </w:tcPr>
          <w:p w:rsidR="00D3760B" w:rsidRDefault="009C2DB5">
            <w:pPr>
              <w:pStyle w:val="a3"/>
              <w:spacing w:beforeLines="50" w:before="156" w:afterLines="50" w:after="156"/>
              <w:jc w:val="center"/>
              <w:rPr>
                <w:rFonts w:hAnsi="宋体"/>
                <w:b/>
              </w:rPr>
            </w:pPr>
            <w:r>
              <w:rPr>
                <w:rFonts w:hAnsi="宋体" w:hint="eastAsia"/>
                <w:b/>
              </w:rPr>
              <w:t>考核方式</w:t>
            </w:r>
          </w:p>
        </w:tc>
      </w:tr>
      <w:tr w:rsidR="00943992">
        <w:trPr>
          <w:trHeight w:val="567"/>
          <w:jc w:val="center"/>
        </w:trPr>
        <w:tc>
          <w:tcPr>
            <w:tcW w:w="2847" w:type="dxa"/>
            <w:vAlign w:val="center"/>
          </w:tcPr>
          <w:p w:rsidR="00943992" w:rsidRDefault="00943992" w:rsidP="00943992">
            <w:pPr>
              <w:pStyle w:val="a3"/>
              <w:spacing w:beforeLines="50" w:before="156" w:afterLines="50" w:after="156"/>
              <w:jc w:val="center"/>
              <w:rPr>
                <w:rFonts w:hAnsi="宋体"/>
              </w:rPr>
            </w:pPr>
            <w:r>
              <w:rPr>
                <w:rFonts w:hAnsi="宋体" w:hint="eastAsia"/>
              </w:rPr>
              <w:t>课程目标1</w:t>
            </w:r>
          </w:p>
        </w:tc>
        <w:tc>
          <w:tcPr>
            <w:tcW w:w="2849" w:type="dxa"/>
            <w:vAlign w:val="center"/>
          </w:tcPr>
          <w:p w:rsidR="00943992" w:rsidRDefault="00943992" w:rsidP="00943992">
            <w:pPr>
              <w:pStyle w:val="a3"/>
              <w:spacing w:beforeLines="50" w:before="156" w:afterLines="50" w:after="156"/>
              <w:jc w:val="center"/>
              <w:rPr>
                <w:rFonts w:hAnsi="宋体"/>
                <w:b/>
              </w:rPr>
            </w:pPr>
            <w:r>
              <w:rPr>
                <w:rFonts w:hAnsi="宋体" w:hint="eastAsia"/>
                <w:b/>
              </w:rPr>
              <w:t xml:space="preserve"> </w:t>
            </w:r>
            <w:r>
              <w:rPr>
                <w:rFonts w:hAnsi="宋体" w:hint="eastAsia"/>
                <w:bCs/>
              </w:rPr>
              <w:t>创业活动相关内涵、创业者、创业团队、融资渠道</w:t>
            </w:r>
          </w:p>
        </w:tc>
        <w:tc>
          <w:tcPr>
            <w:tcW w:w="2849" w:type="dxa"/>
            <w:vAlign w:val="center"/>
          </w:tcPr>
          <w:p w:rsidR="00943992" w:rsidRDefault="00943992" w:rsidP="00943992">
            <w:pPr>
              <w:pStyle w:val="1"/>
              <w:spacing w:line="276" w:lineRule="auto"/>
              <w:jc w:val="center"/>
              <w:outlineLvl w:val="0"/>
              <w:rPr>
                <w:rFonts w:ascii="宋体" w:hAnsi="宋体"/>
                <w:color w:val="000000"/>
                <w:szCs w:val="21"/>
              </w:rPr>
            </w:pPr>
            <w:r>
              <w:rPr>
                <w:rFonts w:ascii="宋体" w:hAnsi="宋体" w:hint="eastAsia"/>
                <w:color w:val="000000"/>
                <w:szCs w:val="21"/>
              </w:rPr>
              <w:t>1.课堂交流</w:t>
            </w:r>
          </w:p>
          <w:p w:rsidR="00943992" w:rsidRDefault="00943992" w:rsidP="00943992">
            <w:pPr>
              <w:pStyle w:val="1"/>
              <w:spacing w:line="276" w:lineRule="auto"/>
              <w:jc w:val="center"/>
              <w:outlineLvl w:val="0"/>
              <w:rPr>
                <w:rFonts w:ascii="宋体" w:hAnsi="宋体"/>
                <w:color w:val="000000"/>
                <w:szCs w:val="21"/>
              </w:rPr>
            </w:pPr>
            <w:r>
              <w:rPr>
                <w:rFonts w:ascii="宋体" w:hAnsi="宋体" w:hint="eastAsia"/>
                <w:color w:val="000000"/>
                <w:szCs w:val="21"/>
              </w:rPr>
              <w:t>2.课后作业</w:t>
            </w:r>
          </w:p>
          <w:p w:rsidR="00943992" w:rsidRDefault="00943992" w:rsidP="00943992">
            <w:pPr>
              <w:pStyle w:val="a3"/>
              <w:spacing w:line="276" w:lineRule="auto"/>
              <w:jc w:val="center"/>
              <w:rPr>
                <w:rFonts w:hAnsi="宋体"/>
                <w:b/>
              </w:rPr>
            </w:pPr>
            <w:r>
              <w:rPr>
                <w:rFonts w:hAnsi="宋体" w:hint="eastAsia"/>
                <w:color w:val="000000"/>
                <w:szCs w:val="21"/>
              </w:rPr>
              <w:t>3.期末考试</w:t>
            </w:r>
          </w:p>
        </w:tc>
      </w:tr>
      <w:tr w:rsidR="00943992">
        <w:trPr>
          <w:trHeight w:val="567"/>
          <w:jc w:val="center"/>
        </w:trPr>
        <w:tc>
          <w:tcPr>
            <w:tcW w:w="2847" w:type="dxa"/>
            <w:vAlign w:val="center"/>
          </w:tcPr>
          <w:p w:rsidR="00943992" w:rsidRDefault="00943992" w:rsidP="00943992">
            <w:pPr>
              <w:pStyle w:val="a3"/>
              <w:spacing w:beforeLines="50" w:before="156" w:afterLines="50" w:after="156"/>
              <w:jc w:val="center"/>
              <w:rPr>
                <w:rFonts w:hAnsi="宋体"/>
              </w:rPr>
            </w:pPr>
            <w:r>
              <w:rPr>
                <w:rFonts w:hAnsi="宋体" w:hint="eastAsia"/>
              </w:rPr>
              <w:t>课程目标2</w:t>
            </w:r>
          </w:p>
        </w:tc>
        <w:tc>
          <w:tcPr>
            <w:tcW w:w="2849" w:type="dxa"/>
            <w:vAlign w:val="center"/>
          </w:tcPr>
          <w:p w:rsidR="00943992" w:rsidRDefault="00943992" w:rsidP="00943992">
            <w:pPr>
              <w:pStyle w:val="a3"/>
              <w:spacing w:beforeLines="50" w:before="156" w:afterLines="50" w:after="156"/>
              <w:jc w:val="center"/>
              <w:rPr>
                <w:rFonts w:hAnsi="宋体"/>
                <w:b/>
              </w:rPr>
            </w:pPr>
            <w:r>
              <w:rPr>
                <w:rFonts w:hAnsi="宋体" w:hint="eastAsia"/>
                <w:bCs/>
              </w:rPr>
              <w:t>新创企业注册程序、合法性、营销方法、成长规律及持续性</w:t>
            </w:r>
          </w:p>
        </w:tc>
        <w:tc>
          <w:tcPr>
            <w:tcW w:w="2849" w:type="dxa"/>
            <w:vAlign w:val="center"/>
          </w:tcPr>
          <w:p w:rsidR="00943992" w:rsidRDefault="00943992" w:rsidP="00943992">
            <w:pPr>
              <w:pStyle w:val="1"/>
              <w:spacing w:line="276" w:lineRule="auto"/>
              <w:jc w:val="center"/>
              <w:outlineLvl w:val="0"/>
              <w:rPr>
                <w:rFonts w:ascii="宋体" w:hAnsi="宋体"/>
                <w:color w:val="000000"/>
                <w:szCs w:val="21"/>
              </w:rPr>
            </w:pPr>
            <w:r>
              <w:rPr>
                <w:rFonts w:ascii="宋体" w:hAnsi="宋体" w:hint="eastAsia"/>
                <w:color w:val="000000"/>
                <w:szCs w:val="21"/>
              </w:rPr>
              <w:t>1.课堂交流</w:t>
            </w:r>
          </w:p>
          <w:p w:rsidR="00943992" w:rsidRDefault="00943992" w:rsidP="00943992">
            <w:pPr>
              <w:pStyle w:val="1"/>
              <w:spacing w:line="276" w:lineRule="auto"/>
              <w:jc w:val="center"/>
              <w:outlineLvl w:val="0"/>
              <w:rPr>
                <w:rFonts w:ascii="宋体" w:hAnsi="宋体"/>
                <w:color w:val="000000"/>
                <w:szCs w:val="21"/>
              </w:rPr>
            </w:pPr>
            <w:r>
              <w:rPr>
                <w:rFonts w:ascii="宋体" w:hAnsi="宋体" w:hint="eastAsia"/>
                <w:color w:val="000000"/>
                <w:szCs w:val="21"/>
              </w:rPr>
              <w:t>2.课后作业</w:t>
            </w:r>
          </w:p>
          <w:p w:rsidR="00943992" w:rsidRDefault="00943992" w:rsidP="00943992">
            <w:pPr>
              <w:pStyle w:val="a3"/>
              <w:spacing w:line="276" w:lineRule="auto"/>
              <w:jc w:val="center"/>
              <w:rPr>
                <w:rFonts w:hAnsi="宋体"/>
                <w:b/>
              </w:rPr>
            </w:pPr>
            <w:r>
              <w:rPr>
                <w:rFonts w:hAnsi="宋体" w:hint="eastAsia"/>
                <w:color w:val="000000"/>
                <w:szCs w:val="21"/>
              </w:rPr>
              <w:t>3.期末考试</w:t>
            </w:r>
          </w:p>
        </w:tc>
      </w:tr>
      <w:tr w:rsidR="00943992">
        <w:trPr>
          <w:trHeight w:val="567"/>
          <w:jc w:val="center"/>
        </w:trPr>
        <w:tc>
          <w:tcPr>
            <w:tcW w:w="2847" w:type="dxa"/>
            <w:vAlign w:val="center"/>
          </w:tcPr>
          <w:p w:rsidR="00943992" w:rsidRDefault="00943992" w:rsidP="00943992">
            <w:pPr>
              <w:pStyle w:val="a3"/>
              <w:spacing w:beforeLines="50" w:before="156" w:afterLines="50" w:after="156"/>
              <w:jc w:val="center"/>
              <w:rPr>
                <w:rFonts w:hAnsi="宋体"/>
              </w:rPr>
            </w:pPr>
            <w:r>
              <w:rPr>
                <w:rFonts w:hAnsi="宋体" w:hint="eastAsia"/>
              </w:rPr>
              <w:t>课程目标3</w:t>
            </w:r>
          </w:p>
        </w:tc>
        <w:tc>
          <w:tcPr>
            <w:tcW w:w="2849" w:type="dxa"/>
            <w:vAlign w:val="center"/>
          </w:tcPr>
          <w:p w:rsidR="00943992" w:rsidRDefault="00943992" w:rsidP="00943992">
            <w:pPr>
              <w:pStyle w:val="a3"/>
              <w:spacing w:beforeLines="50" w:before="156" w:afterLines="50" w:after="156"/>
              <w:jc w:val="center"/>
              <w:rPr>
                <w:rFonts w:hAnsi="宋体"/>
                <w:b/>
              </w:rPr>
            </w:pPr>
            <w:r>
              <w:rPr>
                <w:rFonts w:hAnsi="宋体" w:hint="eastAsia"/>
                <w:bCs/>
              </w:rPr>
              <w:t>企业商业模式分析、</w:t>
            </w:r>
            <w:r>
              <w:rPr>
                <w:rFonts w:hAnsi="宋体" w:hint="eastAsia"/>
                <w:bCs/>
              </w:rPr>
              <w:t>创业</w:t>
            </w:r>
            <w:r>
              <w:rPr>
                <w:rFonts w:hAnsi="宋体" w:hint="eastAsia"/>
                <w:bCs/>
              </w:rPr>
              <w:t>计</w:t>
            </w:r>
            <w:r>
              <w:rPr>
                <w:rFonts w:hAnsi="宋体" w:hint="eastAsia"/>
                <w:bCs/>
              </w:rPr>
              <w:lastRenderedPageBreak/>
              <w:t>划书主要内容和撰写技巧</w:t>
            </w:r>
          </w:p>
        </w:tc>
        <w:tc>
          <w:tcPr>
            <w:tcW w:w="2849" w:type="dxa"/>
            <w:vAlign w:val="center"/>
          </w:tcPr>
          <w:p w:rsidR="00943992" w:rsidRDefault="00943992" w:rsidP="00943992">
            <w:pPr>
              <w:pStyle w:val="1"/>
              <w:spacing w:line="276" w:lineRule="auto"/>
              <w:jc w:val="center"/>
              <w:outlineLvl w:val="0"/>
              <w:rPr>
                <w:rFonts w:ascii="宋体" w:hAnsi="宋体"/>
                <w:color w:val="000000"/>
                <w:szCs w:val="21"/>
              </w:rPr>
            </w:pPr>
            <w:r>
              <w:rPr>
                <w:rFonts w:ascii="宋体" w:hAnsi="宋体" w:hint="eastAsia"/>
                <w:color w:val="000000"/>
                <w:szCs w:val="21"/>
              </w:rPr>
              <w:lastRenderedPageBreak/>
              <w:t>1.课堂交流</w:t>
            </w:r>
          </w:p>
          <w:p w:rsidR="00943992" w:rsidRDefault="00943992" w:rsidP="00943992">
            <w:pPr>
              <w:pStyle w:val="1"/>
              <w:spacing w:line="276" w:lineRule="auto"/>
              <w:jc w:val="center"/>
              <w:outlineLvl w:val="0"/>
              <w:rPr>
                <w:rFonts w:ascii="宋体" w:hAnsi="宋体"/>
                <w:color w:val="000000"/>
                <w:szCs w:val="21"/>
              </w:rPr>
            </w:pPr>
            <w:r>
              <w:rPr>
                <w:rFonts w:ascii="宋体" w:hAnsi="宋体" w:hint="eastAsia"/>
                <w:color w:val="000000"/>
                <w:szCs w:val="21"/>
              </w:rPr>
              <w:lastRenderedPageBreak/>
              <w:t>2.课后作业</w:t>
            </w:r>
          </w:p>
          <w:p w:rsidR="00943992" w:rsidRDefault="00943992" w:rsidP="00943992">
            <w:pPr>
              <w:pStyle w:val="a3"/>
              <w:spacing w:line="276" w:lineRule="auto"/>
              <w:jc w:val="center"/>
              <w:rPr>
                <w:rFonts w:hAnsi="宋体"/>
                <w:b/>
              </w:rPr>
            </w:pPr>
            <w:r>
              <w:rPr>
                <w:rFonts w:hAnsi="宋体" w:hint="eastAsia"/>
                <w:color w:val="000000"/>
                <w:szCs w:val="21"/>
              </w:rPr>
              <w:t>3.期末考试</w:t>
            </w:r>
          </w:p>
        </w:tc>
      </w:tr>
    </w:tbl>
    <w:p w:rsidR="00D3760B" w:rsidRDefault="009C2DB5">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lastRenderedPageBreak/>
        <w:t xml:space="preserve">（二）评定方法 </w:t>
      </w:r>
    </w:p>
    <w:p w:rsidR="00D3760B" w:rsidRDefault="009C2DB5">
      <w:pPr>
        <w:widowControl/>
        <w:spacing w:beforeLines="50" w:before="156" w:afterLines="50" w:after="156"/>
        <w:ind w:firstLineChars="200" w:firstLine="422"/>
        <w:jc w:val="left"/>
        <w:rPr>
          <w:rFonts w:ascii="黑体" w:eastAsia="黑体" w:hAnsi="黑体"/>
          <w:b/>
          <w:sz w:val="24"/>
          <w:szCs w:val="24"/>
        </w:rPr>
      </w:pPr>
      <w:r>
        <w:rPr>
          <w:rFonts w:ascii="宋体" w:eastAsia="宋体" w:hAnsi="宋体" w:hint="eastAsia"/>
          <w:b/>
        </w:rPr>
        <w:t>1．评定方法</w:t>
      </w:r>
    </w:p>
    <w:p w:rsidR="00943992" w:rsidRDefault="00943992">
      <w:pPr>
        <w:widowControl/>
        <w:spacing w:beforeLines="50" w:before="156" w:afterLines="50" w:after="156"/>
        <w:ind w:firstLineChars="200" w:firstLine="420"/>
        <w:jc w:val="left"/>
        <w:rPr>
          <w:rFonts w:ascii="宋体" w:eastAsia="宋体" w:hAnsi="宋体"/>
        </w:rPr>
      </w:pPr>
      <w:r w:rsidRPr="00943992">
        <w:rPr>
          <w:rFonts w:ascii="宋体" w:eastAsia="宋体" w:hAnsi="宋体"/>
        </w:rPr>
        <w:t>平时成绩：20%，文案作业及小组成果展示：30%，期末考试50%。</w:t>
      </w:r>
    </w:p>
    <w:p w:rsidR="00D3760B" w:rsidRDefault="009C2DB5">
      <w:pPr>
        <w:widowControl/>
        <w:spacing w:beforeLines="50" w:before="156" w:afterLines="50" w:after="156"/>
        <w:ind w:firstLineChars="200" w:firstLine="422"/>
        <w:jc w:val="left"/>
        <w:rPr>
          <w:rFonts w:ascii="宋体" w:eastAsia="宋体" w:hAnsi="宋体"/>
        </w:rPr>
      </w:pPr>
      <w:r>
        <w:rPr>
          <w:rFonts w:ascii="宋体" w:eastAsia="宋体" w:hAnsi="宋体" w:hint="eastAsia"/>
          <w:b/>
        </w:rPr>
        <w:t xml:space="preserve">2．课程目标的考核占比与达成度分析 </w:t>
      </w:r>
    </w:p>
    <w:p w:rsidR="00D3760B" w:rsidRDefault="009C2DB5">
      <w:pPr>
        <w:widowControl/>
        <w:spacing w:beforeLines="50" w:before="156" w:afterLines="50" w:after="156"/>
        <w:ind w:firstLineChars="200" w:firstLine="422"/>
        <w:jc w:val="center"/>
        <w:rPr>
          <w:rFonts w:ascii="宋体" w:eastAsia="宋体" w:hAnsi="宋体"/>
          <w:b/>
        </w:rPr>
      </w:pPr>
      <w:r>
        <w:rPr>
          <w:rFonts w:ascii="宋体" w:eastAsia="宋体" w:hAnsi="宋体" w:hint="eastAsia"/>
          <w:b/>
        </w:rPr>
        <w:t>表5：课程目标的考核占比与达成度分析表</w:t>
      </w:r>
      <w:r>
        <w:rPr>
          <w:rFonts w:ascii="宋体" w:eastAsia="宋体" w:hAnsi="宋体" w:hint="eastAsia"/>
        </w:rPr>
        <w:t>（五号宋体）</w:t>
      </w:r>
    </w:p>
    <w:tbl>
      <w:tblPr>
        <w:tblW w:w="78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22"/>
        <w:gridCol w:w="858"/>
        <w:gridCol w:w="1134"/>
        <w:gridCol w:w="1134"/>
        <w:gridCol w:w="2627"/>
      </w:tblGrid>
      <w:tr w:rsidR="00D3760B">
        <w:trPr>
          <w:jc w:val="center"/>
        </w:trPr>
        <w:tc>
          <w:tcPr>
            <w:tcW w:w="2122" w:type="dxa"/>
            <w:tcBorders>
              <w:tl2br w:val="single" w:sz="4" w:space="0" w:color="auto"/>
            </w:tcBorders>
            <w:shd w:val="clear" w:color="auto" w:fill="auto"/>
            <w:vAlign w:val="center"/>
          </w:tcPr>
          <w:p w:rsidR="00D3760B" w:rsidRDefault="009C2DB5">
            <w:pPr>
              <w:spacing w:beforeLines="50" w:before="156" w:afterLines="50" w:after="156"/>
              <w:rPr>
                <w:rFonts w:ascii="宋体" w:eastAsia="宋体" w:hAnsi="宋体"/>
                <w:b/>
                <w:bCs/>
                <w:kern w:val="0"/>
                <w:szCs w:val="21"/>
              </w:rPr>
            </w:pP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 xml:space="preserve"> </w:t>
            </w:r>
            <w:r>
              <w:rPr>
                <w:rFonts w:ascii="宋体" w:eastAsia="宋体" w:hAnsi="宋体"/>
                <w:b/>
                <w:bCs/>
                <w:kern w:val="0"/>
                <w:szCs w:val="21"/>
              </w:rPr>
              <w:t xml:space="preserve">    </w:t>
            </w:r>
            <w:r>
              <w:rPr>
                <w:rFonts w:ascii="宋体" w:eastAsia="宋体" w:hAnsi="宋体" w:hint="eastAsia"/>
                <w:b/>
                <w:bCs/>
                <w:kern w:val="0"/>
                <w:szCs w:val="21"/>
              </w:rPr>
              <w:t>考核占比</w:t>
            </w:r>
          </w:p>
          <w:p w:rsidR="00D3760B" w:rsidRDefault="009C2DB5">
            <w:pPr>
              <w:spacing w:beforeLines="50" w:before="156" w:afterLines="50" w:after="156"/>
              <w:ind w:firstLineChars="50" w:firstLine="105"/>
              <w:rPr>
                <w:rFonts w:ascii="宋体" w:eastAsia="宋体" w:hAnsi="宋体"/>
                <w:b/>
                <w:bCs/>
                <w:kern w:val="0"/>
                <w:szCs w:val="21"/>
              </w:rPr>
            </w:pPr>
            <w:r>
              <w:rPr>
                <w:rFonts w:ascii="宋体" w:eastAsia="宋体" w:hAnsi="宋体" w:hint="eastAsia"/>
                <w:b/>
                <w:bCs/>
                <w:kern w:val="0"/>
                <w:szCs w:val="21"/>
              </w:rPr>
              <w:t>课程目标</w:t>
            </w:r>
          </w:p>
        </w:tc>
        <w:tc>
          <w:tcPr>
            <w:tcW w:w="858" w:type="dxa"/>
            <w:shd w:val="clear" w:color="auto" w:fill="auto"/>
            <w:vAlign w:val="center"/>
          </w:tcPr>
          <w:p w:rsidR="00D3760B" w:rsidRDefault="009C2DB5">
            <w:pPr>
              <w:spacing w:beforeLines="50" w:before="156" w:afterLines="50" w:after="156"/>
              <w:jc w:val="center"/>
              <w:rPr>
                <w:rFonts w:ascii="宋体" w:eastAsia="宋体" w:hAnsi="宋体"/>
                <w:b/>
                <w:bCs/>
                <w:kern w:val="0"/>
                <w:szCs w:val="21"/>
              </w:rPr>
            </w:pPr>
            <w:r>
              <w:rPr>
                <w:rFonts w:ascii="宋体" w:eastAsia="宋体" w:hAnsi="宋体"/>
                <w:b/>
                <w:bCs/>
                <w:kern w:val="0"/>
                <w:szCs w:val="21"/>
              </w:rPr>
              <w:t>平时</w:t>
            </w:r>
          </w:p>
        </w:tc>
        <w:tc>
          <w:tcPr>
            <w:tcW w:w="1134" w:type="dxa"/>
            <w:shd w:val="clear" w:color="auto" w:fill="auto"/>
            <w:vAlign w:val="center"/>
          </w:tcPr>
          <w:p w:rsidR="00D3760B" w:rsidRDefault="009C2DB5">
            <w:pPr>
              <w:spacing w:beforeLines="50" w:before="156" w:afterLines="50" w:after="156"/>
              <w:jc w:val="center"/>
              <w:rPr>
                <w:rFonts w:ascii="宋体" w:eastAsia="宋体" w:hAnsi="宋体"/>
                <w:b/>
                <w:bCs/>
                <w:kern w:val="0"/>
                <w:szCs w:val="21"/>
              </w:rPr>
            </w:pPr>
            <w:r>
              <w:rPr>
                <w:rFonts w:ascii="宋体" w:eastAsia="宋体" w:hAnsi="宋体"/>
                <w:b/>
                <w:bCs/>
                <w:kern w:val="0"/>
                <w:szCs w:val="21"/>
              </w:rPr>
              <w:t>期中</w:t>
            </w:r>
          </w:p>
        </w:tc>
        <w:tc>
          <w:tcPr>
            <w:tcW w:w="1134" w:type="dxa"/>
            <w:vAlign w:val="center"/>
          </w:tcPr>
          <w:p w:rsidR="00D3760B" w:rsidRDefault="009C2DB5">
            <w:pPr>
              <w:spacing w:beforeLines="50" w:before="156" w:afterLines="50" w:after="156"/>
              <w:jc w:val="center"/>
              <w:rPr>
                <w:rFonts w:ascii="宋体" w:eastAsia="宋体" w:hAnsi="宋体"/>
                <w:b/>
                <w:bCs/>
                <w:kern w:val="0"/>
                <w:szCs w:val="21"/>
              </w:rPr>
            </w:pPr>
            <w:r>
              <w:rPr>
                <w:rFonts w:ascii="宋体" w:eastAsia="宋体" w:hAnsi="宋体"/>
                <w:b/>
                <w:bCs/>
                <w:kern w:val="0"/>
                <w:szCs w:val="21"/>
              </w:rPr>
              <w:t>期末</w:t>
            </w:r>
          </w:p>
        </w:tc>
        <w:tc>
          <w:tcPr>
            <w:tcW w:w="2627" w:type="dxa"/>
            <w:shd w:val="clear" w:color="auto" w:fill="auto"/>
            <w:vAlign w:val="center"/>
          </w:tcPr>
          <w:p w:rsidR="00D3760B" w:rsidRDefault="009C2DB5">
            <w:pPr>
              <w:spacing w:beforeLines="50" w:before="156" w:afterLines="50" w:after="156"/>
              <w:jc w:val="center"/>
              <w:rPr>
                <w:rFonts w:ascii="宋体" w:eastAsia="宋体" w:hAnsi="宋体"/>
                <w:b/>
                <w:bCs/>
                <w:kern w:val="0"/>
                <w:szCs w:val="21"/>
              </w:rPr>
            </w:pPr>
            <w:r>
              <w:rPr>
                <w:rFonts w:ascii="宋体" w:eastAsia="宋体" w:hAnsi="宋体"/>
                <w:b/>
                <w:bCs/>
                <w:kern w:val="0"/>
                <w:szCs w:val="21"/>
              </w:rPr>
              <w:t>总评达成度</w:t>
            </w:r>
          </w:p>
        </w:tc>
      </w:tr>
      <w:tr w:rsidR="00943992">
        <w:trPr>
          <w:trHeight w:val="620"/>
          <w:jc w:val="center"/>
        </w:trPr>
        <w:tc>
          <w:tcPr>
            <w:tcW w:w="2122" w:type="dxa"/>
            <w:shd w:val="clear" w:color="auto" w:fill="auto"/>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课程目标1</w:t>
            </w:r>
          </w:p>
        </w:tc>
        <w:tc>
          <w:tcPr>
            <w:tcW w:w="858" w:type="dxa"/>
            <w:shd w:val="clear" w:color="auto" w:fill="auto"/>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val="restart"/>
            <w:shd w:val="clear" w:color="auto" w:fill="auto"/>
            <w:vAlign w:val="center"/>
          </w:tcPr>
          <w:p w:rsidR="00943992" w:rsidRDefault="00943992" w:rsidP="00943992">
            <w:pPr>
              <w:spacing w:beforeLines="50" w:before="156" w:afterLines="50" w:after="156"/>
              <w:rPr>
                <w:rFonts w:ascii="宋体" w:eastAsia="宋体" w:hAnsi="宋体"/>
                <w:kern w:val="0"/>
                <w:szCs w:val="21"/>
              </w:rPr>
            </w:pPr>
            <w:r>
              <w:rPr>
                <w:rFonts w:ascii="宋体" w:eastAsia="宋体" w:hAnsi="宋体" w:hint="eastAsia"/>
                <w:kern w:val="0"/>
                <w:szCs w:val="21"/>
              </w:rPr>
              <w:t>1</w:t>
            </w:r>
            <w:r>
              <w:rPr>
                <w:rFonts w:ascii="宋体" w:eastAsia="宋体" w:hAnsi="宋体"/>
                <w:kern w:val="0"/>
                <w:szCs w:val="21"/>
              </w:rPr>
              <w:t>00</w:t>
            </w:r>
          </w:p>
        </w:tc>
      </w:tr>
      <w:tr w:rsidR="00943992">
        <w:trPr>
          <w:trHeight w:val="679"/>
          <w:jc w:val="center"/>
        </w:trPr>
        <w:tc>
          <w:tcPr>
            <w:tcW w:w="2122" w:type="dxa"/>
            <w:shd w:val="clear" w:color="auto" w:fill="auto"/>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课程目标2</w:t>
            </w:r>
          </w:p>
        </w:tc>
        <w:tc>
          <w:tcPr>
            <w:tcW w:w="858" w:type="dxa"/>
            <w:shd w:val="clear" w:color="auto" w:fill="auto"/>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shd w:val="clear" w:color="auto" w:fill="auto"/>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30</w:t>
            </w:r>
          </w:p>
        </w:tc>
        <w:tc>
          <w:tcPr>
            <w:tcW w:w="1134" w:type="dxa"/>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40</w:t>
            </w:r>
          </w:p>
        </w:tc>
        <w:tc>
          <w:tcPr>
            <w:tcW w:w="2627" w:type="dxa"/>
            <w:vMerge/>
            <w:shd w:val="clear" w:color="auto" w:fill="auto"/>
            <w:vAlign w:val="center"/>
          </w:tcPr>
          <w:p w:rsidR="00943992" w:rsidRDefault="00943992" w:rsidP="00943992">
            <w:pPr>
              <w:spacing w:beforeLines="50" w:before="156" w:afterLines="50" w:after="156"/>
              <w:rPr>
                <w:rFonts w:ascii="宋体" w:eastAsia="宋体" w:hAnsi="宋体"/>
                <w:kern w:val="0"/>
                <w:szCs w:val="21"/>
              </w:rPr>
            </w:pPr>
          </w:p>
        </w:tc>
      </w:tr>
      <w:tr w:rsidR="00943992">
        <w:trPr>
          <w:trHeight w:val="755"/>
          <w:jc w:val="center"/>
        </w:trPr>
        <w:tc>
          <w:tcPr>
            <w:tcW w:w="2122" w:type="dxa"/>
            <w:shd w:val="clear" w:color="auto" w:fill="auto"/>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课程目标3</w:t>
            </w:r>
          </w:p>
        </w:tc>
        <w:tc>
          <w:tcPr>
            <w:tcW w:w="858" w:type="dxa"/>
            <w:shd w:val="clear" w:color="auto" w:fill="auto"/>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shd w:val="clear" w:color="auto" w:fill="auto"/>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20</w:t>
            </w:r>
          </w:p>
        </w:tc>
        <w:tc>
          <w:tcPr>
            <w:tcW w:w="1134" w:type="dxa"/>
            <w:vAlign w:val="center"/>
          </w:tcPr>
          <w:p w:rsidR="00943992" w:rsidRDefault="00943992" w:rsidP="00943992">
            <w:pPr>
              <w:spacing w:beforeLines="50" w:before="156" w:afterLines="50" w:after="156"/>
              <w:jc w:val="center"/>
              <w:rPr>
                <w:rFonts w:ascii="宋体" w:eastAsia="宋体" w:hAnsi="宋体"/>
                <w:kern w:val="0"/>
                <w:szCs w:val="21"/>
              </w:rPr>
            </w:pPr>
            <w:r>
              <w:rPr>
                <w:rFonts w:ascii="宋体" w:eastAsia="宋体" w:hAnsi="宋体" w:hint="eastAsia"/>
                <w:kern w:val="0"/>
                <w:szCs w:val="21"/>
              </w:rPr>
              <w:t>60</w:t>
            </w:r>
          </w:p>
        </w:tc>
        <w:tc>
          <w:tcPr>
            <w:tcW w:w="2627" w:type="dxa"/>
            <w:vMerge/>
            <w:shd w:val="clear" w:color="auto" w:fill="auto"/>
            <w:vAlign w:val="center"/>
          </w:tcPr>
          <w:p w:rsidR="00943992" w:rsidRDefault="00943992" w:rsidP="00943992">
            <w:pPr>
              <w:spacing w:beforeLines="50" w:before="156" w:afterLines="50" w:after="156"/>
              <w:rPr>
                <w:rFonts w:ascii="宋体" w:eastAsia="宋体" w:hAnsi="宋体"/>
                <w:kern w:val="0"/>
                <w:szCs w:val="21"/>
              </w:rPr>
            </w:pPr>
          </w:p>
        </w:tc>
      </w:tr>
    </w:tbl>
    <w:p w:rsidR="00D3760B" w:rsidRDefault="009C2DB5">
      <w:pPr>
        <w:widowControl/>
        <w:spacing w:beforeLines="50" w:before="156" w:afterLines="50" w:after="156"/>
        <w:ind w:firstLineChars="200" w:firstLine="482"/>
        <w:jc w:val="left"/>
        <w:rPr>
          <w:rFonts w:ascii="黑体" w:eastAsia="黑体" w:hAnsi="黑体"/>
          <w:b/>
          <w:sz w:val="24"/>
          <w:szCs w:val="24"/>
        </w:rPr>
      </w:pPr>
      <w:r>
        <w:rPr>
          <w:rFonts w:ascii="黑体" w:eastAsia="黑体" w:hAnsi="黑体" w:hint="eastAsia"/>
          <w:b/>
          <w:sz w:val="24"/>
          <w:szCs w:val="24"/>
        </w:rPr>
        <w:t xml:space="preserve">（三）评分标准 </w:t>
      </w:r>
      <w:r>
        <w:rPr>
          <w:rFonts w:ascii="宋体" w:eastAsia="宋体" w:hAnsi="宋体" w:hint="eastAsia"/>
          <w:szCs w:val="21"/>
        </w:rPr>
        <w:t>（小四号黑体）</w:t>
      </w:r>
    </w:p>
    <w:tbl>
      <w:tblPr>
        <w:tblW w:w="1036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984"/>
        <w:gridCol w:w="1984"/>
        <w:gridCol w:w="1843"/>
        <w:gridCol w:w="1779"/>
        <w:gridCol w:w="1779"/>
      </w:tblGrid>
      <w:tr w:rsidR="00D3760B">
        <w:trPr>
          <w:trHeight w:val="454"/>
          <w:tblHeader/>
          <w:jc w:val="center"/>
        </w:trPr>
        <w:tc>
          <w:tcPr>
            <w:tcW w:w="993" w:type="dxa"/>
            <w:vMerge w:val="restart"/>
            <w:tcBorders>
              <w:top w:val="single" w:sz="4" w:space="0" w:color="auto"/>
              <w:left w:val="single" w:sz="4" w:space="0" w:color="auto"/>
              <w:right w:val="single" w:sz="4" w:space="0" w:color="auto"/>
            </w:tcBorders>
            <w:vAlign w:val="center"/>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b/>
                <w:bCs/>
                <w:szCs w:val="21"/>
              </w:rPr>
              <w:t>课程</w:t>
            </w:r>
          </w:p>
          <w:p w:rsidR="00D3760B" w:rsidRDefault="009C2DB5">
            <w:pPr>
              <w:widowControl/>
              <w:spacing w:beforeLines="50" w:before="156" w:afterLines="50" w:after="156"/>
              <w:jc w:val="center"/>
              <w:rPr>
                <w:rFonts w:ascii="宋体" w:eastAsia="宋体" w:hAnsi="宋体"/>
                <w:b/>
                <w:bCs/>
                <w:szCs w:val="21"/>
              </w:rPr>
            </w:pPr>
            <w:r>
              <w:rPr>
                <w:rFonts w:ascii="宋体" w:eastAsia="宋体" w:hAnsi="宋体"/>
                <w:b/>
                <w:bCs/>
                <w:szCs w:val="21"/>
              </w:rPr>
              <w:t>目标</w:t>
            </w:r>
          </w:p>
        </w:tc>
        <w:tc>
          <w:tcPr>
            <w:tcW w:w="9369" w:type="dxa"/>
            <w:gridSpan w:val="5"/>
            <w:tcBorders>
              <w:top w:val="single" w:sz="4" w:space="0" w:color="auto"/>
              <w:left w:val="single" w:sz="4" w:space="0" w:color="auto"/>
              <w:right w:val="single" w:sz="4" w:space="0" w:color="auto"/>
            </w:tcBorders>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b/>
                <w:bCs/>
                <w:szCs w:val="21"/>
              </w:rPr>
              <w:t>评分标准</w:t>
            </w:r>
          </w:p>
        </w:tc>
      </w:tr>
      <w:tr w:rsidR="00D3760B">
        <w:trPr>
          <w:trHeight w:val="454"/>
          <w:tblHeader/>
          <w:jc w:val="center"/>
        </w:trPr>
        <w:tc>
          <w:tcPr>
            <w:tcW w:w="993" w:type="dxa"/>
            <w:vMerge/>
            <w:tcBorders>
              <w:left w:val="single" w:sz="4" w:space="0" w:color="auto"/>
              <w:right w:val="single" w:sz="4" w:space="0" w:color="auto"/>
            </w:tcBorders>
            <w:vAlign w:val="center"/>
          </w:tcPr>
          <w:p w:rsidR="00D3760B" w:rsidRDefault="00D3760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b/>
                <w:bCs/>
                <w:szCs w:val="21"/>
              </w:rPr>
              <w:t>90-100</w:t>
            </w:r>
          </w:p>
        </w:tc>
        <w:tc>
          <w:tcPr>
            <w:tcW w:w="1984" w:type="dxa"/>
            <w:tcBorders>
              <w:top w:val="single" w:sz="4" w:space="0" w:color="auto"/>
              <w:left w:val="single" w:sz="4" w:space="0" w:color="auto"/>
              <w:bottom w:val="single" w:sz="4" w:space="0" w:color="auto"/>
              <w:right w:val="single" w:sz="4" w:space="0" w:color="auto"/>
            </w:tcBorders>
            <w:vAlign w:val="center"/>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b/>
                <w:bCs/>
                <w:szCs w:val="21"/>
              </w:rPr>
              <w:t>80-89</w:t>
            </w:r>
          </w:p>
        </w:tc>
        <w:tc>
          <w:tcPr>
            <w:tcW w:w="1843" w:type="dxa"/>
            <w:tcBorders>
              <w:top w:val="single" w:sz="4" w:space="0" w:color="auto"/>
              <w:left w:val="single" w:sz="4" w:space="0" w:color="auto"/>
              <w:bottom w:val="single" w:sz="4" w:space="0" w:color="auto"/>
              <w:right w:val="single" w:sz="4" w:space="0" w:color="auto"/>
            </w:tcBorders>
            <w:vAlign w:val="center"/>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b/>
                <w:bCs/>
                <w:szCs w:val="21"/>
              </w:rPr>
              <w:t>70-79</w:t>
            </w:r>
          </w:p>
        </w:tc>
        <w:tc>
          <w:tcPr>
            <w:tcW w:w="1779" w:type="dxa"/>
            <w:tcBorders>
              <w:top w:val="single" w:sz="4" w:space="0" w:color="auto"/>
              <w:left w:val="single" w:sz="4" w:space="0" w:color="auto"/>
              <w:bottom w:val="single" w:sz="4" w:space="0" w:color="auto"/>
              <w:right w:val="single" w:sz="4" w:space="0" w:color="auto"/>
            </w:tcBorders>
            <w:vAlign w:val="center"/>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b/>
                <w:bCs/>
                <w:szCs w:val="21"/>
              </w:rPr>
              <w:t>60-69</w:t>
            </w:r>
          </w:p>
        </w:tc>
        <w:tc>
          <w:tcPr>
            <w:tcW w:w="1779" w:type="dxa"/>
            <w:tcBorders>
              <w:top w:val="single" w:sz="4" w:space="0" w:color="auto"/>
              <w:left w:val="single" w:sz="4" w:space="0" w:color="auto"/>
              <w:bottom w:val="single" w:sz="4" w:space="0" w:color="auto"/>
              <w:right w:val="single" w:sz="4" w:space="0" w:color="auto"/>
            </w:tcBorders>
            <w:vAlign w:val="center"/>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＜6</w:t>
            </w:r>
            <w:r>
              <w:rPr>
                <w:rFonts w:ascii="宋体" w:eastAsia="宋体" w:hAnsi="宋体"/>
                <w:b/>
                <w:bCs/>
                <w:szCs w:val="21"/>
              </w:rPr>
              <w:t>0</w:t>
            </w:r>
          </w:p>
        </w:tc>
      </w:tr>
      <w:tr w:rsidR="00D3760B">
        <w:trPr>
          <w:trHeight w:val="449"/>
          <w:tblHeader/>
          <w:jc w:val="center"/>
        </w:trPr>
        <w:tc>
          <w:tcPr>
            <w:tcW w:w="993" w:type="dxa"/>
            <w:vMerge/>
            <w:tcBorders>
              <w:left w:val="single" w:sz="4" w:space="0" w:color="auto"/>
              <w:right w:val="single" w:sz="4" w:space="0" w:color="auto"/>
            </w:tcBorders>
            <w:vAlign w:val="center"/>
          </w:tcPr>
          <w:p w:rsidR="00D3760B" w:rsidRDefault="00D3760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b/>
                <w:bCs/>
                <w:szCs w:val="21"/>
              </w:rPr>
              <w:t>优</w:t>
            </w:r>
          </w:p>
        </w:tc>
        <w:tc>
          <w:tcPr>
            <w:tcW w:w="1984" w:type="dxa"/>
            <w:tcBorders>
              <w:top w:val="single" w:sz="4" w:space="0" w:color="auto"/>
              <w:left w:val="single" w:sz="4" w:space="0" w:color="auto"/>
              <w:bottom w:val="single" w:sz="4" w:space="0" w:color="auto"/>
              <w:right w:val="single" w:sz="4" w:space="0" w:color="auto"/>
            </w:tcBorders>
            <w:vAlign w:val="center"/>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b/>
                <w:bCs/>
                <w:szCs w:val="21"/>
              </w:rPr>
              <w:t>良</w:t>
            </w:r>
          </w:p>
        </w:tc>
        <w:tc>
          <w:tcPr>
            <w:tcW w:w="1843" w:type="dxa"/>
            <w:tcBorders>
              <w:top w:val="single" w:sz="4" w:space="0" w:color="auto"/>
              <w:left w:val="single" w:sz="4" w:space="0" w:color="auto"/>
              <w:bottom w:val="single" w:sz="4" w:space="0" w:color="auto"/>
              <w:right w:val="single" w:sz="4" w:space="0" w:color="auto"/>
            </w:tcBorders>
            <w:vAlign w:val="center"/>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b/>
                <w:bCs/>
                <w:szCs w:val="21"/>
              </w:rPr>
              <w:t>中</w:t>
            </w:r>
          </w:p>
        </w:tc>
        <w:tc>
          <w:tcPr>
            <w:tcW w:w="1779" w:type="dxa"/>
            <w:tcBorders>
              <w:top w:val="single" w:sz="4" w:space="0" w:color="auto"/>
              <w:left w:val="single" w:sz="4" w:space="0" w:color="auto"/>
              <w:bottom w:val="single" w:sz="4" w:space="0" w:color="auto"/>
              <w:right w:val="single" w:sz="4" w:space="0" w:color="auto"/>
            </w:tcBorders>
            <w:vAlign w:val="center"/>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合格</w:t>
            </w:r>
          </w:p>
        </w:tc>
        <w:tc>
          <w:tcPr>
            <w:tcW w:w="1779" w:type="dxa"/>
            <w:tcBorders>
              <w:top w:val="single" w:sz="4" w:space="0" w:color="auto"/>
              <w:left w:val="single" w:sz="4" w:space="0" w:color="auto"/>
              <w:bottom w:val="single" w:sz="4" w:space="0" w:color="auto"/>
              <w:right w:val="single" w:sz="4" w:space="0" w:color="auto"/>
            </w:tcBorders>
            <w:vAlign w:val="center"/>
          </w:tcPr>
          <w:p w:rsidR="00D3760B" w:rsidRDefault="009C2DB5">
            <w:pPr>
              <w:widowControl/>
              <w:spacing w:beforeLines="50" w:before="156" w:afterLines="50" w:after="156"/>
              <w:jc w:val="center"/>
              <w:rPr>
                <w:rFonts w:ascii="宋体" w:eastAsia="宋体" w:hAnsi="宋体"/>
                <w:b/>
                <w:bCs/>
                <w:szCs w:val="21"/>
              </w:rPr>
            </w:pPr>
            <w:r>
              <w:rPr>
                <w:rFonts w:ascii="宋体" w:eastAsia="宋体" w:hAnsi="宋体" w:hint="eastAsia"/>
                <w:b/>
                <w:bCs/>
                <w:szCs w:val="21"/>
              </w:rPr>
              <w:t>不合格</w:t>
            </w:r>
          </w:p>
        </w:tc>
      </w:tr>
      <w:tr w:rsidR="00D3760B">
        <w:trPr>
          <w:trHeight w:val="461"/>
          <w:tblHeader/>
          <w:jc w:val="center"/>
        </w:trPr>
        <w:tc>
          <w:tcPr>
            <w:tcW w:w="993" w:type="dxa"/>
            <w:vMerge/>
            <w:tcBorders>
              <w:left w:val="single" w:sz="4" w:space="0" w:color="auto"/>
              <w:bottom w:val="single" w:sz="4" w:space="0" w:color="auto"/>
              <w:right w:val="single" w:sz="4" w:space="0" w:color="auto"/>
            </w:tcBorders>
            <w:vAlign w:val="center"/>
          </w:tcPr>
          <w:p w:rsidR="00D3760B" w:rsidRDefault="00D3760B">
            <w:pPr>
              <w:widowControl/>
              <w:spacing w:beforeLines="50" w:before="156" w:afterLines="50" w:after="156"/>
              <w:jc w:val="center"/>
              <w:rPr>
                <w:rFonts w:ascii="宋体" w:eastAsia="宋体" w:hAnsi="宋体"/>
                <w:b/>
                <w:bCs/>
                <w:szCs w:val="21"/>
              </w:rPr>
            </w:pPr>
          </w:p>
        </w:tc>
        <w:tc>
          <w:tcPr>
            <w:tcW w:w="1984" w:type="dxa"/>
            <w:tcBorders>
              <w:top w:val="single" w:sz="4" w:space="0" w:color="auto"/>
              <w:left w:val="single" w:sz="4" w:space="0" w:color="auto"/>
              <w:bottom w:val="single" w:sz="4" w:space="0" w:color="auto"/>
              <w:right w:val="single" w:sz="4" w:space="0" w:color="auto"/>
            </w:tcBorders>
            <w:vAlign w:val="center"/>
          </w:tcPr>
          <w:p w:rsidR="00D3760B" w:rsidRDefault="009C2DB5">
            <w:pPr>
              <w:spacing w:beforeLines="50" w:before="156" w:afterLines="50" w:after="156"/>
              <w:jc w:val="center"/>
              <w:rPr>
                <w:rFonts w:ascii="宋体" w:eastAsia="宋体" w:hAnsi="宋体"/>
                <w:b/>
                <w:bCs/>
                <w:szCs w:val="21"/>
              </w:rPr>
            </w:pPr>
            <w:r>
              <w:rPr>
                <w:rFonts w:ascii="宋体" w:eastAsia="宋体" w:hAnsi="宋体" w:hint="eastAsia"/>
                <w:b/>
                <w:bCs/>
                <w:szCs w:val="21"/>
              </w:rPr>
              <w:t>A</w:t>
            </w:r>
          </w:p>
        </w:tc>
        <w:tc>
          <w:tcPr>
            <w:tcW w:w="1984" w:type="dxa"/>
            <w:tcBorders>
              <w:top w:val="single" w:sz="4" w:space="0" w:color="auto"/>
              <w:left w:val="single" w:sz="4" w:space="0" w:color="auto"/>
              <w:bottom w:val="single" w:sz="4" w:space="0" w:color="auto"/>
              <w:right w:val="single" w:sz="4" w:space="0" w:color="auto"/>
            </w:tcBorders>
            <w:vAlign w:val="center"/>
          </w:tcPr>
          <w:p w:rsidR="00D3760B" w:rsidRDefault="009C2DB5">
            <w:pPr>
              <w:spacing w:beforeLines="50" w:before="156" w:afterLines="50" w:after="156"/>
              <w:jc w:val="center"/>
              <w:rPr>
                <w:rFonts w:ascii="宋体" w:eastAsia="宋体" w:hAnsi="宋体"/>
                <w:b/>
                <w:bCs/>
                <w:szCs w:val="21"/>
              </w:rPr>
            </w:pPr>
            <w:r>
              <w:rPr>
                <w:rFonts w:ascii="宋体" w:eastAsia="宋体" w:hAnsi="宋体" w:hint="eastAsia"/>
                <w:b/>
                <w:bCs/>
                <w:szCs w:val="21"/>
              </w:rPr>
              <w:t>B</w:t>
            </w:r>
          </w:p>
        </w:tc>
        <w:tc>
          <w:tcPr>
            <w:tcW w:w="1843" w:type="dxa"/>
            <w:tcBorders>
              <w:top w:val="single" w:sz="4" w:space="0" w:color="auto"/>
              <w:left w:val="single" w:sz="4" w:space="0" w:color="auto"/>
              <w:bottom w:val="single" w:sz="4" w:space="0" w:color="auto"/>
              <w:right w:val="single" w:sz="4" w:space="0" w:color="auto"/>
            </w:tcBorders>
            <w:vAlign w:val="center"/>
          </w:tcPr>
          <w:p w:rsidR="00D3760B" w:rsidRDefault="009C2DB5">
            <w:pPr>
              <w:spacing w:beforeLines="50" w:before="156" w:afterLines="50" w:after="156"/>
              <w:jc w:val="center"/>
              <w:rPr>
                <w:rFonts w:ascii="宋体" w:eastAsia="宋体" w:hAnsi="宋体"/>
                <w:b/>
                <w:bCs/>
                <w:szCs w:val="21"/>
              </w:rPr>
            </w:pPr>
            <w:r>
              <w:rPr>
                <w:rFonts w:ascii="宋体" w:eastAsia="宋体" w:hAnsi="宋体" w:hint="eastAsia"/>
                <w:b/>
                <w:bCs/>
                <w:szCs w:val="21"/>
              </w:rPr>
              <w:t>C</w:t>
            </w:r>
          </w:p>
        </w:tc>
        <w:tc>
          <w:tcPr>
            <w:tcW w:w="1779" w:type="dxa"/>
            <w:tcBorders>
              <w:top w:val="single" w:sz="4" w:space="0" w:color="auto"/>
              <w:left w:val="single" w:sz="4" w:space="0" w:color="auto"/>
              <w:bottom w:val="single" w:sz="4" w:space="0" w:color="auto"/>
              <w:right w:val="single" w:sz="4" w:space="0" w:color="auto"/>
            </w:tcBorders>
            <w:vAlign w:val="center"/>
          </w:tcPr>
          <w:p w:rsidR="00D3760B" w:rsidRDefault="009C2DB5">
            <w:pPr>
              <w:spacing w:beforeLines="50" w:before="156" w:afterLines="50" w:after="156"/>
              <w:jc w:val="center"/>
              <w:rPr>
                <w:rFonts w:ascii="宋体" w:eastAsia="宋体" w:hAnsi="宋体"/>
                <w:b/>
                <w:bCs/>
                <w:szCs w:val="21"/>
              </w:rPr>
            </w:pPr>
            <w:r>
              <w:rPr>
                <w:rFonts w:ascii="宋体" w:eastAsia="宋体" w:hAnsi="宋体" w:hint="eastAsia"/>
                <w:b/>
                <w:bCs/>
                <w:szCs w:val="21"/>
              </w:rPr>
              <w:t>D</w:t>
            </w:r>
          </w:p>
        </w:tc>
        <w:tc>
          <w:tcPr>
            <w:tcW w:w="1779" w:type="dxa"/>
            <w:tcBorders>
              <w:top w:val="single" w:sz="4" w:space="0" w:color="auto"/>
              <w:left w:val="single" w:sz="4" w:space="0" w:color="auto"/>
              <w:bottom w:val="single" w:sz="4" w:space="0" w:color="auto"/>
              <w:right w:val="single" w:sz="4" w:space="0" w:color="auto"/>
            </w:tcBorders>
            <w:vAlign w:val="center"/>
          </w:tcPr>
          <w:p w:rsidR="00D3760B" w:rsidRDefault="009C2DB5">
            <w:pPr>
              <w:spacing w:beforeLines="50" w:before="156" w:afterLines="50" w:after="156"/>
              <w:jc w:val="center"/>
              <w:rPr>
                <w:rFonts w:ascii="宋体" w:eastAsia="宋体" w:hAnsi="宋体"/>
                <w:b/>
                <w:bCs/>
                <w:szCs w:val="21"/>
              </w:rPr>
            </w:pPr>
            <w:r>
              <w:rPr>
                <w:rFonts w:ascii="宋体" w:eastAsia="宋体" w:hAnsi="宋体" w:hint="eastAsia"/>
                <w:b/>
                <w:bCs/>
                <w:szCs w:val="21"/>
              </w:rPr>
              <w:t>F</w:t>
            </w:r>
          </w:p>
        </w:tc>
      </w:tr>
      <w:tr w:rsidR="0094399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43992" w:rsidRDefault="00943992" w:rsidP="00943992">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43992" w:rsidRDefault="00943992" w:rsidP="00943992">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目标1</w:t>
            </w:r>
          </w:p>
        </w:tc>
        <w:tc>
          <w:tcPr>
            <w:tcW w:w="1984"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非常全面、准确地理解创业活动的本质内涵、创业团队的构建和融资方式</w:t>
            </w:r>
          </w:p>
        </w:tc>
        <w:tc>
          <w:tcPr>
            <w:tcW w:w="1984"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比较全面、准确地理解创业活动的本质内涵、创业团队的构建和融资方式</w:t>
            </w:r>
          </w:p>
        </w:tc>
        <w:tc>
          <w:tcPr>
            <w:tcW w:w="1843"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对创业活动的本质内涵、创业团队的构建和融资方式的理解较为准确，但不够全面</w:t>
            </w:r>
          </w:p>
        </w:tc>
        <w:tc>
          <w:tcPr>
            <w:tcW w:w="1779"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基本正确理解创业活动的本质内涵、创业团队的构建和融资方式</w:t>
            </w:r>
          </w:p>
        </w:tc>
        <w:tc>
          <w:tcPr>
            <w:tcW w:w="1779"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不能正确理解创业活动的本质内涵、创业团队的构建和融资方式</w:t>
            </w:r>
          </w:p>
        </w:tc>
      </w:tr>
      <w:tr w:rsidR="0094399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43992" w:rsidRDefault="00943992" w:rsidP="00943992">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t>课程</w:t>
            </w:r>
          </w:p>
          <w:p w:rsidR="00943992" w:rsidRDefault="00943992" w:rsidP="00943992">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目标2</w:t>
            </w:r>
          </w:p>
        </w:tc>
        <w:tc>
          <w:tcPr>
            <w:tcW w:w="1984"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非常全面、准确地掌握新企业注册流程、融资渠道、合法性和现金流管理技术</w:t>
            </w:r>
          </w:p>
        </w:tc>
        <w:tc>
          <w:tcPr>
            <w:tcW w:w="1984"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比较全面、准确地掌握新企业注册流程、融资渠道、合法性和现金流管理技术</w:t>
            </w:r>
          </w:p>
        </w:tc>
        <w:tc>
          <w:tcPr>
            <w:tcW w:w="1843"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新企业注册流程、融资渠道、合法性和现金流管理技术的理解较为准确，但不够深入</w:t>
            </w:r>
          </w:p>
        </w:tc>
        <w:tc>
          <w:tcPr>
            <w:tcW w:w="1779"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基本正确掌握新企业注册流程、融资渠道、合法性和现金流管理技术</w:t>
            </w:r>
          </w:p>
        </w:tc>
        <w:tc>
          <w:tcPr>
            <w:tcW w:w="1779"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不能正确掌握新企业注册流程、融资渠道、合法性和现金流管理技术</w:t>
            </w:r>
          </w:p>
        </w:tc>
      </w:tr>
      <w:tr w:rsidR="00943992">
        <w:trPr>
          <w:trHeight w:val="414"/>
          <w:jc w:val="center"/>
        </w:trPr>
        <w:tc>
          <w:tcPr>
            <w:tcW w:w="993" w:type="dxa"/>
            <w:tcBorders>
              <w:top w:val="single" w:sz="4" w:space="0" w:color="auto"/>
              <w:left w:val="single" w:sz="4" w:space="0" w:color="auto"/>
              <w:bottom w:val="single" w:sz="4" w:space="0" w:color="auto"/>
              <w:right w:val="single" w:sz="4" w:space="0" w:color="auto"/>
            </w:tcBorders>
            <w:vAlign w:val="center"/>
          </w:tcPr>
          <w:p w:rsidR="00943992" w:rsidRDefault="00943992" w:rsidP="00943992">
            <w:pPr>
              <w:spacing w:beforeLines="50" w:before="156" w:afterLines="50" w:after="156"/>
              <w:jc w:val="center"/>
              <w:rPr>
                <w:rFonts w:ascii="宋体" w:eastAsia="宋体" w:hAnsi="宋体"/>
                <w:b/>
                <w:bCs/>
                <w:kern w:val="0"/>
                <w:szCs w:val="21"/>
              </w:rPr>
            </w:pPr>
            <w:r>
              <w:rPr>
                <w:rFonts w:ascii="宋体" w:eastAsia="宋体" w:hAnsi="宋体" w:hint="eastAsia"/>
                <w:b/>
                <w:bCs/>
                <w:kern w:val="0"/>
                <w:szCs w:val="21"/>
              </w:rPr>
              <w:lastRenderedPageBreak/>
              <w:t>课程</w:t>
            </w:r>
          </w:p>
          <w:p w:rsidR="00943992" w:rsidRDefault="00943992" w:rsidP="00943992">
            <w:pPr>
              <w:spacing w:beforeLines="50" w:before="156" w:afterLines="50" w:after="156"/>
              <w:jc w:val="center"/>
              <w:rPr>
                <w:rFonts w:ascii="宋体" w:eastAsia="宋体" w:hAnsi="宋体"/>
                <w:b/>
                <w:bCs/>
                <w:kern w:val="0"/>
                <w:szCs w:val="21"/>
              </w:rPr>
            </w:pPr>
            <w:r>
              <w:rPr>
                <w:rFonts w:ascii="宋体" w:eastAsia="宋体" w:hAnsi="宋体"/>
                <w:b/>
                <w:bCs/>
                <w:kern w:val="0"/>
                <w:szCs w:val="21"/>
              </w:rPr>
              <w:t>目标3</w:t>
            </w:r>
          </w:p>
        </w:tc>
        <w:tc>
          <w:tcPr>
            <w:tcW w:w="1984"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非常全面、准确地掌握企业具体商业模式的分析和商业计划书的撰写</w:t>
            </w:r>
          </w:p>
        </w:tc>
        <w:tc>
          <w:tcPr>
            <w:tcW w:w="1984"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比较全面、准确地掌握企业具体商业模式的分析和商业计划书的撰写</w:t>
            </w:r>
          </w:p>
        </w:tc>
        <w:tc>
          <w:tcPr>
            <w:tcW w:w="1843"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企业具体商业模式的分析和商业计划书的撰写的理解较为准确，但不够全面</w:t>
            </w:r>
          </w:p>
        </w:tc>
        <w:tc>
          <w:tcPr>
            <w:tcW w:w="1779"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基本正确掌握企业具体商业模式的分析和商业计划书的撰写</w:t>
            </w:r>
          </w:p>
        </w:tc>
        <w:tc>
          <w:tcPr>
            <w:tcW w:w="1779" w:type="dxa"/>
            <w:tcBorders>
              <w:top w:val="single" w:sz="4" w:space="0" w:color="auto"/>
              <w:left w:val="single" w:sz="4" w:space="0" w:color="auto"/>
              <w:bottom w:val="single" w:sz="4" w:space="0" w:color="auto"/>
              <w:right w:val="single" w:sz="4" w:space="0" w:color="auto"/>
            </w:tcBorders>
          </w:tcPr>
          <w:p w:rsidR="00943992" w:rsidRDefault="00943992" w:rsidP="00943992">
            <w:pPr>
              <w:spacing w:beforeLines="50" w:before="156" w:afterLines="50" w:after="156"/>
              <w:rPr>
                <w:rFonts w:ascii="宋体" w:eastAsia="宋体" w:hAnsi="宋体"/>
                <w:szCs w:val="21"/>
              </w:rPr>
            </w:pPr>
            <w:r>
              <w:rPr>
                <w:rFonts w:ascii="宋体" w:eastAsia="宋体" w:hAnsi="宋体" w:hint="eastAsia"/>
                <w:szCs w:val="21"/>
              </w:rPr>
              <w:t>不能正确掌握企业具体商业模式的分析和商业计划书的撰写</w:t>
            </w:r>
          </w:p>
        </w:tc>
      </w:tr>
    </w:tbl>
    <w:p w:rsidR="00D3760B" w:rsidRDefault="00D3760B">
      <w:pPr>
        <w:widowControl/>
        <w:jc w:val="left"/>
        <w:rPr>
          <w:rFonts w:ascii="宋体" w:eastAsia="宋体" w:hAnsi="宋体"/>
        </w:rPr>
      </w:pPr>
    </w:p>
    <w:sectPr w:rsidR="00D3760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imesNewRomanPSMT">
    <w:altName w:val="MS Gothic"/>
    <w:panose1 w:val="02020603050405020304"/>
    <w:charset w:val="00"/>
    <w:family w:val="roman"/>
    <w:pitch w:val="variable"/>
    <w:sig w:usb0="E0002AEF" w:usb1="C0007841" w:usb2="00000009" w:usb3="00000000" w:csb0="000001FF" w:csb1="00000000"/>
  </w:font>
  <w:font w:name="微软雅黑">
    <w:panose1 w:val="020B0503020204020204"/>
    <w:charset w:val="86"/>
    <w:family w:val="swiss"/>
    <w:pitch w:val="variable"/>
    <w:sig w:usb0="80000287" w:usb1="28CF3C52" w:usb2="00000016" w:usb3="00000000" w:csb0="0004001F" w:csb1="00000000"/>
  </w:font>
  <w:font w:name="Songti SC">
    <w:panose1 w:val="02010600040101010101"/>
    <w:charset w:val="86"/>
    <w:family w:val="auto"/>
    <w:pitch w:val="variable"/>
    <w:sig w:usb0="00000287" w:usb1="080F0000" w:usb2="00000010" w:usb3="00000000" w:csb0="0014009F" w:csb1="00000000"/>
  </w:font>
  <w:font w:name="等线 Light">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CE09DB"/>
    <w:multiLevelType w:val="hybridMultilevel"/>
    <w:tmpl w:val="796CC2CE"/>
    <w:lvl w:ilvl="0" w:tplc="36DE31B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 w15:restartNumberingAfterBreak="0">
    <w:nsid w:val="0E38307C"/>
    <w:multiLevelType w:val="hybridMultilevel"/>
    <w:tmpl w:val="7F2AE140"/>
    <w:lvl w:ilvl="0" w:tplc="36DE31B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15:restartNumberingAfterBreak="0">
    <w:nsid w:val="0E7A02E7"/>
    <w:multiLevelType w:val="hybridMultilevel"/>
    <w:tmpl w:val="0AA6CA4E"/>
    <w:lvl w:ilvl="0" w:tplc="42B20274">
      <w:start w:val="1"/>
      <w:numFmt w:val="none"/>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 w15:restartNumberingAfterBreak="0">
    <w:nsid w:val="2AD556AB"/>
    <w:multiLevelType w:val="hybridMultilevel"/>
    <w:tmpl w:val="5E30AED2"/>
    <w:lvl w:ilvl="0" w:tplc="36DE31B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15:restartNumberingAfterBreak="0">
    <w:nsid w:val="33B14260"/>
    <w:multiLevelType w:val="hybridMultilevel"/>
    <w:tmpl w:val="2A543C00"/>
    <w:lvl w:ilvl="0" w:tplc="36DE31B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5" w15:restartNumberingAfterBreak="0">
    <w:nsid w:val="33F27A9C"/>
    <w:multiLevelType w:val="hybridMultilevel"/>
    <w:tmpl w:val="27E8475A"/>
    <w:lvl w:ilvl="0" w:tplc="36DE31B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6" w15:restartNumberingAfterBreak="0">
    <w:nsid w:val="3651707D"/>
    <w:multiLevelType w:val="hybridMultilevel"/>
    <w:tmpl w:val="87AA1720"/>
    <w:lvl w:ilvl="0" w:tplc="36DE31B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7" w15:restartNumberingAfterBreak="0">
    <w:nsid w:val="3C925D06"/>
    <w:multiLevelType w:val="hybridMultilevel"/>
    <w:tmpl w:val="FD94CA9E"/>
    <w:lvl w:ilvl="0" w:tplc="36DE31B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8" w15:restartNumberingAfterBreak="0">
    <w:nsid w:val="461715A9"/>
    <w:multiLevelType w:val="hybridMultilevel"/>
    <w:tmpl w:val="544E9A22"/>
    <w:lvl w:ilvl="0" w:tplc="36DE31B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9" w15:restartNumberingAfterBreak="0">
    <w:nsid w:val="54405D3F"/>
    <w:multiLevelType w:val="hybridMultilevel"/>
    <w:tmpl w:val="EBEA15A6"/>
    <w:lvl w:ilvl="0" w:tplc="36DE31BA">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10" w15:restartNumberingAfterBreak="0">
    <w:nsid w:val="62384046"/>
    <w:multiLevelType w:val="hybridMultilevel"/>
    <w:tmpl w:val="F8F46B42"/>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15:restartNumberingAfterBreak="0">
    <w:nsid w:val="67A85AE8"/>
    <w:multiLevelType w:val="hybridMultilevel"/>
    <w:tmpl w:val="82D22F8A"/>
    <w:lvl w:ilvl="0" w:tplc="31B8AA20">
      <w:start w:val="1"/>
      <w:numFmt w:val="decimal"/>
      <w:lvlText w:val="[%1]"/>
      <w:lvlJc w:val="left"/>
      <w:pPr>
        <w:ind w:left="840" w:hanging="420"/>
      </w:pPr>
      <w:rPr>
        <w:rFonts w:hint="eastAsia"/>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10"/>
  </w:num>
  <w:num w:numId="2">
    <w:abstractNumId w:val="2"/>
  </w:num>
  <w:num w:numId="3">
    <w:abstractNumId w:val="11"/>
  </w:num>
  <w:num w:numId="4">
    <w:abstractNumId w:val="6"/>
  </w:num>
  <w:num w:numId="5">
    <w:abstractNumId w:val="9"/>
  </w:num>
  <w:num w:numId="6">
    <w:abstractNumId w:val="0"/>
  </w:num>
  <w:num w:numId="7">
    <w:abstractNumId w:val="4"/>
  </w:num>
  <w:num w:numId="8">
    <w:abstractNumId w:val="7"/>
  </w:num>
  <w:num w:numId="9">
    <w:abstractNumId w:val="3"/>
  </w:num>
  <w:num w:numId="10">
    <w:abstractNumId w:val="1"/>
  </w:num>
  <w:num w:numId="11">
    <w:abstractNumId w:val="5"/>
  </w:num>
  <w:num w:numId="1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5724"/>
    <w:rsid w:val="00022CBB"/>
    <w:rsid w:val="00077A5F"/>
    <w:rsid w:val="000A400B"/>
    <w:rsid w:val="000E1C4D"/>
    <w:rsid w:val="000F054A"/>
    <w:rsid w:val="001E5724"/>
    <w:rsid w:val="00242673"/>
    <w:rsid w:val="00250472"/>
    <w:rsid w:val="00285327"/>
    <w:rsid w:val="002A7568"/>
    <w:rsid w:val="00313A87"/>
    <w:rsid w:val="003206BD"/>
    <w:rsid w:val="00322986"/>
    <w:rsid w:val="0034254B"/>
    <w:rsid w:val="0038665C"/>
    <w:rsid w:val="004070CF"/>
    <w:rsid w:val="00443C38"/>
    <w:rsid w:val="005A0378"/>
    <w:rsid w:val="005A6FCB"/>
    <w:rsid w:val="00665621"/>
    <w:rsid w:val="006754C5"/>
    <w:rsid w:val="006D367B"/>
    <w:rsid w:val="006E4F82"/>
    <w:rsid w:val="006F64C9"/>
    <w:rsid w:val="007639A2"/>
    <w:rsid w:val="007C379D"/>
    <w:rsid w:val="007C62ED"/>
    <w:rsid w:val="007E39E3"/>
    <w:rsid w:val="008061FC"/>
    <w:rsid w:val="008128AD"/>
    <w:rsid w:val="008560E2"/>
    <w:rsid w:val="00886EBF"/>
    <w:rsid w:val="00943992"/>
    <w:rsid w:val="00972FA8"/>
    <w:rsid w:val="00980F6B"/>
    <w:rsid w:val="009C2DB5"/>
    <w:rsid w:val="009D7163"/>
    <w:rsid w:val="00A03BBD"/>
    <w:rsid w:val="00A61EFD"/>
    <w:rsid w:val="00AA4570"/>
    <w:rsid w:val="00AA630A"/>
    <w:rsid w:val="00AE3D1A"/>
    <w:rsid w:val="00B03909"/>
    <w:rsid w:val="00B10760"/>
    <w:rsid w:val="00B40ECD"/>
    <w:rsid w:val="00B47312"/>
    <w:rsid w:val="00BA23F0"/>
    <w:rsid w:val="00C00798"/>
    <w:rsid w:val="00C07301"/>
    <w:rsid w:val="00C54636"/>
    <w:rsid w:val="00C66821"/>
    <w:rsid w:val="00CA53B2"/>
    <w:rsid w:val="00D02F99"/>
    <w:rsid w:val="00D13271"/>
    <w:rsid w:val="00D14471"/>
    <w:rsid w:val="00D3760B"/>
    <w:rsid w:val="00D417A1"/>
    <w:rsid w:val="00D504B7"/>
    <w:rsid w:val="00D715F7"/>
    <w:rsid w:val="00D80EC2"/>
    <w:rsid w:val="00DD7B5F"/>
    <w:rsid w:val="00DE1C3B"/>
    <w:rsid w:val="00DE7849"/>
    <w:rsid w:val="00E05E8B"/>
    <w:rsid w:val="00E1178A"/>
    <w:rsid w:val="00E366AB"/>
    <w:rsid w:val="00E76E34"/>
    <w:rsid w:val="00ED7F81"/>
    <w:rsid w:val="00F56396"/>
    <w:rsid w:val="00FB77A1"/>
    <w:rsid w:val="00FC24B5"/>
    <w:rsid w:val="232A511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392CAC"/>
  <w15:docId w15:val="{752E595C-F85C-FE48-882C-B10AFC7A2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uiPriority w:val="99"/>
    <w:qFormat/>
    <w:rPr>
      <w:rFonts w:ascii="宋体" w:eastAsia="宋体" w:hAnsi="Courier New" w:cs="Times New Roman"/>
      <w:szCs w:val="20"/>
    </w:rPr>
  </w:style>
  <w:style w:type="paragraph" w:styleId="a5">
    <w:name w:val="Balloon Text"/>
    <w:basedOn w:val="a"/>
    <w:link w:val="a6"/>
    <w:uiPriority w:val="99"/>
    <w:unhideWhenUsed/>
    <w:qFormat/>
    <w:rPr>
      <w:sz w:val="18"/>
      <w:szCs w:val="18"/>
    </w:rPr>
  </w:style>
  <w:style w:type="paragraph" w:styleId="a7">
    <w:name w:val="footer"/>
    <w:basedOn w:val="a"/>
    <w:link w:val="a8"/>
    <w:uiPriority w:val="99"/>
    <w:unhideWhenUsed/>
    <w:qFormat/>
    <w:pPr>
      <w:tabs>
        <w:tab w:val="center" w:pos="4153"/>
        <w:tab w:val="right" w:pos="8306"/>
      </w:tabs>
      <w:snapToGrid w:val="0"/>
      <w:jc w:val="left"/>
    </w:pPr>
    <w:rPr>
      <w:sz w:val="18"/>
      <w:szCs w:val="18"/>
    </w:rPr>
  </w:style>
  <w:style w:type="paragraph" w:styleId="a9">
    <w:name w:val="header"/>
    <w:basedOn w:val="a"/>
    <w:link w:val="aa"/>
    <w:uiPriority w:val="99"/>
    <w:unhideWhenUsed/>
    <w:pPr>
      <w:pBdr>
        <w:bottom w:val="single" w:sz="6" w:space="1" w:color="auto"/>
      </w:pBdr>
      <w:tabs>
        <w:tab w:val="center" w:pos="4153"/>
        <w:tab w:val="right" w:pos="8306"/>
      </w:tabs>
      <w:snapToGrid w:val="0"/>
      <w:jc w:val="center"/>
    </w:pPr>
    <w:rPr>
      <w:sz w:val="18"/>
      <w:szCs w:val="18"/>
    </w:rPr>
  </w:style>
  <w:style w:type="table" w:styleId="ab">
    <w:name w:val="Table Grid"/>
    <w:basedOn w:val="a1"/>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4">
    <w:name w:val="纯文本 字符"/>
    <w:basedOn w:val="a0"/>
    <w:link w:val="a3"/>
    <w:uiPriority w:val="99"/>
    <w:qFormat/>
    <w:rPr>
      <w:rFonts w:ascii="宋体" w:eastAsia="宋体" w:hAnsi="Courier New" w:cs="Times New Roman"/>
      <w:szCs w:val="20"/>
    </w:rPr>
  </w:style>
  <w:style w:type="character" w:customStyle="1" w:styleId="aa">
    <w:name w:val="页眉 字符"/>
    <w:basedOn w:val="a0"/>
    <w:link w:val="a9"/>
    <w:uiPriority w:val="99"/>
    <w:rPr>
      <w:sz w:val="18"/>
      <w:szCs w:val="18"/>
    </w:rPr>
  </w:style>
  <w:style w:type="character" w:customStyle="1" w:styleId="a8">
    <w:name w:val="页脚 字符"/>
    <w:basedOn w:val="a0"/>
    <w:link w:val="a7"/>
    <w:uiPriority w:val="99"/>
    <w:qFormat/>
    <w:rPr>
      <w:sz w:val="18"/>
      <w:szCs w:val="18"/>
    </w:rPr>
  </w:style>
  <w:style w:type="character" w:customStyle="1" w:styleId="a6">
    <w:name w:val="批注框文本 字符"/>
    <w:basedOn w:val="a0"/>
    <w:link w:val="a5"/>
    <w:uiPriority w:val="99"/>
    <w:semiHidden/>
    <w:qFormat/>
    <w:rPr>
      <w:sz w:val="18"/>
      <w:szCs w:val="18"/>
    </w:rPr>
  </w:style>
  <w:style w:type="paragraph" w:styleId="ac">
    <w:name w:val="Normal (Web)"/>
    <w:basedOn w:val="a"/>
    <w:uiPriority w:val="99"/>
    <w:unhideWhenUsed/>
    <w:rsid w:val="00C66821"/>
    <w:pPr>
      <w:widowControl/>
      <w:spacing w:before="100" w:beforeAutospacing="1" w:after="100" w:afterAutospacing="1"/>
      <w:jc w:val="left"/>
    </w:pPr>
    <w:rPr>
      <w:rFonts w:ascii="宋体" w:eastAsia="宋体" w:hAnsi="宋体" w:cs="宋体"/>
      <w:kern w:val="0"/>
      <w:sz w:val="24"/>
      <w:szCs w:val="24"/>
    </w:rPr>
  </w:style>
  <w:style w:type="paragraph" w:styleId="ad">
    <w:name w:val="List Paragraph"/>
    <w:basedOn w:val="a"/>
    <w:uiPriority w:val="99"/>
    <w:rsid w:val="00E1178A"/>
    <w:pPr>
      <w:ind w:firstLineChars="200" w:firstLine="420"/>
    </w:pPr>
  </w:style>
  <w:style w:type="paragraph" w:customStyle="1" w:styleId="1">
    <w:name w:val="无间隔1"/>
    <w:uiPriority w:val="1"/>
    <w:qFormat/>
    <w:rsid w:val="00943992"/>
    <w:pPr>
      <w:widowControl w:val="0"/>
      <w:jc w:val="both"/>
    </w:pPr>
    <w:rPr>
      <w:rFonts w:ascii="Times New Roman" w:eastAsia="宋体" w:hAnsi="Times New Roman" w:cs="Times New Roman"/>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1366120">
      <w:bodyDiv w:val="1"/>
      <w:marLeft w:val="0"/>
      <w:marRight w:val="0"/>
      <w:marTop w:val="0"/>
      <w:marBottom w:val="0"/>
      <w:divBdr>
        <w:top w:val="none" w:sz="0" w:space="0" w:color="auto"/>
        <w:left w:val="none" w:sz="0" w:space="0" w:color="auto"/>
        <w:bottom w:val="none" w:sz="0" w:space="0" w:color="auto"/>
        <w:right w:val="none" w:sz="0" w:space="0" w:color="auto"/>
      </w:divBdr>
      <w:divsChild>
        <w:div w:id="989019791">
          <w:marLeft w:val="0"/>
          <w:marRight w:val="0"/>
          <w:marTop w:val="0"/>
          <w:marBottom w:val="0"/>
          <w:divBdr>
            <w:top w:val="none" w:sz="0" w:space="0" w:color="auto"/>
            <w:left w:val="none" w:sz="0" w:space="0" w:color="auto"/>
            <w:bottom w:val="none" w:sz="0" w:space="0" w:color="auto"/>
            <w:right w:val="none" w:sz="0" w:space="0" w:color="auto"/>
          </w:divBdr>
          <w:divsChild>
            <w:div w:id="807169944">
              <w:marLeft w:val="0"/>
              <w:marRight w:val="0"/>
              <w:marTop w:val="0"/>
              <w:marBottom w:val="0"/>
              <w:divBdr>
                <w:top w:val="none" w:sz="0" w:space="0" w:color="auto"/>
                <w:left w:val="none" w:sz="0" w:space="0" w:color="auto"/>
                <w:bottom w:val="none" w:sz="0" w:space="0" w:color="auto"/>
                <w:right w:val="none" w:sz="0" w:space="0" w:color="auto"/>
              </w:divBdr>
              <w:divsChild>
                <w:div w:id="417211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409882">
      <w:bodyDiv w:val="1"/>
      <w:marLeft w:val="0"/>
      <w:marRight w:val="0"/>
      <w:marTop w:val="0"/>
      <w:marBottom w:val="0"/>
      <w:divBdr>
        <w:top w:val="none" w:sz="0" w:space="0" w:color="auto"/>
        <w:left w:val="none" w:sz="0" w:space="0" w:color="auto"/>
        <w:bottom w:val="none" w:sz="0" w:space="0" w:color="auto"/>
        <w:right w:val="none" w:sz="0" w:space="0" w:color="auto"/>
      </w:divBdr>
      <w:divsChild>
        <w:div w:id="544879130">
          <w:marLeft w:val="0"/>
          <w:marRight w:val="0"/>
          <w:marTop w:val="0"/>
          <w:marBottom w:val="0"/>
          <w:divBdr>
            <w:top w:val="none" w:sz="0" w:space="0" w:color="auto"/>
            <w:left w:val="none" w:sz="0" w:space="0" w:color="auto"/>
            <w:bottom w:val="none" w:sz="0" w:space="0" w:color="auto"/>
            <w:right w:val="none" w:sz="0" w:space="0" w:color="auto"/>
          </w:divBdr>
          <w:divsChild>
            <w:div w:id="559485667">
              <w:marLeft w:val="0"/>
              <w:marRight w:val="0"/>
              <w:marTop w:val="0"/>
              <w:marBottom w:val="0"/>
              <w:divBdr>
                <w:top w:val="none" w:sz="0" w:space="0" w:color="auto"/>
                <w:left w:val="none" w:sz="0" w:space="0" w:color="auto"/>
                <w:bottom w:val="none" w:sz="0" w:space="0" w:color="auto"/>
                <w:right w:val="none" w:sz="0" w:space="0" w:color="auto"/>
              </w:divBdr>
              <w:divsChild>
                <w:div w:id="1824925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6457575">
      <w:bodyDiv w:val="1"/>
      <w:marLeft w:val="0"/>
      <w:marRight w:val="0"/>
      <w:marTop w:val="0"/>
      <w:marBottom w:val="0"/>
      <w:divBdr>
        <w:top w:val="none" w:sz="0" w:space="0" w:color="auto"/>
        <w:left w:val="none" w:sz="0" w:space="0" w:color="auto"/>
        <w:bottom w:val="none" w:sz="0" w:space="0" w:color="auto"/>
        <w:right w:val="none" w:sz="0" w:space="0" w:color="auto"/>
      </w:divBdr>
      <w:divsChild>
        <w:div w:id="334307248">
          <w:marLeft w:val="0"/>
          <w:marRight w:val="0"/>
          <w:marTop w:val="0"/>
          <w:marBottom w:val="0"/>
          <w:divBdr>
            <w:top w:val="none" w:sz="0" w:space="0" w:color="auto"/>
            <w:left w:val="none" w:sz="0" w:space="0" w:color="auto"/>
            <w:bottom w:val="none" w:sz="0" w:space="0" w:color="auto"/>
            <w:right w:val="none" w:sz="0" w:space="0" w:color="auto"/>
          </w:divBdr>
          <w:divsChild>
            <w:div w:id="1423793693">
              <w:marLeft w:val="0"/>
              <w:marRight w:val="0"/>
              <w:marTop w:val="0"/>
              <w:marBottom w:val="0"/>
              <w:divBdr>
                <w:top w:val="none" w:sz="0" w:space="0" w:color="auto"/>
                <w:left w:val="none" w:sz="0" w:space="0" w:color="auto"/>
                <w:bottom w:val="none" w:sz="0" w:space="0" w:color="auto"/>
                <w:right w:val="none" w:sz="0" w:space="0" w:color="auto"/>
              </w:divBdr>
              <w:divsChild>
                <w:div w:id="1887840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6441669">
      <w:bodyDiv w:val="1"/>
      <w:marLeft w:val="0"/>
      <w:marRight w:val="0"/>
      <w:marTop w:val="0"/>
      <w:marBottom w:val="0"/>
      <w:divBdr>
        <w:top w:val="none" w:sz="0" w:space="0" w:color="auto"/>
        <w:left w:val="none" w:sz="0" w:space="0" w:color="auto"/>
        <w:bottom w:val="none" w:sz="0" w:space="0" w:color="auto"/>
        <w:right w:val="none" w:sz="0" w:space="0" w:color="auto"/>
      </w:divBdr>
      <w:divsChild>
        <w:div w:id="626547914">
          <w:marLeft w:val="0"/>
          <w:marRight w:val="0"/>
          <w:marTop w:val="0"/>
          <w:marBottom w:val="0"/>
          <w:divBdr>
            <w:top w:val="none" w:sz="0" w:space="0" w:color="auto"/>
            <w:left w:val="none" w:sz="0" w:space="0" w:color="auto"/>
            <w:bottom w:val="none" w:sz="0" w:space="0" w:color="auto"/>
            <w:right w:val="none" w:sz="0" w:space="0" w:color="auto"/>
          </w:divBdr>
          <w:divsChild>
            <w:div w:id="1469014137">
              <w:marLeft w:val="0"/>
              <w:marRight w:val="0"/>
              <w:marTop w:val="0"/>
              <w:marBottom w:val="0"/>
              <w:divBdr>
                <w:top w:val="none" w:sz="0" w:space="0" w:color="auto"/>
                <w:left w:val="none" w:sz="0" w:space="0" w:color="auto"/>
                <w:bottom w:val="none" w:sz="0" w:space="0" w:color="auto"/>
                <w:right w:val="none" w:sz="0" w:space="0" w:color="auto"/>
              </w:divBdr>
              <w:divsChild>
                <w:div w:id="1832285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57</TotalTime>
  <Pages>24</Pages>
  <Words>2040</Words>
  <Characters>11628</Characters>
  <Application>Microsoft Office Word</Application>
  <DocSecurity>0</DocSecurity>
  <Lines>96</Lines>
  <Paragraphs>27</Paragraphs>
  <ScaleCrop>false</ScaleCrop>
  <Company>P R C</Company>
  <LinksUpToDate>false</LinksUpToDate>
  <CharactersWithSpaces>13641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Microsoft Office 用户</cp:lastModifiedBy>
  <cp:revision>56</cp:revision>
  <cp:lastPrinted>2020-12-24T07:17:00Z</cp:lastPrinted>
  <dcterms:created xsi:type="dcterms:W3CDTF">2020-12-08T08:33:00Z</dcterms:created>
  <dcterms:modified xsi:type="dcterms:W3CDTF">2023-08-22T04:16:00Z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2052-10.8.0.5715</vt:lpwstr>
  </property>
</Properties>
</file>