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29C7E" w14:textId="1A994574" w:rsidR="00020E61" w:rsidRDefault="00FA0F12">
      <w:pPr>
        <w:spacing w:beforeLines="50" w:before="156" w:afterLines="50" w:after="156"/>
        <w:jc w:val="center"/>
        <w:rPr>
          <w:rFonts w:ascii="黑体" w:eastAsia="黑体" w:hAnsi="黑体"/>
          <w:sz w:val="32"/>
          <w:szCs w:val="32"/>
        </w:rPr>
      </w:pPr>
      <w:r>
        <w:rPr>
          <w:rFonts w:ascii="黑体" w:eastAsia="黑体" w:hAnsi="黑体" w:hint="eastAsia"/>
          <w:sz w:val="32"/>
          <w:szCs w:val="32"/>
        </w:rPr>
        <w:t>《</w:t>
      </w:r>
      <w:r w:rsidR="004656E0" w:rsidRPr="00AA095D">
        <w:rPr>
          <w:rFonts w:ascii="Times New Roman" w:eastAsia="黑体" w:hAnsi="Times New Roman" w:cs="Times New Roman"/>
          <w:sz w:val="32"/>
          <w:szCs w:val="32"/>
        </w:rPr>
        <w:t>WTO</w:t>
      </w:r>
      <w:r w:rsidR="004656E0" w:rsidRPr="004656E0">
        <w:rPr>
          <w:rFonts w:ascii="黑体" w:eastAsia="黑体" w:hAnsi="黑体"/>
          <w:sz w:val="32"/>
          <w:szCs w:val="32"/>
        </w:rPr>
        <w:t>专题</w:t>
      </w:r>
      <w:r>
        <w:rPr>
          <w:rFonts w:ascii="黑体" w:eastAsia="黑体" w:hAnsi="黑体" w:hint="eastAsia"/>
          <w:sz w:val="32"/>
          <w:szCs w:val="32"/>
        </w:rPr>
        <w:t>》课程教学大纲</w:t>
      </w:r>
    </w:p>
    <w:p w14:paraId="2FFA6F8E" w14:textId="4B97A897" w:rsidR="00020E61" w:rsidRDefault="00FA0F12">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一、课程基本信息</w:t>
      </w:r>
      <w:r>
        <w:rPr>
          <w:rFonts w:hAnsi="宋体" w:cs="宋体" w:hint="eastAsia"/>
        </w:rPr>
        <w:t xml:space="preserve"> </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020E61" w14:paraId="7052E16F" w14:textId="77777777">
        <w:trPr>
          <w:jc w:val="center"/>
        </w:trPr>
        <w:tc>
          <w:tcPr>
            <w:tcW w:w="1135" w:type="dxa"/>
            <w:vAlign w:val="center"/>
          </w:tcPr>
          <w:p w14:paraId="35967600" w14:textId="77777777" w:rsidR="00020E61" w:rsidRDefault="00FA0F12">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14:paraId="6839A88D" w14:textId="349BD1FD" w:rsidR="00020E61" w:rsidRPr="00AA095D" w:rsidRDefault="000904F0">
            <w:pPr>
              <w:spacing w:beforeLines="50" w:before="156" w:afterLines="50" w:after="156"/>
              <w:jc w:val="left"/>
              <w:rPr>
                <w:rFonts w:ascii="Times New Roman" w:eastAsia="宋体" w:hAnsi="Times New Roman" w:cs="Times New Roman"/>
              </w:rPr>
            </w:pPr>
            <w:r w:rsidRPr="00AA095D">
              <w:rPr>
                <w:rFonts w:ascii="Times New Roman" w:eastAsia="宋体" w:hAnsi="Times New Roman" w:cs="Times New Roman"/>
              </w:rPr>
              <w:t>Topic of</w:t>
            </w:r>
            <w:r w:rsidR="00564F05">
              <w:rPr>
                <w:rFonts w:ascii="Times New Roman" w:eastAsia="宋体" w:hAnsi="Times New Roman" w:cs="Times New Roman"/>
              </w:rPr>
              <w:t xml:space="preserve"> </w:t>
            </w:r>
            <w:r w:rsidRPr="00AA095D">
              <w:rPr>
                <w:rFonts w:ascii="Times New Roman" w:eastAsia="宋体" w:hAnsi="Times New Roman" w:cs="Times New Roman"/>
              </w:rPr>
              <w:t>WTO</w:t>
            </w:r>
          </w:p>
        </w:tc>
        <w:tc>
          <w:tcPr>
            <w:tcW w:w="1134" w:type="dxa"/>
            <w:vAlign w:val="center"/>
          </w:tcPr>
          <w:p w14:paraId="07041F2A" w14:textId="77777777" w:rsidR="00020E61" w:rsidRPr="00AA095D" w:rsidRDefault="00FA0F12">
            <w:pPr>
              <w:spacing w:beforeLines="50" w:before="156" w:afterLines="50" w:after="156"/>
              <w:jc w:val="center"/>
              <w:rPr>
                <w:rFonts w:ascii="Times New Roman" w:eastAsia="宋体" w:hAnsi="Times New Roman" w:cs="Times New Roman"/>
                <w:b/>
                <w:bCs/>
              </w:rPr>
            </w:pPr>
            <w:r w:rsidRPr="00AA095D">
              <w:rPr>
                <w:rFonts w:ascii="Times New Roman" w:eastAsia="宋体" w:hAnsi="Times New Roman" w:cs="Times New Roman"/>
                <w:b/>
                <w:bCs/>
              </w:rPr>
              <w:t>课程代码</w:t>
            </w:r>
          </w:p>
        </w:tc>
        <w:tc>
          <w:tcPr>
            <w:tcW w:w="2744" w:type="dxa"/>
            <w:vAlign w:val="center"/>
          </w:tcPr>
          <w:p w14:paraId="442C3DFD" w14:textId="26DEE05D" w:rsidR="00020E61" w:rsidRPr="00AA095D" w:rsidRDefault="000904F0">
            <w:pPr>
              <w:spacing w:beforeLines="50" w:before="156" w:afterLines="50" w:after="156"/>
              <w:rPr>
                <w:rFonts w:ascii="Times New Roman" w:eastAsia="宋体" w:hAnsi="Times New Roman" w:cs="Times New Roman"/>
              </w:rPr>
            </w:pPr>
            <w:r w:rsidRPr="00AA095D">
              <w:rPr>
                <w:rFonts w:ascii="Times New Roman" w:eastAsia="宋体" w:hAnsi="Times New Roman" w:cs="Times New Roman"/>
              </w:rPr>
              <w:t>IETT2013</w:t>
            </w:r>
          </w:p>
        </w:tc>
      </w:tr>
      <w:tr w:rsidR="00020E61" w14:paraId="3978FC16" w14:textId="77777777">
        <w:trPr>
          <w:jc w:val="center"/>
        </w:trPr>
        <w:tc>
          <w:tcPr>
            <w:tcW w:w="1135" w:type="dxa"/>
            <w:vAlign w:val="center"/>
          </w:tcPr>
          <w:p w14:paraId="369F46F3" w14:textId="77777777" w:rsidR="00020E61" w:rsidRDefault="00FA0F12">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14:paraId="1771BA36" w14:textId="0D60D511" w:rsidR="00020E61" w:rsidRPr="00AA095D" w:rsidRDefault="000904F0">
            <w:pPr>
              <w:spacing w:beforeLines="50" w:before="156" w:afterLines="50" w:after="156"/>
              <w:jc w:val="left"/>
              <w:rPr>
                <w:rFonts w:ascii="Times New Roman" w:eastAsia="宋体" w:hAnsi="Times New Roman" w:cs="Times New Roman"/>
              </w:rPr>
            </w:pPr>
            <w:r w:rsidRPr="00AA095D">
              <w:rPr>
                <w:rFonts w:ascii="Times New Roman" w:eastAsia="宋体" w:hAnsi="Times New Roman" w:cs="Times New Roman"/>
              </w:rPr>
              <w:t>专业必修课程</w:t>
            </w:r>
          </w:p>
        </w:tc>
        <w:tc>
          <w:tcPr>
            <w:tcW w:w="1134" w:type="dxa"/>
            <w:vAlign w:val="center"/>
          </w:tcPr>
          <w:p w14:paraId="01016C9B" w14:textId="77777777" w:rsidR="00020E61" w:rsidRPr="00AA095D" w:rsidRDefault="00FA0F12">
            <w:pPr>
              <w:spacing w:beforeLines="50" w:before="156" w:afterLines="50" w:after="156"/>
              <w:jc w:val="center"/>
              <w:rPr>
                <w:rFonts w:ascii="Times New Roman" w:eastAsia="宋体" w:hAnsi="Times New Roman" w:cs="Times New Roman"/>
                <w:b/>
                <w:bCs/>
              </w:rPr>
            </w:pPr>
            <w:r w:rsidRPr="00AA095D">
              <w:rPr>
                <w:rFonts w:ascii="Times New Roman" w:eastAsia="宋体" w:hAnsi="Times New Roman" w:cs="Times New Roman"/>
                <w:b/>
                <w:bCs/>
              </w:rPr>
              <w:t>授课对象</w:t>
            </w:r>
          </w:p>
        </w:tc>
        <w:tc>
          <w:tcPr>
            <w:tcW w:w="2744" w:type="dxa"/>
            <w:vAlign w:val="center"/>
          </w:tcPr>
          <w:p w14:paraId="2EB0389F" w14:textId="351632EB" w:rsidR="00020E61" w:rsidRPr="00AA095D" w:rsidRDefault="00131025">
            <w:pPr>
              <w:spacing w:beforeLines="50" w:before="156" w:afterLines="50" w:after="156"/>
              <w:rPr>
                <w:rFonts w:ascii="Times New Roman" w:eastAsia="宋体" w:hAnsi="Times New Roman" w:cs="Times New Roman"/>
              </w:rPr>
            </w:pPr>
            <w:r>
              <w:rPr>
                <w:rFonts w:ascii="Times New Roman" w:eastAsia="宋体" w:hAnsi="Times New Roman" w:cs="Times New Roman" w:hint="eastAsia"/>
              </w:rPr>
              <w:t>国际经济与贸易专业</w:t>
            </w:r>
          </w:p>
        </w:tc>
      </w:tr>
      <w:tr w:rsidR="00020E61" w14:paraId="08182A7C" w14:textId="77777777">
        <w:trPr>
          <w:jc w:val="center"/>
        </w:trPr>
        <w:tc>
          <w:tcPr>
            <w:tcW w:w="1135" w:type="dxa"/>
            <w:vAlign w:val="center"/>
          </w:tcPr>
          <w:p w14:paraId="716BB28A" w14:textId="77777777" w:rsidR="00020E61" w:rsidRDefault="00FA0F12">
            <w:pPr>
              <w:spacing w:beforeLines="50" w:before="156" w:afterLines="50" w:after="156"/>
              <w:jc w:val="center"/>
              <w:rPr>
                <w:rFonts w:ascii="宋体" w:eastAsia="宋体" w:hAnsi="宋体" w:cs="黑体"/>
                <w:b/>
                <w:bCs/>
              </w:rPr>
            </w:pPr>
            <w:r>
              <w:rPr>
                <w:rFonts w:ascii="宋体" w:eastAsia="宋体" w:hAnsi="宋体" w:cs="黑体" w:hint="eastAsia"/>
                <w:b/>
                <w:bCs/>
              </w:rPr>
              <w:t>学   分</w:t>
            </w:r>
          </w:p>
        </w:tc>
        <w:tc>
          <w:tcPr>
            <w:tcW w:w="3685" w:type="dxa"/>
            <w:vAlign w:val="center"/>
          </w:tcPr>
          <w:p w14:paraId="4BAD58DC" w14:textId="56DA9AA8" w:rsidR="00020E61" w:rsidRPr="00AA095D" w:rsidRDefault="000904F0">
            <w:pPr>
              <w:spacing w:beforeLines="50" w:before="156" w:afterLines="50" w:after="156"/>
              <w:jc w:val="left"/>
              <w:rPr>
                <w:rFonts w:ascii="Times New Roman" w:eastAsia="宋体" w:hAnsi="Times New Roman" w:cs="Times New Roman"/>
              </w:rPr>
            </w:pPr>
            <w:r w:rsidRPr="00AA095D">
              <w:rPr>
                <w:rFonts w:ascii="Times New Roman" w:eastAsia="宋体" w:hAnsi="Times New Roman" w:cs="Times New Roman"/>
              </w:rPr>
              <w:t>3</w:t>
            </w:r>
          </w:p>
        </w:tc>
        <w:tc>
          <w:tcPr>
            <w:tcW w:w="1134" w:type="dxa"/>
            <w:vAlign w:val="center"/>
          </w:tcPr>
          <w:p w14:paraId="5436CC28" w14:textId="77777777" w:rsidR="00020E61" w:rsidRPr="00AA095D" w:rsidRDefault="00FA0F12">
            <w:pPr>
              <w:spacing w:beforeLines="50" w:before="156" w:afterLines="50" w:after="156"/>
              <w:jc w:val="center"/>
              <w:rPr>
                <w:rFonts w:ascii="Times New Roman" w:eastAsia="宋体" w:hAnsi="Times New Roman" w:cs="Times New Roman"/>
                <w:b/>
                <w:bCs/>
              </w:rPr>
            </w:pPr>
            <w:r w:rsidRPr="00AA095D">
              <w:rPr>
                <w:rFonts w:ascii="Times New Roman" w:eastAsia="宋体" w:hAnsi="Times New Roman" w:cs="Times New Roman"/>
                <w:b/>
                <w:bCs/>
              </w:rPr>
              <w:t>学</w:t>
            </w:r>
            <w:r w:rsidRPr="00AA095D">
              <w:rPr>
                <w:rFonts w:ascii="Times New Roman" w:eastAsia="宋体" w:hAnsi="Times New Roman" w:cs="Times New Roman"/>
                <w:b/>
                <w:bCs/>
              </w:rPr>
              <w:t xml:space="preserve">   </w:t>
            </w:r>
            <w:r w:rsidRPr="00AA095D">
              <w:rPr>
                <w:rFonts w:ascii="Times New Roman" w:eastAsia="宋体" w:hAnsi="Times New Roman" w:cs="Times New Roman"/>
                <w:b/>
                <w:bCs/>
              </w:rPr>
              <w:t>时</w:t>
            </w:r>
          </w:p>
        </w:tc>
        <w:tc>
          <w:tcPr>
            <w:tcW w:w="2744" w:type="dxa"/>
            <w:vAlign w:val="center"/>
          </w:tcPr>
          <w:p w14:paraId="55430B5F" w14:textId="19AFE3BF" w:rsidR="00020E61" w:rsidRPr="00AA095D" w:rsidRDefault="000904F0">
            <w:pPr>
              <w:spacing w:beforeLines="50" w:before="156" w:afterLines="50" w:after="156"/>
              <w:rPr>
                <w:rFonts w:ascii="Times New Roman" w:eastAsia="宋体" w:hAnsi="Times New Roman" w:cs="Times New Roman"/>
              </w:rPr>
            </w:pPr>
            <w:r w:rsidRPr="00AA095D">
              <w:rPr>
                <w:rFonts w:ascii="Times New Roman" w:eastAsia="宋体" w:hAnsi="Times New Roman" w:cs="Times New Roman"/>
              </w:rPr>
              <w:t>54</w:t>
            </w:r>
          </w:p>
        </w:tc>
      </w:tr>
      <w:tr w:rsidR="00020E61" w14:paraId="292784F1" w14:textId="77777777">
        <w:trPr>
          <w:jc w:val="center"/>
        </w:trPr>
        <w:tc>
          <w:tcPr>
            <w:tcW w:w="1135" w:type="dxa"/>
            <w:vAlign w:val="center"/>
          </w:tcPr>
          <w:p w14:paraId="22228AE6" w14:textId="77777777" w:rsidR="00020E61" w:rsidRDefault="00FA0F12">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14:paraId="223767B5" w14:textId="0BC0C6A5" w:rsidR="00020E61" w:rsidRPr="00AA095D" w:rsidRDefault="000904F0">
            <w:pPr>
              <w:spacing w:beforeLines="50" w:before="156" w:afterLines="50" w:after="156"/>
              <w:jc w:val="left"/>
              <w:rPr>
                <w:rFonts w:ascii="Times New Roman" w:eastAsia="宋体" w:hAnsi="Times New Roman" w:cs="Times New Roman"/>
              </w:rPr>
            </w:pPr>
            <w:r w:rsidRPr="00AA095D">
              <w:rPr>
                <w:rFonts w:ascii="Times New Roman" w:eastAsia="宋体" w:hAnsi="Times New Roman" w:cs="Times New Roman"/>
              </w:rPr>
              <w:t>屠立峰</w:t>
            </w:r>
          </w:p>
        </w:tc>
        <w:tc>
          <w:tcPr>
            <w:tcW w:w="1134" w:type="dxa"/>
            <w:vAlign w:val="center"/>
          </w:tcPr>
          <w:p w14:paraId="42924F8A" w14:textId="77777777" w:rsidR="00020E61" w:rsidRPr="00AA095D" w:rsidRDefault="00FA0F12">
            <w:pPr>
              <w:spacing w:beforeLines="50" w:before="156" w:afterLines="50" w:after="156"/>
              <w:jc w:val="center"/>
              <w:rPr>
                <w:rFonts w:ascii="Times New Roman" w:eastAsia="宋体" w:hAnsi="Times New Roman" w:cs="Times New Roman"/>
                <w:b/>
                <w:bCs/>
              </w:rPr>
            </w:pPr>
            <w:r w:rsidRPr="00AA095D">
              <w:rPr>
                <w:rFonts w:ascii="Times New Roman" w:eastAsia="宋体" w:hAnsi="Times New Roman" w:cs="Times New Roman"/>
                <w:b/>
                <w:bCs/>
              </w:rPr>
              <w:t>修订日期</w:t>
            </w:r>
          </w:p>
        </w:tc>
        <w:tc>
          <w:tcPr>
            <w:tcW w:w="2744" w:type="dxa"/>
            <w:vAlign w:val="center"/>
          </w:tcPr>
          <w:p w14:paraId="0202313C" w14:textId="77777777" w:rsidR="00020E61" w:rsidRPr="00AA095D" w:rsidRDefault="00FA0F12">
            <w:pPr>
              <w:spacing w:beforeLines="50" w:before="156" w:afterLines="50" w:after="156"/>
              <w:rPr>
                <w:rFonts w:ascii="Times New Roman" w:eastAsia="宋体" w:hAnsi="Times New Roman" w:cs="Times New Roman"/>
              </w:rPr>
            </w:pPr>
            <w:r w:rsidRPr="00AA095D">
              <w:rPr>
                <w:rFonts w:ascii="Times New Roman" w:eastAsia="宋体" w:hAnsi="Times New Roman" w:cs="Times New Roman"/>
              </w:rPr>
              <w:t>2022.9</w:t>
            </w:r>
          </w:p>
        </w:tc>
      </w:tr>
      <w:tr w:rsidR="00020E61" w14:paraId="0345BD64" w14:textId="77777777">
        <w:trPr>
          <w:jc w:val="center"/>
        </w:trPr>
        <w:tc>
          <w:tcPr>
            <w:tcW w:w="1135" w:type="dxa"/>
            <w:vAlign w:val="center"/>
          </w:tcPr>
          <w:p w14:paraId="6C23E997" w14:textId="77777777" w:rsidR="00020E61" w:rsidRDefault="00FA0F12">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14:paraId="38C5471C" w14:textId="59312E72" w:rsidR="00020E61" w:rsidRDefault="000A03E6">
            <w:pPr>
              <w:spacing w:beforeLines="50" w:before="156" w:afterLines="50" w:after="156"/>
              <w:rPr>
                <w:rFonts w:ascii="宋体" w:eastAsia="宋体" w:hAnsi="宋体"/>
              </w:rPr>
            </w:pPr>
            <w:r w:rsidRPr="00096B95">
              <w:rPr>
                <w:rFonts w:ascii="宋体" w:eastAsia="宋体" w:hAnsi="宋体" w:hint="eastAsia"/>
              </w:rPr>
              <w:t>刘军</w:t>
            </w:r>
            <w:r w:rsidRPr="00096B95">
              <w:rPr>
                <w:rFonts w:ascii="宋体" w:eastAsia="宋体" w:hAnsi="宋体"/>
              </w:rPr>
              <w:t>,屠新泉,杨凤鸣.世界贸易组织概论（第五版）.首都经济贸易大学出版社,2021年08月</w:t>
            </w:r>
            <w:r>
              <w:rPr>
                <w:rFonts w:ascii="宋体" w:eastAsia="宋体" w:hAnsi="宋体" w:hint="eastAsia"/>
              </w:rPr>
              <w:t>.</w:t>
            </w:r>
          </w:p>
        </w:tc>
      </w:tr>
    </w:tbl>
    <w:p w14:paraId="257F4BFE" w14:textId="22B27D75" w:rsidR="00020E61" w:rsidRDefault="00FA0F12">
      <w:pPr>
        <w:pStyle w:val="a3"/>
        <w:spacing w:beforeLines="50" w:before="156" w:afterLines="50" w:after="156"/>
        <w:ind w:firstLineChars="200" w:firstLine="562"/>
        <w:rPr>
          <w:rFonts w:hAnsi="宋体" w:cs="宋体"/>
        </w:rPr>
      </w:pPr>
      <w:r>
        <w:rPr>
          <w:rFonts w:ascii="黑体" w:eastAsia="黑体" w:hAnsi="黑体" w:cs="宋体" w:hint="eastAsia"/>
          <w:b/>
          <w:sz w:val="28"/>
          <w:szCs w:val="28"/>
        </w:rPr>
        <w:t>二、课程目标</w:t>
      </w:r>
    </w:p>
    <w:p w14:paraId="1F931EA1" w14:textId="5061C53C" w:rsidR="00020E61" w:rsidRDefault="00FA0F12">
      <w:pPr>
        <w:pStyle w:val="a3"/>
        <w:spacing w:beforeLines="50" w:before="156" w:afterLines="50" w:after="156"/>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r w:rsidR="00FE27B2">
        <w:rPr>
          <w:rFonts w:ascii="黑体" w:eastAsia="黑体" w:hAnsi="黑体" w:cs="宋体" w:hint="eastAsia"/>
          <w:b/>
          <w:sz w:val="24"/>
          <w:szCs w:val="24"/>
        </w:rPr>
        <w:t xml:space="preserve"> </w:t>
      </w:r>
      <w:r w:rsidR="00821A6D">
        <w:rPr>
          <w:rFonts w:ascii="黑体" w:eastAsia="黑体" w:hAnsi="黑体" w:cs="宋体"/>
          <w:b/>
          <w:sz w:val="24"/>
          <w:szCs w:val="24"/>
        </w:rPr>
        <w:t xml:space="preserve"> </w:t>
      </w:r>
    </w:p>
    <w:p w14:paraId="3544A0F9" w14:textId="1528E4B3" w:rsidR="00821A6D" w:rsidRPr="002F317E" w:rsidRDefault="00E86C44" w:rsidP="002F317E">
      <w:pPr>
        <w:pStyle w:val="a3"/>
        <w:spacing w:beforeLines="50" w:before="156" w:afterLines="50" w:after="156"/>
        <w:ind w:firstLineChars="200" w:firstLine="420"/>
        <w:rPr>
          <w:rFonts w:ascii="Times New Roman" w:hAnsi="Times New Roman"/>
        </w:rPr>
      </w:pPr>
      <w:r w:rsidRPr="002F317E">
        <w:rPr>
          <w:rFonts w:ascii="Times New Roman" w:hAnsi="Times New Roman" w:hint="eastAsia"/>
        </w:rPr>
        <w:t>本课程培养</w:t>
      </w:r>
      <w:r w:rsidR="00821A6D" w:rsidRPr="002F317E">
        <w:rPr>
          <w:rFonts w:ascii="Times New Roman" w:hAnsi="Times New Roman" w:hint="eastAsia"/>
        </w:rPr>
        <w:t>学生</w:t>
      </w:r>
      <w:r w:rsidRPr="002F317E">
        <w:rPr>
          <w:rFonts w:ascii="Times New Roman" w:hAnsi="Times New Roman" w:hint="eastAsia"/>
        </w:rPr>
        <w:t>扎实的</w:t>
      </w:r>
      <w:r w:rsidR="00821A6D" w:rsidRPr="002F317E">
        <w:rPr>
          <w:rFonts w:ascii="Times New Roman" w:hAnsi="Times New Roman" w:hint="eastAsia"/>
        </w:rPr>
        <w:t>国际贸易规则</w:t>
      </w:r>
      <w:r w:rsidRPr="002F317E">
        <w:rPr>
          <w:rFonts w:ascii="Times New Roman" w:hAnsi="Times New Roman" w:hint="eastAsia"/>
        </w:rPr>
        <w:t>知识和</w:t>
      </w:r>
      <w:r w:rsidR="00821A6D" w:rsidRPr="002F317E">
        <w:rPr>
          <w:rFonts w:ascii="Times New Roman" w:hAnsi="Times New Roman" w:hint="eastAsia"/>
        </w:rPr>
        <w:t>分析</w:t>
      </w:r>
      <w:r w:rsidRPr="002F317E">
        <w:rPr>
          <w:rFonts w:ascii="Times New Roman" w:hAnsi="Times New Roman" w:hint="eastAsia"/>
        </w:rPr>
        <w:t>能力</w:t>
      </w:r>
      <w:r w:rsidR="00821A6D" w:rsidRPr="002F317E">
        <w:rPr>
          <w:rFonts w:ascii="Times New Roman" w:hAnsi="Times New Roman" w:hint="eastAsia"/>
        </w:rPr>
        <w:t>。培养初步掌握</w:t>
      </w:r>
      <w:r w:rsidRPr="002F317E">
        <w:rPr>
          <w:rFonts w:ascii="Times New Roman" w:hAnsi="Times New Roman" w:hint="eastAsia"/>
        </w:rPr>
        <w:t>在世界贸易组织（</w:t>
      </w:r>
      <w:r w:rsidRPr="002F317E">
        <w:rPr>
          <w:rFonts w:ascii="Times New Roman" w:hAnsi="Times New Roman"/>
        </w:rPr>
        <w:t>WTO</w:t>
      </w:r>
      <w:r w:rsidRPr="002F317E">
        <w:rPr>
          <w:rFonts w:ascii="Times New Roman" w:hAnsi="Times New Roman"/>
        </w:rPr>
        <w:t>）处理国际经贸争端、在国际投资争端解决中心（</w:t>
      </w:r>
      <w:r w:rsidRPr="002F317E">
        <w:rPr>
          <w:rFonts w:ascii="Times New Roman" w:hAnsi="Times New Roman"/>
        </w:rPr>
        <w:t>ICSID</w:t>
      </w:r>
      <w:r w:rsidRPr="002F317E">
        <w:rPr>
          <w:rFonts w:ascii="Times New Roman" w:hAnsi="Times New Roman"/>
        </w:rPr>
        <w:t>）处理国际投资争议、在世界知识产权组织（</w:t>
      </w:r>
      <w:r w:rsidRPr="002F317E">
        <w:rPr>
          <w:rFonts w:ascii="Times New Roman" w:hAnsi="Times New Roman"/>
        </w:rPr>
        <w:t>WIPO</w:t>
      </w:r>
      <w:r w:rsidRPr="002F317E">
        <w:rPr>
          <w:rFonts w:ascii="Times New Roman" w:hAnsi="Times New Roman"/>
        </w:rPr>
        <w:t>）处理跨国知识产权纠纷</w:t>
      </w:r>
      <w:r w:rsidR="00821A6D" w:rsidRPr="002F317E">
        <w:rPr>
          <w:rFonts w:ascii="Times New Roman" w:hAnsi="Times New Roman" w:hint="eastAsia"/>
        </w:rPr>
        <w:t>所需的知识框架与能力素养，</w:t>
      </w:r>
      <w:r w:rsidRPr="002F317E">
        <w:rPr>
          <w:rFonts w:ascii="Times New Roman" w:hAnsi="Times New Roman"/>
        </w:rPr>
        <w:t>能够</w:t>
      </w:r>
      <w:r w:rsidR="00821A6D" w:rsidRPr="002F317E">
        <w:rPr>
          <w:rFonts w:ascii="Times New Roman" w:hAnsi="Times New Roman" w:hint="eastAsia"/>
        </w:rPr>
        <w:t>帮助企业利用中国</w:t>
      </w:r>
      <w:r w:rsidR="00821A6D" w:rsidRPr="002F317E">
        <w:rPr>
          <w:rFonts w:ascii="Times New Roman" w:hAnsi="Times New Roman" w:hint="eastAsia"/>
        </w:rPr>
        <w:t>F</w:t>
      </w:r>
      <w:r w:rsidR="00821A6D" w:rsidRPr="002F317E">
        <w:rPr>
          <w:rFonts w:ascii="Times New Roman" w:hAnsi="Times New Roman"/>
        </w:rPr>
        <w:t>TA</w:t>
      </w:r>
      <w:r w:rsidR="00821A6D" w:rsidRPr="002F317E">
        <w:rPr>
          <w:rFonts w:ascii="Times New Roman" w:hAnsi="Times New Roman" w:hint="eastAsia"/>
        </w:rPr>
        <w:t>协议、</w:t>
      </w:r>
      <w:r w:rsidRPr="002F317E">
        <w:rPr>
          <w:rFonts w:ascii="Times New Roman" w:hAnsi="Times New Roman"/>
        </w:rPr>
        <w:t>国内自由贸易区</w:t>
      </w:r>
      <w:r w:rsidR="00821A6D" w:rsidRPr="002F317E">
        <w:rPr>
          <w:rFonts w:ascii="Times New Roman" w:hAnsi="Times New Roman" w:hint="eastAsia"/>
        </w:rPr>
        <w:t>（</w:t>
      </w:r>
      <w:r w:rsidR="00821A6D" w:rsidRPr="002F317E">
        <w:rPr>
          <w:rFonts w:ascii="Times New Roman" w:hAnsi="Times New Roman"/>
        </w:rPr>
        <w:t>港</w:t>
      </w:r>
      <w:r w:rsidR="00821A6D" w:rsidRPr="002F317E">
        <w:rPr>
          <w:rFonts w:ascii="Times New Roman" w:hAnsi="Times New Roman" w:hint="eastAsia"/>
        </w:rPr>
        <w:t>）</w:t>
      </w:r>
      <w:r w:rsidRPr="002F317E">
        <w:rPr>
          <w:rFonts w:ascii="Times New Roman" w:hAnsi="Times New Roman"/>
        </w:rPr>
        <w:t>各类</w:t>
      </w:r>
      <w:r w:rsidR="00821A6D" w:rsidRPr="002F317E">
        <w:rPr>
          <w:rFonts w:ascii="Times New Roman" w:hAnsi="Times New Roman" w:hint="eastAsia"/>
        </w:rPr>
        <w:t>制度创新成果开拓海外市场</w:t>
      </w:r>
      <w:r w:rsidRPr="002F317E">
        <w:rPr>
          <w:rFonts w:ascii="Times New Roman" w:hAnsi="Times New Roman"/>
        </w:rPr>
        <w:t>的高端经贸人才。</w:t>
      </w:r>
    </w:p>
    <w:p w14:paraId="384DCD40" w14:textId="2B19FE40" w:rsidR="00020E61" w:rsidRDefault="00FA0F12">
      <w:pPr>
        <w:pStyle w:val="a3"/>
        <w:spacing w:beforeLines="50" w:before="156" w:afterLines="50" w:after="156"/>
        <w:ind w:firstLineChars="200" w:firstLine="482"/>
        <w:rPr>
          <w:rFonts w:hAnsi="宋体" w:cs="宋体"/>
        </w:rPr>
      </w:pPr>
      <w:r w:rsidRPr="00FE27B2">
        <w:rPr>
          <w:rFonts w:ascii="黑体" w:eastAsia="黑体" w:hAnsi="黑体" w:cs="宋体" w:hint="eastAsia"/>
          <w:b/>
          <w:sz w:val="24"/>
          <w:szCs w:val="24"/>
        </w:rPr>
        <w:t>（二）课程目标</w:t>
      </w:r>
      <w:r w:rsidR="00FE27B2" w:rsidRPr="00FE27B2">
        <w:rPr>
          <w:rFonts w:ascii="黑体" w:eastAsia="黑体" w:hAnsi="黑体" w:cs="宋体" w:hint="eastAsia"/>
          <w:b/>
          <w:sz w:val="24"/>
          <w:szCs w:val="24"/>
        </w:rPr>
        <w:t xml:space="preserve"> </w:t>
      </w:r>
      <w:r w:rsidR="00821A6D">
        <w:rPr>
          <w:rFonts w:hAnsi="宋体" w:cs="宋体" w:hint="eastAsia"/>
        </w:rPr>
        <w:t xml:space="preserve"> </w:t>
      </w:r>
    </w:p>
    <w:p w14:paraId="5BB1F0F6" w14:textId="30A7C20B" w:rsidR="00020E61" w:rsidRPr="00131025" w:rsidRDefault="00FA0F12">
      <w:pPr>
        <w:pStyle w:val="a3"/>
        <w:spacing w:beforeLines="50" w:before="156" w:afterLines="50" w:after="156"/>
        <w:ind w:firstLineChars="200" w:firstLine="422"/>
        <w:rPr>
          <w:rFonts w:ascii="Times New Roman" w:hAnsi="Times New Roman"/>
          <w:b/>
        </w:rPr>
      </w:pPr>
      <w:r w:rsidRPr="00131025">
        <w:rPr>
          <w:rFonts w:ascii="Times New Roman" w:hAnsi="Times New Roman"/>
          <w:b/>
        </w:rPr>
        <w:t>课程目标</w:t>
      </w:r>
      <w:r w:rsidRPr="00131025">
        <w:rPr>
          <w:rFonts w:ascii="Times New Roman" w:hAnsi="Times New Roman"/>
          <w:b/>
        </w:rPr>
        <w:t>1</w:t>
      </w:r>
      <w:r w:rsidRPr="00131025">
        <w:rPr>
          <w:rFonts w:ascii="Times New Roman" w:hAnsi="Times New Roman"/>
          <w:b/>
        </w:rPr>
        <w:t>：</w:t>
      </w:r>
      <w:r w:rsidR="002F317E" w:rsidRPr="00131025">
        <w:rPr>
          <w:rFonts w:ascii="Times New Roman" w:hAnsi="Times New Roman"/>
          <w:b/>
        </w:rPr>
        <w:t>了解并掌握反倾销规则</w:t>
      </w:r>
    </w:p>
    <w:p w14:paraId="6F958725" w14:textId="0163B4B7" w:rsidR="00821A6D" w:rsidRPr="00131025" w:rsidRDefault="00821A6D" w:rsidP="00821A6D">
      <w:pPr>
        <w:pStyle w:val="a3"/>
        <w:spacing w:beforeLines="50" w:before="156" w:afterLines="50" w:after="156"/>
        <w:ind w:firstLineChars="200" w:firstLine="420"/>
        <w:rPr>
          <w:rFonts w:ascii="Times New Roman" w:hAnsi="Times New Roman"/>
        </w:rPr>
      </w:pPr>
      <w:r w:rsidRPr="00131025">
        <w:rPr>
          <w:rFonts w:ascii="Times New Roman" w:hAnsi="Times New Roman"/>
        </w:rPr>
        <w:t xml:space="preserve">1.1 </w:t>
      </w:r>
      <w:r w:rsidRPr="00131025">
        <w:rPr>
          <w:rFonts w:ascii="Times New Roman" w:hAnsi="Times New Roman"/>
        </w:rPr>
        <w:t>掌握反倾销的基本要件</w:t>
      </w:r>
    </w:p>
    <w:p w14:paraId="566E8DF3" w14:textId="69188048" w:rsidR="00821A6D" w:rsidRPr="00131025" w:rsidRDefault="00821A6D" w:rsidP="00821A6D">
      <w:pPr>
        <w:pStyle w:val="a3"/>
        <w:spacing w:beforeLines="50" w:before="156" w:afterLines="50" w:after="156"/>
        <w:ind w:firstLineChars="200" w:firstLine="420"/>
        <w:rPr>
          <w:rFonts w:ascii="Times New Roman" w:hAnsi="Times New Roman"/>
        </w:rPr>
      </w:pPr>
      <w:r w:rsidRPr="00131025">
        <w:rPr>
          <w:rFonts w:ascii="Times New Roman" w:hAnsi="Times New Roman"/>
        </w:rPr>
        <w:t xml:space="preserve">1.2 </w:t>
      </w:r>
      <w:r w:rsidRPr="00131025">
        <w:rPr>
          <w:rFonts w:ascii="Times New Roman" w:hAnsi="Times New Roman"/>
        </w:rPr>
        <w:t>了解全球反倾销动态</w:t>
      </w:r>
    </w:p>
    <w:p w14:paraId="41B82731" w14:textId="14D0D010" w:rsidR="00821A6D" w:rsidRPr="00131025" w:rsidRDefault="00821A6D" w:rsidP="00821A6D">
      <w:pPr>
        <w:pStyle w:val="a3"/>
        <w:spacing w:beforeLines="50" w:before="156" w:afterLines="50" w:after="156"/>
        <w:ind w:firstLineChars="200" w:firstLine="420"/>
        <w:rPr>
          <w:rFonts w:ascii="Times New Roman" w:hAnsi="Times New Roman"/>
        </w:rPr>
      </w:pPr>
      <w:r w:rsidRPr="00131025">
        <w:rPr>
          <w:rFonts w:ascii="Times New Roman" w:hAnsi="Times New Roman"/>
        </w:rPr>
        <w:t xml:space="preserve">1.3 </w:t>
      </w:r>
      <w:r w:rsidRPr="00131025">
        <w:rPr>
          <w:rFonts w:ascii="Times New Roman" w:hAnsi="Times New Roman"/>
        </w:rPr>
        <w:t>掌握非常市场地位和替代国标准的内涵及实质</w:t>
      </w:r>
    </w:p>
    <w:p w14:paraId="735BCB5B" w14:textId="220D6864" w:rsidR="00020E61" w:rsidRPr="00131025" w:rsidRDefault="00FA0F12" w:rsidP="00821A6D">
      <w:pPr>
        <w:pStyle w:val="a3"/>
        <w:spacing w:beforeLines="50" w:before="156" w:afterLines="50" w:after="156"/>
        <w:ind w:firstLineChars="200" w:firstLine="422"/>
        <w:rPr>
          <w:rFonts w:ascii="Times New Roman" w:hAnsi="Times New Roman"/>
          <w:b/>
        </w:rPr>
      </w:pPr>
      <w:r w:rsidRPr="00131025">
        <w:rPr>
          <w:rFonts w:ascii="Times New Roman" w:hAnsi="Times New Roman"/>
          <w:b/>
        </w:rPr>
        <w:t>课程目标</w:t>
      </w:r>
      <w:r w:rsidRPr="00131025">
        <w:rPr>
          <w:rFonts w:ascii="Times New Roman" w:hAnsi="Times New Roman"/>
          <w:b/>
        </w:rPr>
        <w:t>2</w:t>
      </w:r>
      <w:r w:rsidRPr="00131025">
        <w:rPr>
          <w:rFonts w:ascii="Times New Roman" w:hAnsi="Times New Roman"/>
          <w:b/>
        </w:rPr>
        <w:t>：</w:t>
      </w:r>
      <w:r w:rsidR="002F317E" w:rsidRPr="00131025">
        <w:rPr>
          <w:rFonts w:ascii="Times New Roman" w:hAnsi="Times New Roman"/>
          <w:b/>
        </w:rPr>
        <w:t>了解并掌握反补贴规则</w:t>
      </w:r>
    </w:p>
    <w:p w14:paraId="4C462938" w14:textId="77777777" w:rsidR="00821A6D" w:rsidRPr="00131025" w:rsidRDefault="00821A6D" w:rsidP="00821A6D">
      <w:pPr>
        <w:pStyle w:val="a3"/>
        <w:spacing w:beforeLines="50" w:before="156" w:afterLines="50" w:after="156"/>
        <w:ind w:firstLineChars="200" w:firstLine="420"/>
        <w:rPr>
          <w:rFonts w:ascii="Times New Roman" w:hAnsi="Times New Roman"/>
        </w:rPr>
      </w:pPr>
      <w:r w:rsidRPr="00131025">
        <w:rPr>
          <w:rFonts w:ascii="Times New Roman" w:hAnsi="Times New Roman"/>
        </w:rPr>
        <w:t xml:space="preserve">2.1 </w:t>
      </w:r>
      <w:r w:rsidRPr="00131025">
        <w:rPr>
          <w:rFonts w:ascii="Times New Roman" w:hAnsi="Times New Roman"/>
        </w:rPr>
        <w:t>掌握反补贴中公共机构的认定问题</w:t>
      </w:r>
    </w:p>
    <w:p w14:paraId="09A1EB6F" w14:textId="77777777" w:rsidR="00821A6D" w:rsidRPr="00131025" w:rsidRDefault="00821A6D" w:rsidP="00821A6D">
      <w:pPr>
        <w:pStyle w:val="a3"/>
        <w:spacing w:beforeLines="50" w:before="156" w:afterLines="50" w:after="156"/>
        <w:ind w:firstLineChars="200" w:firstLine="420"/>
        <w:rPr>
          <w:rFonts w:ascii="Times New Roman" w:hAnsi="Times New Roman"/>
        </w:rPr>
      </w:pPr>
      <w:r w:rsidRPr="00131025">
        <w:rPr>
          <w:rFonts w:ascii="Times New Roman" w:hAnsi="Times New Roman"/>
        </w:rPr>
        <w:t xml:space="preserve">2.2 </w:t>
      </w:r>
      <w:r w:rsidRPr="00131025">
        <w:rPr>
          <w:rFonts w:ascii="Times New Roman" w:hAnsi="Times New Roman"/>
        </w:rPr>
        <w:t>了解各国反补贴改革的立场</w:t>
      </w:r>
    </w:p>
    <w:p w14:paraId="1E2F85F7" w14:textId="28F8B217" w:rsidR="00020E61" w:rsidRPr="00131025" w:rsidRDefault="00FA0F12" w:rsidP="00821A6D">
      <w:pPr>
        <w:pStyle w:val="a3"/>
        <w:spacing w:beforeLines="50" w:before="156" w:afterLines="50" w:after="156"/>
        <w:ind w:firstLineChars="200" w:firstLine="422"/>
        <w:rPr>
          <w:rFonts w:ascii="Times New Roman" w:hAnsi="Times New Roman"/>
          <w:b/>
        </w:rPr>
      </w:pPr>
      <w:r w:rsidRPr="00131025">
        <w:rPr>
          <w:rFonts w:ascii="Times New Roman" w:hAnsi="Times New Roman"/>
          <w:b/>
        </w:rPr>
        <w:t>课程目标</w:t>
      </w:r>
      <w:r w:rsidRPr="00131025">
        <w:rPr>
          <w:rFonts w:ascii="Times New Roman" w:hAnsi="Times New Roman"/>
          <w:b/>
        </w:rPr>
        <w:t>3</w:t>
      </w:r>
      <w:r w:rsidRPr="00131025">
        <w:rPr>
          <w:rFonts w:ascii="Times New Roman" w:hAnsi="Times New Roman"/>
          <w:b/>
        </w:rPr>
        <w:t>：</w:t>
      </w:r>
      <w:r w:rsidR="002F317E" w:rsidRPr="00131025">
        <w:rPr>
          <w:rFonts w:ascii="Times New Roman" w:hAnsi="Times New Roman"/>
          <w:b/>
        </w:rPr>
        <w:t>了解技术性贸易规则</w:t>
      </w:r>
    </w:p>
    <w:p w14:paraId="7268B722" w14:textId="77777777" w:rsidR="00821A6D" w:rsidRPr="00131025" w:rsidRDefault="00821A6D" w:rsidP="00821A6D">
      <w:pPr>
        <w:pStyle w:val="a3"/>
        <w:spacing w:beforeLines="50" w:before="156" w:afterLines="50" w:after="156"/>
        <w:ind w:firstLineChars="200" w:firstLine="420"/>
        <w:rPr>
          <w:rFonts w:ascii="Times New Roman" w:hAnsi="Times New Roman"/>
        </w:rPr>
      </w:pPr>
      <w:r w:rsidRPr="00131025">
        <w:rPr>
          <w:rFonts w:ascii="Times New Roman" w:hAnsi="Times New Roman"/>
        </w:rPr>
        <w:t xml:space="preserve">3.1 </w:t>
      </w:r>
      <w:r w:rsidRPr="00131025">
        <w:rPr>
          <w:rFonts w:ascii="Times New Roman" w:hAnsi="Times New Roman"/>
        </w:rPr>
        <w:t>了解碳足迹标签对可持续发展的意义</w:t>
      </w:r>
    </w:p>
    <w:p w14:paraId="3F260D3D" w14:textId="49DCFFAF" w:rsidR="00821A6D" w:rsidRPr="00131025" w:rsidRDefault="00821A6D" w:rsidP="00821A6D">
      <w:pPr>
        <w:pStyle w:val="a3"/>
        <w:spacing w:beforeLines="50" w:before="156" w:afterLines="50" w:after="156"/>
        <w:ind w:firstLineChars="200" w:firstLine="420"/>
        <w:rPr>
          <w:rFonts w:ascii="Times New Roman" w:hAnsi="Times New Roman"/>
        </w:rPr>
      </w:pPr>
      <w:r w:rsidRPr="00131025">
        <w:rPr>
          <w:rFonts w:ascii="Times New Roman" w:hAnsi="Times New Roman"/>
        </w:rPr>
        <w:t xml:space="preserve">3.2 </w:t>
      </w:r>
      <w:r w:rsidRPr="00131025">
        <w:rPr>
          <w:rFonts w:ascii="Times New Roman" w:hAnsi="Times New Roman"/>
        </w:rPr>
        <w:t>了解全球</w:t>
      </w:r>
      <w:r w:rsidRPr="00131025">
        <w:rPr>
          <w:rFonts w:ascii="Times New Roman" w:hAnsi="Times New Roman"/>
        </w:rPr>
        <w:t>TBT</w:t>
      </w:r>
      <w:r w:rsidRPr="00131025">
        <w:rPr>
          <w:rFonts w:ascii="Times New Roman" w:hAnsi="Times New Roman"/>
        </w:rPr>
        <w:t>的总体趋势</w:t>
      </w:r>
    </w:p>
    <w:p w14:paraId="10815534" w14:textId="5A6327BF" w:rsidR="00821A6D" w:rsidRPr="00131025" w:rsidRDefault="00821A6D" w:rsidP="00821A6D">
      <w:pPr>
        <w:pStyle w:val="a3"/>
        <w:spacing w:beforeLines="50" w:before="156" w:afterLines="50" w:after="156"/>
        <w:ind w:firstLineChars="200" w:firstLine="422"/>
        <w:rPr>
          <w:rFonts w:ascii="Times New Roman" w:hAnsi="Times New Roman"/>
          <w:b/>
        </w:rPr>
      </w:pPr>
      <w:r w:rsidRPr="00131025">
        <w:rPr>
          <w:rFonts w:ascii="Times New Roman" w:hAnsi="Times New Roman"/>
          <w:b/>
        </w:rPr>
        <w:t>课程目标</w:t>
      </w:r>
      <w:r w:rsidRPr="00131025">
        <w:rPr>
          <w:rFonts w:ascii="Times New Roman" w:hAnsi="Times New Roman"/>
          <w:b/>
        </w:rPr>
        <w:t>4</w:t>
      </w:r>
      <w:r w:rsidRPr="00131025">
        <w:rPr>
          <w:rFonts w:ascii="Times New Roman" w:hAnsi="Times New Roman"/>
          <w:b/>
        </w:rPr>
        <w:t>：</w:t>
      </w:r>
      <w:r w:rsidR="002F317E" w:rsidRPr="00131025">
        <w:rPr>
          <w:rFonts w:ascii="Times New Roman" w:hAnsi="Times New Roman"/>
          <w:b/>
        </w:rPr>
        <w:t>了解服务贸易规则</w:t>
      </w:r>
    </w:p>
    <w:p w14:paraId="7CC8D00F" w14:textId="77777777" w:rsidR="00821A6D" w:rsidRPr="00131025" w:rsidRDefault="00821A6D" w:rsidP="00821A6D">
      <w:pPr>
        <w:pStyle w:val="a3"/>
        <w:spacing w:beforeLines="50" w:before="156" w:afterLines="50" w:after="156"/>
        <w:ind w:firstLineChars="200" w:firstLine="420"/>
        <w:rPr>
          <w:rFonts w:ascii="Times New Roman" w:hAnsi="Times New Roman"/>
        </w:rPr>
      </w:pPr>
      <w:r w:rsidRPr="00131025">
        <w:rPr>
          <w:rFonts w:ascii="Times New Roman" w:hAnsi="Times New Roman"/>
        </w:rPr>
        <w:lastRenderedPageBreak/>
        <w:t xml:space="preserve">4.1 </w:t>
      </w:r>
      <w:r w:rsidRPr="00131025">
        <w:rPr>
          <w:rFonts w:ascii="Times New Roman" w:hAnsi="Times New Roman"/>
        </w:rPr>
        <w:t>了解全球服务贸易发展概况</w:t>
      </w:r>
      <w:r w:rsidRPr="00131025">
        <w:rPr>
          <w:rFonts w:ascii="Times New Roman" w:hAnsi="Times New Roman"/>
        </w:rPr>
        <w:t xml:space="preserve"> </w:t>
      </w:r>
    </w:p>
    <w:p w14:paraId="77B77E2C" w14:textId="3EE2BC3F" w:rsidR="00821A6D" w:rsidRPr="00131025" w:rsidRDefault="00821A6D" w:rsidP="00821A6D">
      <w:pPr>
        <w:pStyle w:val="a3"/>
        <w:spacing w:beforeLines="50" w:before="156" w:afterLines="50" w:after="156"/>
        <w:ind w:firstLineChars="200" w:firstLine="420"/>
        <w:rPr>
          <w:rFonts w:ascii="Times New Roman" w:hAnsi="Times New Roman"/>
        </w:rPr>
      </w:pPr>
      <w:r w:rsidRPr="00131025">
        <w:rPr>
          <w:rFonts w:ascii="Times New Roman" w:hAnsi="Times New Roman"/>
        </w:rPr>
        <w:t xml:space="preserve">4.2 </w:t>
      </w:r>
      <w:r w:rsidRPr="00131025">
        <w:rPr>
          <w:rFonts w:ascii="Times New Roman" w:hAnsi="Times New Roman"/>
        </w:rPr>
        <w:t>了解服务贸易规则从</w:t>
      </w:r>
      <w:r w:rsidRPr="00131025">
        <w:rPr>
          <w:rFonts w:ascii="Times New Roman" w:hAnsi="Times New Roman"/>
        </w:rPr>
        <w:t>GATS</w:t>
      </w:r>
      <w:r w:rsidRPr="00131025">
        <w:rPr>
          <w:rFonts w:ascii="Times New Roman" w:hAnsi="Times New Roman"/>
        </w:rPr>
        <w:t>到</w:t>
      </w:r>
      <w:r w:rsidRPr="00131025">
        <w:rPr>
          <w:rFonts w:ascii="Times New Roman" w:hAnsi="Times New Roman"/>
        </w:rPr>
        <w:t>TISA</w:t>
      </w:r>
      <w:r w:rsidRPr="00131025">
        <w:rPr>
          <w:rFonts w:ascii="Times New Roman" w:hAnsi="Times New Roman"/>
        </w:rPr>
        <w:t>的发展演进</w:t>
      </w:r>
    </w:p>
    <w:p w14:paraId="7B1D3FDA" w14:textId="31EC897C" w:rsidR="00821A6D" w:rsidRPr="00131025" w:rsidRDefault="00821A6D" w:rsidP="00821A6D">
      <w:pPr>
        <w:pStyle w:val="a3"/>
        <w:spacing w:beforeLines="50" w:before="156" w:afterLines="50" w:after="156"/>
        <w:ind w:firstLineChars="200" w:firstLine="422"/>
        <w:rPr>
          <w:rFonts w:ascii="Times New Roman" w:hAnsi="Times New Roman"/>
          <w:b/>
        </w:rPr>
      </w:pPr>
      <w:r w:rsidRPr="00131025">
        <w:rPr>
          <w:rFonts w:ascii="Times New Roman" w:hAnsi="Times New Roman"/>
          <w:b/>
        </w:rPr>
        <w:t>课程目标</w:t>
      </w:r>
      <w:r w:rsidRPr="00131025">
        <w:rPr>
          <w:rFonts w:ascii="Times New Roman" w:hAnsi="Times New Roman"/>
          <w:b/>
        </w:rPr>
        <w:t>5</w:t>
      </w:r>
      <w:r w:rsidRPr="00131025">
        <w:rPr>
          <w:rFonts w:ascii="Times New Roman" w:hAnsi="Times New Roman"/>
          <w:b/>
        </w:rPr>
        <w:t>：</w:t>
      </w:r>
      <w:r w:rsidR="002F317E" w:rsidRPr="00131025">
        <w:rPr>
          <w:rFonts w:ascii="Times New Roman" w:hAnsi="Times New Roman"/>
          <w:b/>
        </w:rPr>
        <w:t>了解数字服务贸易规则</w:t>
      </w:r>
    </w:p>
    <w:p w14:paraId="74B22277" w14:textId="77777777" w:rsidR="00821A6D" w:rsidRPr="00131025" w:rsidRDefault="00821A6D" w:rsidP="00821A6D">
      <w:pPr>
        <w:pStyle w:val="a3"/>
        <w:spacing w:beforeLines="50" w:before="156" w:afterLines="50" w:after="156"/>
        <w:ind w:firstLineChars="200" w:firstLine="420"/>
        <w:rPr>
          <w:rFonts w:ascii="Times New Roman" w:hAnsi="Times New Roman"/>
        </w:rPr>
      </w:pPr>
      <w:r w:rsidRPr="00131025">
        <w:rPr>
          <w:rFonts w:ascii="Times New Roman" w:hAnsi="Times New Roman"/>
        </w:rPr>
        <w:t xml:space="preserve">5.1 </w:t>
      </w:r>
      <w:r w:rsidRPr="00131025">
        <w:rPr>
          <w:rFonts w:ascii="Times New Roman" w:hAnsi="Times New Roman"/>
        </w:rPr>
        <w:t>了解中国和全球数字服务贸易发展概况</w:t>
      </w:r>
      <w:r w:rsidRPr="00131025">
        <w:rPr>
          <w:rFonts w:ascii="Times New Roman" w:hAnsi="Times New Roman"/>
        </w:rPr>
        <w:t xml:space="preserve"> </w:t>
      </w:r>
    </w:p>
    <w:p w14:paraId="53B49F5B" w14:textId="70E125D7" w:rsidR="00821A6D" w:rsidRPr="00131025" w:rsidRDefault="00821A6D" w:rsidP="00821A6D">
      <w:pPr>
        <w:pStyle w:val="a3"/>
        <w:spacing w:beforeLines="50" w:before="156" w:afterLines="50" w:after="156"/>
        <w:ind w:firstLineChars="200" w:firstLine="420"/>
        <w:rPr>
          <w:rFonts w:ascii="Times New Roman" w:hAnsi="Times New Roman"/>
        </w:rPr>
      </w:pPr>
      <w:r w:rsidRPr="00131025">
        <w:rPr>
          <w:rFonts w:ascii="Times New Roman" w:hAnsi="Times New Roman"/>
        </w:rPr>
        <w:t xml:space="preserve">5.2 </w:t>
      </w:r>
      <w:r w:rsidRPr="00131025">
        <w:rPr>
          <w:rFonts w:ascii="Times New Roman" w:hAnsi="Times New Roman"/>
        </w:rPr>
        <w:t>了解数字服务贸易规则的中国方案</w:t>
      </w:r>
    </w:p>
    <w:p w14:paraId="2C27997D" w14:textId="160AA870" w:rsidR="00821A6D" w:rsidRPr="00131025" w:rsidRDefault="00821A6D" w:rsidP="00821A6D">
      <w:pPr>
        <w:pStyle w:val="a3"/>
        <w:spacing w:beforeLines="50" w:before="156" w:afterLines="50" w:after="156"/>
        <w:ind w:firstLineChars="200" w:firstLine="422"/>
        <w:rPr>
          <w:rFonts w:ascii="Times New Roman" w:hAnsi="Times New Roman"/>
          <w:b/>
        </w:rPr>
      </w:pPr>
      <w:r w:rsidRPr="00131025">
        <w:rPr>
          <w:rFonts w:ascii="Times New Roman" w:hAnsi="Times New Roman"/>
          <w:b/>
        </w:rPr>
        <w:t>课程目标</w:t>
      </w:r>
      <w:r w:rsidRPr="00131025">
        <w:rPr>
          <w:rFonts w:ascii="Times New Roman" w:hAnsi="Times New Roman"/>
          <w:b/>
        </w:rPr>
        <w:t>6</w:t>
      </w:r>
      <w:r w:rsidRPr="00131025">
        <w:rPr>
          <w:rFonts w:ascii="Times New Roman" w:hAnsi="Times New Roman"/>
          <w:b/>
        </w:rPr>
        <w:t>：</w:t>
      </w:r>
      <w:r w:rsidR="002F317E" w:rsidRPr="00131025">
        <w:rPr>
          <w:rFonts w:ascii="Times New Roman" w:hAnsi="Times New Roman"/>
          <w:b/>
        </w:rPr>
        <w:t>了解数字贸易规则</w:t>
      </w:r>
    </w:p>
    <w:p w14:paraId="10C8BC2F" w14:textId="77777777" w:rsidR="00821A6D" w:rsidRPr="00131025" w:rsidRDefault="00821A6D" w:rsidP="00821A6D">
      <w:pPr>
        <w:pStyle w:val="a3"/>
        <w:spacing w:beforeLines="50" w:before="156" w:afterLines="50" w:after="156"/>
        <w:ind w:firstLineChars="200" w:firstLine="420"/>
        <w:rPr>
          <w:rFonts w:ascii="Times New Roman" w:hAnsi="Times New Roman"/>
        </w:rPr>
      </w:pPr>
      <w:r w:rsidRPr="00131025">
        <w:rPr>
          <w:rFonts w:ascii="Times New Roman" w:hAnsi="Times New Roman"/>
        </w:rPr>
        <w:t xml:space="preserve">6.1 </w:t>
      </w:r>
      <w:r w:rsidRPr="00131025">
        <w:rPr>
          <w:rFonts w:ascii="Times New Roman" w:hAnsi="Times New Roman"/>
        </w:rPr>
        <w:t>了解世界主要</w:t>
      </w:r>
      <w:r w:rsidRPr="00131025">
        <w:rPr>
          <w:rFonts w:ascii="Times New Roman" w:hAnsi="Times New Roman"/>
        </w:rPr>
        <w:t>FTA</w:t>
      </w:r>
      <w:r w:rsidRPr="00131025">
        <w:rPr>
          <w:rFonts w:ascii="Times New Roman" w:hAnsi="Times New Roman"/>
        </w:rPr>
        <w:t>的数字贸易规则</w:t>
      </w:r>
    </w:p>
    <w:p w14:paraId="1572CBD7" w14:textId="7FE8164F" w:rsidR="00821A6D" w:rsidRPr="00131025" w:rsidRDefault="00821A6D" w:rsidP="00821A6D">
      <w:pPr>
        <w:pStyle w:val="a3"/>
        <w:spacing w:beforeLines="50" w:before="156" w:afterLines="50" w:after="156"/>
        <w:ind w:firstLineChars="200" w:firstLine="420"/>
        <w:rPr>
          <w:rFonts w:ascii="Times New Roman" w:hAnsi="Times New Roman"/>
        </w:rPr>
      </w:pPr>
      <w:r w:rsidRPr="00131025">
        <w:rPr>
          <w:rFonts w:ascii="Times New Roman" w:hAnsi="Times New Roman"/>
        </w:rPr>
        <w:t xml:space="preserve">6.2 </w:t>
      </w:r>
      <w:r w:rsidRPr="00131025">
        <w:rPr>
          <w:rFonts w:ascii="Times New Roman" w:hAnsi="Times New Roman"/>
        </w:rPr>
        <w:t>了解全球数字贸易规则博弈动态</w:t>
      </w:r>
    </w:p>
    <w:p w14:paraId="06381DAA" w14:textId="65555780" w:rsidR="00821A6D" w:rsidRPr="00131025" w:rsidRDefault="00821A6D" w:rsidP="00821A6D">
      <w:pPr>
        <w:pStyle w:val="a3"/>
        <w:spacing w:beforeLines="50" w:before="156" w:afterLines="50" w:after="156"/>
        <w:ind w:firstLineChars="200" w:firstLine="422"/>
        <w:rPr>
          <w:rFonts w:ascii="Times New Roman" w:hAnsi="Times New Roman"/>
          <w:b/>
        </w:rPr>
      </w:pPr>
      <w:r w:rsidRPr="00131025">
        <w:rPr>
          <w:rFonts w:ascii="Times New Roman" w:hAnsi="Times New Roman"/>
          <w:b/>
        </w:rPr>
        <w:t>课程目标</w:t>
      </w:r>
      <w:r w:rsidRPr="00131025">
        <w:rPr>
          <w:rFonts w:ascii="Times New Roman" w:hAnsi="Times New Roman"/>
          <w:b/>
        </w:rPr>
        <w:t>7</w:t>
      </w:r>
      <w:r w:rsidRPr="00131025">
        <w:rPr>
          <w:rFonts w:ascii="Times New Roman" w:hAnsi="Times New Roman"/>
          <w:b/>
        </w:rPr>
        <w:t>：</w:t>
      </w:r>
      <w:r w:rsidR="002F317E" w:rsidRPr="00131025">
        <w:rPr>
          <w:rFonts w:ascii="Times New Roman" w:hAnsi="Times New Roman"/>
          <w:b/>
        </w:rPr>
        <w:t>了解全球自由贸易协定</w:t>
      </w:r>
    </w:p>
    <w:p w14:paraId="380E25A3" w14:textId="77777777" w:rsidR="00821A6D" w:rsidRPr="00131025" w:rsidRDefault="00821A6D" w:rsidP="00821A6D">
      <w:pPr>
        <w:pStyle w:val="a3"/>
        <w:spacing w:beforeLines="50" w:before="156" w:afterLines="50" w:after="156"/>
        <w:ind w:firstLineChars="200" w:firstLine="420"/>
        <w:rPr>
          <w:rFonts w:ascii="Times New Roman" w:hAnsi="Times New Roman"/>
        </w:rPr>
      </w:pPr>
      <w:r w:rsidRPr="00131025">
        <w:rPr>
          <w:rFonts w:ascii="Times New Roman" w:hAnsi="Times New Roman"/>
        </w:rPr>
        <w:t xml:space="preserve">7.1 </w:t>
      </w:r>
      <w:r w:rsidRPr="00131025">
        <w:rPr>
          <w:rFonts w:ascii="Times New Roman" w:hAnsi="Times New Roman"/>
        </w:rPr>
        <w:t>了解全球</w:t>
      </w:r>
      <w:r w:rsidRPr="00131025">
        <w:rPr>
          <w:rFonts w:ascii="Times New Roman" w:hAnsi="Times New Roman"/>
        </w:rPr>
        <w:t>FTA</w:t>
      </w:r>
      <w:r w:rsidRPr="00131025">
        <w:rPr>
          <w:rFonts w:ascii="Times New Roman" w:hAnsi="Times New Roman"/>
        </w:rPr>
        <w:t>动态</w:t>
      </w:r>
    </w:p>
    <w:p w14:paraId="352B1BB4" w14:textId="11C69E22" w:rsidR="00821A6D" w:rsidRPr="00131025" w:rsidRDefault="00821A6D" w:rsidP="00821A6D">
      <w:pPr>
        <w:pStyle w:val="a3"/>
        <w:spacing w:beforeLines="50" w:before="156" w:afterLines="50" w:after="156"/>
        <w:ind w:firstLineChars="200" w:firstLine="420"/>
        <w:rPr>
          <w:rFonts w:ascii="Times New Roman" w:hAnsi="Times New Roman"/>
        </w:rPr>
      </w:pPr>
      <w:r w:rsidRPr="00131025">
        <w:rPr>
          <w:rFonts w:ascii="Times New Roman" w:hAnsi="Times New Roman"/>
        </w:rPr>
        <w:t xml:space="preserve">7.2 </w:t>
      </w:r>
      <w:r w:rsidRPr="00131025">
        <w:rPr>
          <w:rFonts w:ascii="Times New Roman" w:hAnsi="Times New Roman"/>
        </w:rPr>
        <w:t>了解主要经济体</w:t>
      </w:r>
      <w:r w:rsidRPr="00131025">
        <w:rPr>
          <w:rFonts w:ascii="Times New Roman" w:hAnsi="Times New Roman"/>
        </w:rPr>
        <w:t>FTA</w:t>
      </w:r>
      <w:r w:rsidRPr="00131025">
        <w:rPr>
          <w:rFonts w:ascii="Times New Roman" w:hAnsi="Times New Roman"/>
        </w:rPr>
        <w:t>实践</w:t>
      </w:r>
    </w:p>
    <w:p w14:paraId="73D9E128" w14:textId="7BE15B63" w:rsidR="00821A6D" w:rsidRPr="00131025" w:rsidRDefault="00821A6D" w:rsidP="00821A6D">
      <w:pPr>
        <w:pStyle w:val="a3"/>
        <w:spacing w:beforeLines="50" w:before="156" w:afterLines="50" w:after="156"/>
        <w:ind w:firstLineChars="200" w:firstLine="422"/>
        <w:rPr>
          <w:rFonts w:ascii="Times New Roman" w:hAnsi="Times New Roman"/>
          <w:b/>
        </w:rPr>
      </w:pPr>
      <w:r w:rsidRPr="00131025">
        <w:rPr>
          <w:rFonts w:ascii="Times New Roman" w:hAnsi="Times New Roman"/>
          <w:b/>
        </w:rPr>
        <w:t>课程目标</w:t>
      </w:r>
      <w:r w:rsidRPr="00131025">
        <w:rPr>
          <w:rFonts w:ascii="Times New Roman" w:hAnsi="Times New Roman"/>
          <w:b/>
        </w:rPr>
        <w:t>8</w:t>
      </w:r>
      <w:r w:rsidRPr="00131025">
        <w:rPr>
          <w:rFonts w:ascii="Times New Roman" w:hAnsi="Times New Roman"/>
          <w:b/>
        </w:rPr>
        <w:t>：</w:t>
      </w:r>
      <w:r w:rsidR="002F317E" w:rsidRPr="00131025">
        <w:rPr>
          <w:rFonts w:ascii="Times New Roman" w:hAnsi="Times New Roman"/>
          <w:b/>
        </w:rPr>
        <w:t>了解并掌握中国</w:t>
      </w:r>
      <w:r w:rsidR="002F317E" w:rsidRPr="00131025">
        <w:rPr>
          <w:rFonts w:ascii="Times New Roman" w:hAnsi="Times New Roman"/>
          <w:b/>
        </w:rPr>
        <w:t>FTA</w:t>
      </w:r>
      <w:r w:rsidR="002F317E" w:rsidRPr="00131025">
        <w:rPr>
          <w:rFonts w:ascii="Times New Roman" w:hAnsi="Times New Roman"/>
          <w:b/>
        </w:rPr>
        <w:t>战略</w:t>
      </w:r>
    </w:p>
    <w:p w14:paraId="7AFB1E74" w14:textId="4B00AC2C" w:rsidR="00821A6D" w:rsidRPr="00131025" w:rsidRDefault="00821A6D" w:rsidP="00821A6D">
      <w:pPr>
        <w:pStyle w:val="a3"/>
        <w:spacing w:beforeLines="50" w:before="156" w:afterLines="50" w:after="156"/>
        <w:ind w:firstLineChars="200" w:firstLine="420"/>
        <w:rPr>
          <w:rFonts w:ascii="Times New Roman" w:hAnsi="Times New Roman"/>
        </w:rPr>
      </w:pPr>
      <w:r w:rsidRPr="00131025">
        <w:rPr>
          <w:rFonts w:ascii="Times New Roman" w:hAnsi="Times New Roman"/>
        </w:rPr>
        <w:t xml:space="preserve">8.1 </w:t>
      </w:r>
      <w:r w:rsidRPr="00131025">
        <w:rPr>
          <w:rFonts w:ascii="Times New Roman" w:hAnsi="Times New Roman"/>
        </w:rPr>
        <w:t>了解中国</w:t>
      </w:r>
      <w:r w:rsidRPr="00131025">
        <w:rPr>
          <w:rFonts w:ascii="Times New Roman" w:hAnsi="Times New Roman"/>
        </w:rPr>
        <w:t>FTA</w:t>
      </w:r>
      <w:r w:rsidRPr="00131025">
        <w:rPr>
          <w:rFonts w:ascii="Times New Roman" w:hAnsi="Times New Roman"/>
        </w:rPr>
        <w:t>战略</w:t>
      </w:r>
    </w:p>
    <w:p w14:paraId="31D6C0A6" w14:textId="0ECC3457" w:rsidR="00821A6D" w:rsidRPr="00131025" w:rsidRDefault="00821A6D" w:rsidP="00821A6D">
      <w:pPr>
        <w:pStyle w:val="a3"/>
        <w:spacing w:beforeLines="50" w:before="156" w:afterLines="50" w:after="156"/>
        <w:ind w:firstLineChars="200" w:firstLine="420"/>
        <w:rPr>
          <w:rFonts w:ascii="Times New Roman" w:hAnsi="Times New Roman"/>
        </w:rPr>
      </w:pPr>
      <w:r w:rsidRPr="00131025">
        <w:rPr>
          <w:rFonts w:ascii="Times New Roman" w:hAnsi="Times New Roman"/>
        </w:rPr>
        <w:t xml:space="preserve">8.2 </w:t>
      </w:r>
      <w:r w:rsidRPr="00131025">
        <w:rPr>
          <w:rFonts w:ascii="Times New Roman" w:hAnsi="Times New Roman"/>
        </w:rPr>
        <w:t>掌握中国</w:t>
      </w:r>
      <w:r w:rsidRPr="00131025">
        <w:rPr>
          <w:rFonts w:ascii="Times New Roman" w:hAnsi="Times New Roman"/>
        </w:rPr>
        <w:t>FTA</w:t>
      </w:r>
      <w:r w:rsidRPr="00131025">
        <w:rPr>
          <w:rFonts w:ascii="Times New Roman" w:hAnsi="Times New Roman"/>
        </w:rPr>
        <w:t>进战</w:t>
      </w:r>
    </w:p>
    <w:p w14:paraId="16A97B7F" w14:textId="7621C6EA" w:rsidR="00821A6D" w:rsidRPr="00131025" w:rsidRDefault="00821A6D" w:rsidP="00821A6D">
      <w:pPr>
        <w:pStyle w:val="a3"/>
        <w:spacing w:beforeLines="50" w:before="156" w:afterLines="50" w:after="156"/>
        <w:ind w:firstLineChars="200" w:firstLine="422"/>
        <w:rPr>
          <w:rFonts w:ascii="Times New Roman" w:hAnsi="Times New Roman"/>
          <w:b/>
        </w:rPr>
      </w:pPr>
      <w:r w:rsidRPr="00131025">
        <w:rPr>
          <w:rFonts w:ascii="Times New Roman" w:hAnsi="Times New Roman"/>
          <w:b/>
        </w:rPr>
        <w:t>课程目标</w:t>
      </w:r>
      <w:r w:rsidRPr="00131025">
        <w:rPr>
          <w:rFonts w:ascii="Times New Roman" w:hAnsi="Times New Roman"/>
          <w:b/>
        </w:rPr>
        <w:t>9</w:t>
      </w:r>
      <w:r w:rsidRPr="00131025">
        <w:rPr>
          <w:rFonts w:ascii="Times New Roman" w:hAnsi="Times New Roman"/>
          <w:b/>
        </w:rPr>
        <w:t>：</w:t>
      </w:r>
      <w:r w:rsidR="002F317E" w:rsidRPr="00131025">
        <w:rPr>
          <w:rFonts w:ascii="Times New Roman" w:hAnsi="Times New Roman"/>
          <w:b/>
        </w:rPr>
        <w:t>了解并掌握</w:t>
      </w:r>
      <w:r w:rsidR="002F317E" w:rsidRPr="00131025">
        <w:rPr>
          <w:rFonts w:ascii="Times New Roman" w:hAnsi="Times New Roman"/>
          <w:b/>
        </w:rPr>
        <w:t>RCEP</w:t>
      </w:r>
      <w:r w:rsidR="002F317E" w:rsidRPr="00131025">
        <w:rPr>
          <w:rFonts w:ascii="Times New Roman" w:hAnsi="Times New Roman"/>
          <w:b/>
        </w:rPr>
        <w:t>协定</w:t>
      </w:r>
    </w:p>
    <w:p w14:paraId="139D05EF" w14:textId="053CC98B" w:rsidR="00821A6D" w:rsidRPr="00131025" w:rsidRDefault="00821A6D" w:rsidP="00821A6D">
      <w:pPr>
        <w:pStyle w:val="a3"/>
        <w:spacing w:beforeLines="50" w:before="156" w:afterLines="50" w:after="156"/>
        <w:ind w:firstLineChars="200" w:firstLine="420"/>
        <w:rPr>
          <w:rFonts w:ascii="Times New Roman" w:hAnsi="Times New Roman"/>
        </w:rPr>
      </w:pPr>
      <w:r w:rsidRPr="00131025">
        <w:rPr>
          <w:rFonts w:ascii="Times New Roman" w:hAnsi="Times New Roman"/>
        </w:rPr>
        <w:t xml:space="preserve">9.1 </w:t>
      </w:r>
      <w:r w:rsidRPr="00131025">
        <w:rPr>
          <w:rFonts w:ascii="Times New Roman" w:hAnsi="Times New Roman"/>
        </w:rPr>
        <w:t>熟悉</w:t>
      </w:r>
      <w:r w:rsidRPr="00131025">
        <w:rPr>
          <w:rFonts w:ascii="Times New Roman" w:hAnsi="Times New Roman"/>
        </w:rPr>
        <w:t>RCEP</w:t>
      </w:r>
      <w:r w:rsidR="002F317E" w:rsidRPr="00131025">
        <w:rPr>
          <w:rFonts w:ascii="Times New Roman" w:hAnsi="Times New Roman"/>
        </w:rPr>
        <w:t>协定</w:t>
      </w:r>
    </w:p>
    <w:p w14:paraId="73762718" w14:textId="09F9529B" w:rsidR="00821A6D" w:rsidRPr="00131025" w:rsidRDefault="00821A6D" w:rsidP="00821A6D">
      <w:pPr>
        <w:pStyle w:val="a3"/>
        <w:spacing w:beforeLines="50" w:before="156" w:afterLines="50" w:after="156"/>
        <w:ind w:firstLineChars="200" w:firstLine="420"/>
        <w:rPr>
          <w:rFonts w:ascii="Times New Roman" w:hAnsi="Times New Roman"/>
        </w:rPr>
      </w:pPr>
      <w:r w:rsidRPr="00131025">
        <w:rPr>
          <w:rFonts w:ascii="Times New Roman" w:hAnsi="Times New Roman"/>
        </w:rPr>
        <w:t xml:space="preserve">9.2 </w:t>
      </w:r>
      <w:r w:rsidRPr="00131025">
        <w:rPr>
          <w:rFonts w:ascii="Times New Roman" w:hAnsi="Times New Roman"/>
        </w:rPr>
        <w:t>了解</w:t>
      </w:r>
      <w:r w:rsidRPr="00131025">
        <w:rPr>
          <w:rFonts w:ascii="Times New Roman" w:hAnsi="Times New Roman"/>
        </w:rPr>
        <w:t>RCEP</w:t>
      </w:r>
      <w:r w:rsidRPr="00131025">
        <w:rPr>
          <w:rFonts w:ascii="Times New Roman" w:hAnsi="Times New Roman"/>
        </w:rPr>
        <w:t>对中国的机遇与挑战</w:t>
      </w:r>
    </w:p>
    <w:p w14:paraId="7EF36CC8" w14:textId="24EA2147" w:rsidR="00821A6D" w:rsidRPr="00131025" w:rsidRDefault="00821A6D" w:rsidP="00821A6D">
      <w:pPr>
        <w:pStyle w:val="a3"/>
        <w:spacing w:beforeLines="50" w:before="156" w:afterLines="50" w:after="156"/>
        <w:ind w:firstLineChars="200" w:firstLine="422"/>
        <w:rPr>
          <w:rFonts w:ascii="Times New Roman" w:hAnsi="Times New Roman"/>
          <w:b/>
        </w:rPr>
      </w:pPr>
      <w:r w:rsidRPr="00131025">
        <w:rPr>
          <w:rFonts w:ascii="Times New Roman" w:hAnsi="Times New Roman"/>
          <w:b/>
        </w:rPr>
        <w:t>课程目标</w:t>
      </w:r>
      <w:r w:rsidRPr="00131025">
        <w:rPr>
          <w:rFonts w:ascii="Times New Roman" w:hAnsi="Times New Roman"/>
          <w:b/>
        </w:rPr>
        <w:t>10</w:t>
      </w:r>
      <w:r w:rsidRPr="00131025">
        <w:rPr>
          <w:rFonts w:ascii="Times New Roman" w:hAnsi="Times New Roman"/>
          <w:b/>
        </w:rPr>
        <w:t>：</w:t>
      </w:r>
      <w:r w:rsidR="002F317E" w:rsidRPr="00131025">
        <w:rPr>
          <w:rFonts w:ascii="Times New Roman" w:hAnsi="Times New Roman"/>
          <w:b/>
        </w:rPr>
        <w:t>了解</w:t>
      </w:r>
      <w:r w:rsidR="002F317E" w:rsidRPr="00131025">
        <w:rPr>
          <w:rFonts w:ascii="Times New Roman" w:hAnsi="Times New Roman"/>
          <w:b/>
        </w:rPr>
        <w:t xml:space="preserve">USMCA </w:t>
      </w:r>
      <w:r w:rsidR="002F317E" w:rsidRPr="00131025">
        <w:rPr>
          <w:rFonts w:ascii="Times New Roman" w:hAnsi="Times New Roman"/>
          <w:b/>
        </w:rPr>
        <w:t>与</w:t>
      </w:r>
      <w:r w:rsidR="002F317E" w:rsidRPr="00131025">
        <w:rPr>
          <w:rFonts w:ascii="Times New Roman" w:hAnsi="Times New Roman"/>
          <w:b/>
        </w:rPr>
        <w:t>CPTPP</w:t>
      </w:r>
      <w:r w:rsidR="002F317E" w:rsidRPr="00131025">
        <w:rPr>
          <w:rFonts w:ascii="Times New Roman" w:hAnsi="Times New Roman"/>
          <w:b/>
        </w:rPr>
        <w:t>协定</w:t>
      </w:r>
    </w:p>
    <w:p w14:paraId="2FB6A447" w14:textId="77777777" w:rsidR="00821A6D" w:rsidRPr="00131025" w:rsidRDefault="00821A6D" w:rsidP="00821A6D">
      <w:pPr>
        <w:pStyle w:val="a3"/>
        <w:spacing w:beforeLines="50" w:before="156" w:afterLines="50" w:after="156"/>
        <w:ind w:firstLineChars="200" w:firstLine="420"/>
        <w:rPr>
          <w:rFonts w:ascii="Times New Roman" w:hAnsi="Times New Roman"/>
        </w:rPr>
      </w:pPr>
      <w:r w:rsidRPr="00131025">
        <w:rPr>
          <w:rFonts w:ascii="Times New Roman" w:hAnsi="Times New Roman"/>
        </w:rPr>
        <w:t xml:space="preserve">10.1 </w:t>
      </w:r>
      <w:r w:rsidRPr="00131025">
        <w:rPr>
          <w:rFonts w:ascii="Times New Roman" w:hAnsi="Times New Roman"/>
        </w:rPr>
        <w:t>了解</w:t>
      </w:r>
      <w:r w:rsidRPr="00131025">
        <w:rPr>
          <w:rFonts w:ascii="Times New Roman" w:hAnsi="Times New Roman"/>
        </w:rPr>
        <w:t>USMCA</w:t>
      </w:r>
      <w:r w:rsidRPr="00131025">
        <w:rPr>
          <w:rFonts w:ascii="Times New Roman" w:hAnsi="Times New Roman"/>
        </w:rPr>
        <w:t>的核心内容</w:t>
      </w:r>
      <w:r w:rsidRPr="00131025">
        <w:rPr>
          <w:rFonts w:ascii="Times New Roman" w:hAnsi="Times New Roman"/>
        </w:rPr>
        <w:t xml:space="preserve"> </w:t>
      </w:r>
    </w:p>
    <w:p w14:paraId="5DE7997D" w14:textId="0CC910A9" w:rsidR="00821A6D" w:rsidRPr="00131025" w:rsidRDefault="00821A6D" w:rsidP="00821A6D">
      <w:pPr>
        <w:pStyle w:val="a3"/>
        <w:spacing w:beforeLines="50" w:before="156" w:afterLines="50" w:after="156"/>
        <w:ind w:firstLineChars="200" w:firstLine="420"/>
        <w:rPr>
          <w:rFonts w:ascii="Times New Roman" w:hAnsi="Times New Roman"/>
        </w:rPr>
      </w:pPr>
      <w:r w:rsidRPr="00131025">
        <w:rPr>
          <w:rFonts w:ascii="Times New Roman" w:hAnsi="Times New Roman"/>
        </w:rPr>
        <w:t xml:space="preserve">10.2 </w:t>
      </w:r>
      <w:r w:rsidRPr="00131025">
        <w:rPr>
          <w:rFonts w:ascii="Times New Roman" w:hAnsi="Times New Roman"/>
        </w:rPr>
        <w:t>了解</w:t>
      </w:r>
      <w:r w:rsidRPr="00131025">
        <w:rPr>
          <w:rFonts w:ascii="Times New Roman" w:hAnsi="Times New Roman"/>
        </w:rPr>
        <w:t>CPTPP</w:t>
      </w:r>
      <w:r w:rsidRPr="00131025">
        <w:rPr>
          <w:rFonts w:ascii="Times New Roman" w:hAnsi="Times New Roman"/>
        </w:rPr>
        <w:t>的核心内容</w:t>
      </w:r>
    </w:p>
    <w:p w14:paraId="5BA136F5" w14:textId="13273E6D" w:rsidR="00821A6D" w:rsidRPr="00131025" w:rsidRDefault="00821A6D" w:rsidP="00821A6D">
      <w:pPr>
        <w:pStyle w:val="a3"/>
        <w:spacing w:beforeLines="50" w:before="156" w:afterLines="50" w:after="156"/>
        <w:ind w:firstLineChars="200" w:firstLine="422"/>
        <w:rPr>
          <w:rFonts w:ascii="Times New Roman" w:hAnsi="Times New Roman"/>
          <w:b/>
        </w:rPr>
      </w:pPr>
      <w:r w:rsidRPr="00131025">
        <w:rPr>
          <w:rFonts w:ascii="Times New Roman" w:hAnsi="Times New Roman"/>
          <w:b/>
        </w:rPr>
        <w:t>课程目标</w:t>
      </w:r>
      <w:r w:rsidRPr="00131025">
        <w:rPr>
          <w:rFonts w:ascii="Times New Roman" w:hAnsi="Times New Roman"/>
          <w:b/>
        </w:rPr>
        <w:t>11</w:t>
      </w:r>
      <w:r w:rsidRPr="00131025">
        <w:rPr>
          <w:rFonts w:ascii="Times New Roman" w:hAnsi="Times New Roman"/>
          <w:b/>
        </w:rPr>
        <w:t>：</w:t>
      </w:r>
      <w:r w:rsidR="002F317E" w:rsidRPr="00131025">
        <w:rPr>
          <w:rFonts w:ascii="Times New Roman" w:hAnsi="Times New Roman"/>
          <w:b/>
        </w:rPr>
        <w:t>了解并掌握中国自由贸易试验区（港）制度创新</w:t>
      </w:r>
    </w:p>
    <w:p w14:paraId="55A8F228" w14:textId="77777777" w:rsidR="00821A6D" w:rsidRPr="00131025" w:rsidRDefault="00821A6D" w:rsidP="00821A6D">
      <w:pPr>
        <w:pStyle w:val="a3"/>
        <w:spacing w:beforeLines="50" w:before="156" w:afterLines="50" w:after="156"/>
        <w:ind w:firstLineChars="200" w:firstLine="420"/>
        <w:rPr>
          <w:rFonts w:ascii="Times New Roman" w:hAnsi="Times New Roman"/>
        </w:rPr>
      </w:pPr>
      <w:r w:rsidRPr="00131025">
        <w:rPr>
          <w:rFonts w:ascii="Times New Roman" w:hAnsi="Times New Roman"/>
        </w:rPr>
        <w:t xml:space="preserve">11.1 </w:t>
      </w:r>
      <w:r w:rsidRPr="00131025">
        <w:rPr>
          <w:rFonts w:ascii="Times New Roman" w:hAnsi="Times New Roman"/>
        </w:rPr>
        <w:t>了解中国自由贸易试验区（港）建设实践</w:t>
      </w:r>
    </w:p>
    <w:p w14:paraId="05E3AF1F" w14:textId="4D5EDA32" w:rsidR="00821A6D" w:rsidRPr="00131025" w:rsidRDefault="00821A6D" w:rsidP="00821A6D">
      <w:pPr>
        <w:pStyle w:val="a3"/>
        <w:spacing w:beforeLines="50" w:before="156" w:afterLines="50" w:after="156"/>
        <w:ind w:firstLineChars="200" w:firstLine="420"/>
        <w:rPr>
          <w:rFonts w:ascii="Times New Roman" w:hAnsi="Times New Roman"/>
        </w:rPr>
      </w:pPr>
      <w:r w:rsidRPr="00131025">
        <w:rPr>
          <w:rFonts w:ascii="Times New Roman" w:hAnsi="Times New Roman"/>
        </w:rPr>
        <w:t xml:space="preserve">11.2 </w:t>
      </w:r>
      <w:r w:rsidRPr="00131025">
        <w:rPr>
          <w:rFonts w:ascii="Times New Roman" w:hAnsi="Times New Roman"/>
        </w:rPr>
        <w:t>掌握各个自贸试验区（港）的制度创新</w:t>
      </w:r>
    </w:p>
    <w:p w14:paraId="52C62A0C" w14:textId="1D069EFE" w:rsidR="00821A6D" w:rsidRPr="00131025" w:rsidRDefault="00821A6D" w:rsidP="00821A6D">
      <w:pPr>
        <w:pStyle w:val="a3"/>
        <w:spacing w:beforeLines="50" w:before="156" w:afterLines="50" w:after="156"/>
        <w:ind w:firstLineChars="200" w:firstLine="422"/>
        <w:rPr>
          <w:rFonts w:ascii="Times New Roman" w:hAnsi="Times New Roman"/>
          <w:b/>
        </w:rPr>
      </w:pPr>
      <w:r w:rsidRPr="00131025">
        <w:rPr>
          <w:rFonts w:ascii="Times New Roman" w:hAnsi="Times New Roman"/>
          <w:b/>
        </w:rPr>
        <w:t>课程目标</w:t>
      </w:r>
      <w:r w:rsidRPr="00131025">
        <w:rPr>
          <w:rFonts w:ascii="Times New Roman" w:hAnsi="Times New Roman"/>
          <w:b/>
        </w:rPr>
        <w:t>12</w:t>
      </w:r>
      <w:r w:rsidRPr="00131025">
        <w:rPr>
          <w:rFonts w:ascii="Times New Roman" w:hAnsi="Times New Roman"/>
          <w:b/>
        </w:rPr>
        <w:t>：</w:t>
      </w:r>
      <w:r w:rsidR="002F317E" w:rsidRPr="00131025">
        <w:rPr>
          <w:rFonts w:ascii="Times New Roman" w:hAnsi="Times New Roman"/>
          <w:b/>
        </w:rPr>
        <w:t>了解国际投资协定</w:t>
      </w:r>
    </w:p>
    <w:p w14:paraId="0A10BE9A" w14:textId="77777777" w:rsidR="00821A6D" w:rsidRPr="00131025" w:rsidRDefault="00821A6D" w:rsidP="00821A6D">
      <w:pPr>
        <w:pStyle w:val="a3"/>
        <w:spacing w:beforeLines="50" w:before="156" w:afterLines="50" w:after="156"/>
        <w:ind w:firstLineChars="200" w:firstLine="420"/>
        <w:rPr>
          <w:rFonts w:ascii="Times New Roman" w:hAnsi="Times New Roman"/>
        </w:rPr>
      </w:pPr>
      <w:r w:rsidRPr="00131025">
        <w:rPr>
          <w:rFonts w:ascii="Times New Roman" w:hAnsi="Times New Roman"/>
        </w:rPr>
        <w:t xml:space="preserve">12.1 </w:t>
      </w:r>
      <w:r w:rsidRPr="00131025">
        <w:rPr>
          <w:rFonts w:ascii="Times New Roman" w:hAnsi="Times New Roman"/>
        </w:rPr>
        <w:t>了解全球投资协定发展趋势</w:t>
      </w:r>
      <w:r w:rsidRPr="00131025">
        <w:rPr>
          <w:rFonts w:ascii="Times New Roman" w:hAnsi="Times New Roman"/>
        </w:rPr>
        <w:t xml:space="preserve"> </w:t>
      </w:r>
    </w:p>
    <w:p w14:paraId="4BDF6A72" w14:textId="3F6CC734" w:rsidR="00821A6D" w:rsidRPr="00131025" w:rsidRDefault="00821A6D" w:rsidP="00821A6D">
      <w:pPr>
        <w:pStyle w:val="a3"/>
        <w:spacing w:beforeLines="50" w:before="156" w:afterLines="50" w:after="156"/>
        <w:ind w:firstLineChars="200" w:firstLine="420"/>
        <w:rPr>
          <w:rFonts w:ascii="Times New Roman" w:hAnsi="Times New Roman"/>
        </w:rPr>
      </w:pPr>
      <w:r w:rsidRPr="00131025">
        <w:rPr>
          <w:rFonts w:ascii="Times New Roman" w:hAnsi="Times New Roman"/>
        </w:rPr>
        <w:t xml:space="preserve">12.2 </w:t>
      </w:r>
      <w:r w:rsidRPr="00131025">
        <w:rPr>
          <w:rFonts w:ascii="Times New Roman" w:hAnsi="Times New Roman"/>
        </w:rPr>
        <w:t>了解中国全面投资协定主要内容</w:t>
      </w:r>
    </w:p>
    <w:p w14:paraId="1747EE6C" w14:textId="7D7323E3" w:rsidR="00821A6D" w:rsidRPr="00131025" w:rsidRDefault="00821A6D" w:rsidP="00821A6D">
      <w:pPr>
        <w:pStyle w:val="a3"/>
        <w:spacing w:beforeLines="50" w:before="156" w:afterLines="50" w:after="156"/>
        <w:ind w:firstLineChars="200" w:firstLine="422"/>
        <w:rPr>
          <w:rFonts w:ascii="Times New Roman" w:hAnsi="Times New Roman"/>
          <w:b/>
        </w:rPr>
      </w:pPr>
      <w:r w:rsidRPr="00131025">
        <w:rPr>
          <w:rFonts w:ascii="Times New Roman" w:hAnsi="Times New Roman"/>
          <w:b/>
        </w:rPr>
        <w:t>课程目标</w:t>
      </w:r>
      <w:r w:rsidRPr="00131025">
        <w:rPr>
          <w:rFonts w:ascii="Times New Roman" w:hAnsi="Times New Roman"/>
          <w:b/>
        </w:rPr>
        <w:t>13</w:t>
      </w:r>
      <w:r w:rsidRPr="00131025">
        <w:rPr>
          <w:rFonts w:ascii="Times New Roman" w:hAnsi="Times New Roman"/>
          <w:b/>
        </w:rPr>
        <w:t>：</w:t>
      </w:r>
      <w:r w:rsidR="002F317E" w:rsidRPr="00131025">
        <w:rPr>
          <w:rFonts w:ascii="Times New Roman" w:hAnsi="Times New Roman"/>
          <w:b/>
        </w:rPr>
        <w:t>了解国家安全审查制度</w:t>
      </w:r>
    </w:p>
    <w:p w14:paraId="0C28A43F" w14:textId="77777777" w:rsidR="00821A6D" w:rsidRPr="00131025" w:rsidRDefault="00821A6D" w:rsidP="00821A6D">
      <w:pPr>
        <w:pStyle w:val="a3"/>
        <w:spacing w:beforeLines="50" w:before="156" w:afterLines="50" w:after="156"/>
        <w:ind w:firstLineChars="200" w:firstLine="420"/>
        <w:rPr>
          <w:rFonts w:ascii="Times New Roman" w:hAnsi="Times New Roman"/>
        </w:rPr>
      </w:pPr>
      <w:r w:rsidRPr="00131025">
        <w:rPr>
          <w:rFonts w:ascii="Times New Roman" w:hAnsi="Times New Roman"/>
        </w:rPr>
        <w:t xml:space="preserve">13.1 </w:t>
      </w:r>
      <w:r w:rsidRPr="00131025">
        <w:rPr>
          <w:rFonts w:ascii="Times New Roman" w:hAnsi="Times New Roman"/>
        </w:rPr>
        <w:t>了解外国直接投资的国家安全审查制度</w:t>
      </w:r>
    </w:p>
    <w:p w14:paraId="7F844323" w14:textId="0E31C0C2" w:rsidR="00821A6D" w:rsidRPr="00131025" w:rsidRDefault="00821A6D" w:rsidP="00821A6D">
      <w:pPr>
        <w:pStyle w:val="a3"/>
        <w:spacing w:beforeLines="50" w:before="156" w:afterLines="50" w:after="156"/>
        <w:ind w:firstLineChars="200" w:firstLine="420"/>
        <w:rPr>
          <w:rFonts w:ascii="Times New Roman" w:hAnsi="Times New Roman"/>
        </w:rPr>
      </w:pPr>
      <w:r w:rsidRPr="00131025">
        <w:rPr>
          <w:rFonts w:ascii="Times New Roman" w:hAnsi="Times New Roman"/>
        </w:rPr>
        <w:t xml:space="preserve">13.2 </w:t>
      </w:r>
      <w:r w:rsidRPr="00131025">
        <w:rPr>
          <w:rFonts w:ascii="Times New Roman" w:hAnsi="Times New Roman"/>
        </w:rPr>
        <w:t>了解国家安全审查的应对策略</w:t>
      </w:r>
    </w:p>
    <w:p w14:paraId="3D925377" w14:textId="60F8C3E0" w:rsidR="00821A6D" w:rsidRPr="00131025" w:rsidRDefault="00821A6D" w:rsidP="00821A6D">
      <w:pPr>
        <w:pStyle w:val="a3"/>
        <w:spacing w:beforeLines="50" w:before="156" w:afterLines="50" w:after="156"/>
        <w:ind w:firstLineChars="200" w:firstLine="422"/>
        <w:rPr>
          <w:rFonts w:ascii="Times New Roman" w:hAnsi="Times New Roman"/>
          <w:b/>
        </w:rPr>
      </w:pPr>
      <w:r w:rsidRPr="00131025">
        <w:rPr>
          <w:rFonts w:ascii="Times New Roman" w:hAnsi="Times New Roman"/>
          <w:b/>
        </w:rPr>
        <w:t>课程目标</w:t>
      </w:r>
      <w:r w:rsidRPr="00131025">
        <w:rPr>
          <w:rFonts w:ascii="Times New Roman" w:hAnsi="Times New Roman"/>
          <w:b/>
        </w:rPr>
        <w:t>14</w:t>
      </w:r>
      <w:r w:rsidRPr="00131025">
        <w:rPr>
          <w:rFonts w:ascii="Times New Roman" w:hAnsi="Times New Roman"/>
          <w:b/>
        </w:rPr>
        <w:t>：</w:t>
      </w:r>
      <w:r w:rsidR="002F317E" w:rsidRPr="00131025">
        <w:rPr>
          <w:rFonts w:ascii="Times New Roman" w:hAnsi="Times New Roman"/>
          <w:b/>
        </w:rPr>
        <w:t>了解知识产权的国际治理规则</w:t>
      </w:r>
    </w:p>
    <w:p w14:paraId="109776F4" w14:textId="77777777" w:rsidR="00821A6D" w:rsidRPr="00131025" w:rsidRDefault="00821A6D" w:rsidP="00821A6D">
      <w:pPr>
        <w:pStyle w:val="a3"/>
        <w:spacing w:beforeLines="50" w:before="156" w:afterLines="50" w:after="156"/>
        <w:ind w:firstLineChars="200" w:firstLine="420"/>
        <w:rPr>
          <w:rFonts w:ascii="Times New Roman" w:hAnsi="Times New Roman"/>
        </w:rPr>
      </w:pPr>
      <w:r w:rsidRPr="00131025">
        <w:rPr>
          <w:rFonts w:ascii="Times New Roman" w:hAnsi="Times New Roman"/>
        </w:rPr>
        <w:lastRenderedPageBreak/>
        <w:t xml:space="preserve">14.1 </w:t>
      </w:r>
      <w:r w:rsidRPr="00131025">
        <w:rPr>
          <w:rFonts w:ascii="Times New Roman" w:hAnsi="Times New Roman"/>
        </w:rPr>
        <w:t>了解知识产权新动态</w:t>
      </w:r>
      <w:r w:rsidRPr="00131025">
        <w:rPr>
          <w:rFonts w:ascii="Times New Roman" w:hAnsi="Times New Roman"/>
        </w:rPr>
        <w:t xml:space="preserve"> </w:t>
      </w:r>
    </w:p>
    <w:p w14:paraId="657F9F1F" w14:textId="1DBB34A0" w:rsidR="00821A6D" w:rsidRPr="00131025" w:rsidRDefault="00821A6D" w:rsidP="00821A6D">
      <w:pPr>
        <w:pStyle w:val="a3"/>
        <w:spacing w:beforeLines="50" w:before="156" w:afterLines="50" w:after="156"/>
        <w:ind w:firstLineChars="200" w:firstLine="420"/>
        <w:rPr>
          <w:rFonts w:ascii="Times New Roman" w:hAnsi="Times New Roman"/>
        </w:rPr>
      </w:pPr>
      <w:r w:rsidRPr="00131025">
        <w:rPr>
          <w:rFonts w:ascii="Times New Roman" w:hAnsi="Times New Roman"/>
        </w:rPr>
        <w:t xml:space="preserve">14.2 </w:t>
      </w:r>
      <w:r w:rsidRPr="00131025">
        <w:rPr>
          <w:rFonts w:ascii="Times New Roman" w:hAnsi="Times New Roman"/>
        </w:rPr>
        <w:t>了解美国</w:t>
      </w:r>
      <w:r w:rsidRPr="00131025">
        <w:rPr>
          <w:rFonts w:ascii="Times New Roman" w:hAnsi="Times New Roman"/>
        </w:rPr>
        <w:t>FTA</w:t>
      </w:r>
      <w:r w:rsidRPr="00131025">
        <w:rPr>
          <w:rFonts w:ascii="Times New Roman" w:hAnsi="Times New Roman"/>
        </w:rPr>
        <w:t>中的知识产权规则</w:t>
      </w:r>
    </w:p>
    <w:p w14:paraId="3198D8D8" w14:textId="6FAB79D8" w:rsidR="00821A6D" w:rsidRPr="00131025" w:rsidRDefault="00821A6D" w:rsidP="00821A6D">
      <w:pPr>
        <w:pStyle w:val="a3"/>
        <w:spacing w:beforeLines="50" w:before="156" w:afterLines="50" w:after="156"/>
        <w:ind w:firstLineChars="200" w:firstLine="422"/>
        <w:rPr>
          <w:rFonts w:ascii="Times New Roman" w:hAnsi="Times New Roman"/>
          <w:b/>
        </w:rPr>
      </w:pPr>
      <w:r w:rsidRPr="00131025">
        <w:rPr>
          <w:rFonts w:ascii="Times New Roman" w:hAnsi="Times New Roman"/>
          <w:b/>
        </w:rPr>
        <w:t>课程目标</w:t>
      </w:r>
      <w:r w:rsidRPr="00131025">
        <w:rPr>
          <w:rFonts w:ascii="Times New Roman" w:hAnsi="Times New Roman"/>
          <w:b/>
        </w:rPr>
        <w:t>15</w:t>
      </w:r>
      <w:r w:rsidRPr="00131025">
        <w:rPr>
          <w:rFonts w:ascii="Times New Roman" w:hAnsi="Times New Roman"/>
          <w:b/>
        </w:rPr>
        <w:t>：</w:t>
      </w:r>
      <w:r w:rsidR="002F317E" w:rsidRPr="00131025">
        <w:rPr>
          <w:rFonts w:ascii="Times New Roman" w:hAnsi="Times New Roman"/>
          <w:b/>
        </w:rPr>
        <w:t>了解《中美第一阶段经贸协定》与知识产权保护</w:t>
      </w:r>
      <w:r w:rsidR="002F317E" w:rsidRPr="00131025">
        <w:rPr>
          <w:rFonts w:ascii="Times New Roman" w:hAnsi="Times New Roman"/>
          <w:b/>
        </w:rPr>
        <w:t xml:space="preserve">  </w:t>
      </w:r>
    </w:p>
    <w:p w14:paraId="38C50755" w14:textId="77777777" w:rsidR="00821A6D" w:rsidRPr="00131025" w:rsidRDefault="00821A6D" w:rsidP="00821A6D">
      <w:pPr>
        <w:pStyle w:val="a3"/>
        <w:spacing w:beforeLines="50" w:before="156" w:afterLines="50" w:after="156"/>
        <w:ind w:firstLineChars="200" w:firstLine="420"/>
        <w:rPr>
          <w:rFonts w:ascii="Times New Roman" w:hAnsi="Times New Roman"/>
        </w:rPr>
      </w:pPr>
      <w:r w:rsidRPr="00131025">
        <w:rPr>
          <w:rFonts w:ascii="Times New Roman" w:hAnsi="Times New Roman"/>
        </w:rPr>
        <w:t xml:space="preserve">15.1 </w:t>
      </w:r>
      <w:r w:rsidRPr="00131025">
        <w:rPr>
          <w:rFonts w:ascii="Times New Roman" w:hAnsi="Times New Roman"/>
        </w:rPr>
        <w:t>了解《中美第一阶段经贸协定》知识产权章节</w:t>
      </w:r>
    </w:p>
    <w:p w14:paraId="626F99AF" w14:textId="79B720AA" w:rsidR="00821A6D" w:rsidRPr="00131025" w:rsidRDefault="00821A6D" w:rsidP="00821A6D">
      <w:pPr>
        <w:pStyle w:val="a3"/>
        <w:spacing w:beforeLines="50" w:before="156" w:afterLines="50" w:after="156"/>
        <w:ind w:firstLineChars="200" w:firstLine="420"/>
        <w:rPr>
          <w:rFonts w:ascii="Times New Roman" w:hAnsi="Times New Roman"/>
        </w:rPr>
      </w:pPr>
      <w:r w:rsidRPr="00131025">
        <w:rPr>
          <w:rFonts w:ascii="Times New Roman" w:hAnsi="Times New Roman"/>
        </w:rPr>
        <w:t xml:space="preserve">15.2 </w:t>
      </w:r>
      <w:r w:rsidRPr="00131025">
        <w:rPr>
          <w:rFonts w:ascii="Times New Roman" w:hAnsi="Times New Roman"/>
        </w:rPr>
        <w:t>了解应对《中美第一阶段经贸协定》的挑战</w:t>
      </w:r>
    </w:p>
    <w:p w14:paraId="4FC39D6D" w14:textId="36CA8281" w:rsidR="00821A6D" w:rsidRPr="00131025" w:rsidRDefault="00821A6D" w:rsidP="00821A6D">
      <w:pPr>
        <w:pStyle w:val="a3"/>
        <w:spacing w:beforeLines="50" w:before="156" w:afterLines="50" w:after="156"/>
        <w:ind w:firstLineChars="200" w:firstLine="422"/>
        <w:rPr>
          <w:rFonts w:ascii="Times New Roman" w:hAnsi="Times New Roman"/>
          <w:b/>
        </w:rPr>
      </w:pPr>
      <w:r w:rsidRPr="00131025">
        <w:rPr>
          <w:rFonts w:ascii="Times New Roman" w:hAnsi="Times New Roman"/>
          <w:b/>
        </w:rPr>
        <w:t>课程目标</w:t>
      </w:r>
      <w:r w:rsidRPr="00131025">
        <w:rPr>
          <w:rFonts w:ascii="Times New Roman" w:hAnsi="Times New Roman"/>
          <w:b/>
        </w:rPr>
        <w:t>16</w:t>
      </w:r>
      <w:r w:rsidRPr="00131025">
        <w:rPr>
          <w:rFonts w:ascii="Times New Roman" w:hAnsi="Times New Roman"/>
          <w:b/>
        </w:rPr>
        <w:t>：</w:t>
      </w:r>
      <w:r w:rsidR="002F317E" w:rsidRPr="00131025">
        <w:rPr>
          <w:rFonts w:ascii="Times New Roman" w:hAnsi="Times New Roman"/>
          <w:b/>
        </w:rPr>
        <w:t>了解国际投资争端解决机制</w:t>
      </w:r>
    </w:p>
    <w:p w14:paraId="239C2237" w14:textId="748EB361" w:rsidR="00821A6D" w:rsidRPr="00131025" w:rsidRDefault="00821A6D" w:rsidP="00821A6D">
      <w:pPr>
        <w:pStyle w:val="a3"/>
        <w:spacing w:beforeLines="50" w:before="156" w:afterLines="50" w:after="156"/>
        <w:ind w:firstLineChars="200" w:firstLine="420"/>
        <w:rPr>
          <w:rFonts w:ascii="Times New Roman" w:hAnsi="Times New Roman"/>
        </w:rPr>
      </w:pPr>
      <w:r w:rsidRPr="00131025">
        <w:rPr>
          <w:rFonts w:ascii="Times New Roman" w:hAnsi="Times New Roman"/>
        </w:rPr>
        <w:t xml:space="preserve">16.1 </w:t>
      </w:r>
      <w:r w:rsidRPr="00131025">
        <w:rPr>
          <w:rFonts w:ascii="Times New Roman" w:hAnsi="Times New Roman"/>
        </w:rPr>
        <w:t>了解</w:t>
      </w:r>
      <w:r w:rsidR="002F317E" w:rsidRPr="00131025">
        <w:rPr>
          <w:rFonts w:ascii="Times New Roman" w:hAnsi="Times New Roman"/>
        </w:rPr>
        <w:t>ICSID</w:t>
      </w:r>
      <w:r w:rsidRPr="00131025">
        <w:rPr>
          <w:rFonts w:ascii="Times New Roman" w:hAnsi="Times New Roman"/>
        </w:rPr>
        <w:t>机制</w:t>
      </w:r>
    </w:p>
    <w:p w14:paraId="1A61346C" w14:textId="75193735" w:rsidR="00821A6D" w:rsidRPr="00131025" w:rsidRDefault="00821A6D" w:rsidP="00821A6D">
      <w:pPr>
        <w:pStyle w:val="a3"/>
        <w:spacing w:beforeLines="50" w:before="156" w:afterLines="50" w:after="156"/>
        <w:ind w:firstLineChars="200" w:firstLine="420"/>
        <w:rPr>
          <w:rFonts w:ascii="Times New Roman" w:hAnsi="Times New Roman"/>
        </w:rPr>
      </w:pPr>
      <w:r w:rsidRPr="00131025">
        <w:rPr>
          <w:rFonts w:ascii="Times New Roman" w:hAnsi="Times New Roman"/>
        </w:rPr>
        <w:t xml:space="preserve">16.2 </w:t>
      </w:r>
      <w:r w:rsidRPr="00131025">
        <w:rPr>
          <w:rFonts w:ascii="Times New Roman" w:hAnsi="Times New Roman"/>
        </w:rPr>
        <w:t>了解中国与</w:t>
      </w:r>
      <w:r w:rsidR="002F317E" w:rsidRPr="00131025">
        <w:rPr>
          <w:rFonts w:ascii="Times New Roman" w:hAnsi="Times New Roman"/>
        </w:rPr>
        <w:t>ICSID</w:t>
      </w:r>
      <w:r w:rsidRPr="00131025">
        <w:rPr>
          <w:rFonts w:ascii="Times New Roman" w:hAnsi="Times New Roman"/>
        </w:rPr>
        <w:t>的关系</w:t>
      </w:r>
    </w:p>
    <w:p w14:paraId="1E7B38F7" w14:textId="5D9E8220" w:rsidR="00821A6D" w:rsidRPr="00131025" w:rsidRDefault="00821A6D" w:rsidP="00821A6D">
      <w:pPr>
        <w:pStyle w:val="a3"/>
        <w:spacing w:beforeLines="50" w:before="156" w:afterLines="50" w:after="156"/>
        <w:ind w:firstLineChars="200" w:firstLine="422"/>
        <w:rPr>
          <w:rFonts w:ascii="Times New Roman" w:hAnsi="Times New Roman"/>
          <w:b/>
        </w:rPr>
      </w:pPr>
      <w:r w:rsidRPr="00131025">
        <w:rPr>
          <w:rFonts w:ascii="Times New Roman" w:hAnsi="Times New Roman"/>
          <w:b/>
        </w:rPr>
        <w:t>课程目标</w:t>
      </w:r>
      <w:r w:rsidRPr="00131025">
        <w:rPr>
          <w:rFonts w:ascii="Times New Roman" w:hAnsi="Times New Roman"/>
          <w:b/>
        </w:rPr>
        <w:t>17</w:t>
      </w:r>
      <w:r w:rsidRPr="00131025">
        <w:rPr>
          <w:rFonts w:ascii="Times New Roman" w:hAnsi="Times New Roman"/>
          <w:b/>
        </w:rPr>
        <w:t>：</w:t>
      </w:r>
      <w:r w:rsidR="002F317E" w:rsidRPr="00131025">
        <w:rPr>
          <w:rFonts w:ascii="Times New Roman" w:hAnsi="Times New Roman"/>
          <w:b/>
        </w:rPr>
        <w:t>了解</w:t>
      </w:r>
      <w:r w:rsidR="002F317E" w:rsidRPr="00131025">
        <w:rPr>
          <w:rFonts w:ascii="Times New Roman" w:hAnsi="Times New Roman"/>
          <w:b/>
        </w:rPr>
        <w:t>WTO</w:t>
      </w:r>
      <w:r w:rsidR="002F317E" w:rsidRPr="00131025">
        <w:rPr>
          <w:rFonts w:ascii="Times New Roman" w:hAnsi="Times New Roman"/>
          <w:b/>
        </w:rPr>
        <w:t>争端解决机制</w:t>
      </w:r>
    </w:p>
    <w:p w14:paraId="5C8FD98C" w14:textId="77777777" w:rsidR="00821A6D" w:rsidRPr="00131025" w:rsidRDefault="00821A6D" w:rsidP="00821A6D">
      <w:pPr>
        <w:pStyle w:val="a3"/>
        <w:spacing w:beforeLines="50" w:before="156" w:afterLines="50" w:after="156"/>
        <w:ind w:firstLineChars="200" w:firstLine="420"/>
        <w:rPr>
          <w:rFonts w:ascii="Times New Roman" w:hAnsi="Times New Roman"/>
        </w:rPr>
      </w:pPr>
      <w:r w:rsidRPr="00131025">
        <w:rPr>
          <w:rFonts w:ascii="Times New Roman" w:hAnsi="Times New Roman"/>
        </w:rPr>
        <w:t xml:space="preserve">17.1 </w:t>
      </w:r>
      <w:r w:rsidRPr="00131025">
        <w:rPr>
          <w:rFonts w:ascii="Times New Roman" w:hAnsi="Times New Roman"/>
        </w:rPr>
        <w:t>了解</w:t>
      </w:r>
      <w:r w:rsidRPr="00131025">
        <w:rPr>
          <w:rFonts w:ascii="Times New Roman" w:hAnsi="Times New Roman"/>
        </w:rPr>
        <w:t>WTO</w:t>
      </w:r>
      <w:r w:rsidRPr="00131025">
        <w:rPr>
          <w:rFonts w:ascii="Times New Roman" w:hAnsi="Times New Roman"/>
        </w:rPr>
        <w:t>争端解决机制</w:t>
      </w:r>
    </w:p>
    <w:p w14:paraId="3E49B9EF" w14:textId="468841BD" w:rsidR="00821A6D" w:rsidRPr="00131025" w:rsidRDefault="00821A6D" w:rsidP="00821A6D">
      <w:pPr>
        <w:pStyle w:val="a3"/>
        <w:spacing w:beforeLines="50" w:before="156" w:afterLines="50" w:after="156"/>
        <w:ind w:firstLineChars="200" w:firstLine="420"/>
        <w:rPr>
          <w:rFonts w:ascii="Times New Roman" w:hAnsi="Times New Roman"/>
        </w:rPr>
      </w:pPr>
      <w:r w:rsidRPr="00131025">
        <w:rPr>
          <w:rFonts w:ascii="Times New Roman" w:hAnsi="Times New Roman"/>
        </w:rPr>
        <w:t xml:space="preserve">17.2 </w:t>
      </w:r>
      <w:r w:rsidRPr="00131025">
        <w:rPr>
          <w:rFonts w:ascii="Times New Roman" w:hAnsi="Times New Roman"/>
        </w:rPr>
        <w:t>了解中国利用</w:t>
      </w:r>
      <w:r w:rsidRPr="00131025">
        <w:rPr>
          <w:rFonts w:ascii="Times New Roman" w:hAnsi="Times New Roman"/>
        </w:rPr>
        <w:t>WTO</w:t>
      </w:r>
      <w:r w:rsidRPr="00131025">
        <w:rPr>
          <w:rFonts w:ascii="Times New Roman" w:hAnsi="Times New Roman"/>
        </w:rPr>
        <w:t>争端解决机制的情况</w:t>
      </w:r>
    </w:p>
    <w:p w14:paraId="744EC1A1" w14:textId="77777777" w:rsidR="00821A6D" w:rsidRPr="00821A6D" w:rsidRDefault="00821A6D" w:rsidP="00821A6D">
      <w:pPr>
        <w:pStyle w:val="a3"/>
        <w:spacing w:beforeLines="50" w:before="156" w:afterLines="50" w:after="156"/>
        <w:ind w:firstLineChars="200" w:firstLine="420"/>
        <w:rPr>
          <w:rFonts w:hAnsi="宋体" w:cs="宋体"/>
        </w:rPr>
      </w:pPr>
    </w:p>
    <w:p w14:paraId="0352D189" w14:textId="23D1B554" w:rsidR="00020E61" w:rsidRPr="00FE27B2" w:rsidRDefault="00FA0F12" w:rsidP="00FE27B2">
      <w:pPr>
        <w:pStyle w:val="a3"/>
        <w:spacing w:beforeLines="50" w:before="156" w:afterLines="50" w:after="156"/>
        <w:ind w:firstLineChars="200" w:firstLine="482"/>
        <w:rPr>
          <w:rFonts w:ascii="黑体" w:eastAsia="黑体" w:hAnsi="黑体" w:cs="宋体"/>
          <w:b/>
          <w:sz w:val="24"/>
          <w:szCs w:val="24"/>
        </w:rPr>
      </w:pPr>
      <w:r w:rsidRPr="00FE27B2">
        <w:rPr>
          <w:rFonts w:ascii="黑体" w:eastAsia="黑体" w:hAnsi="黑体" w:cs="宋体" w:hint="eastAsia"/>
          <w:b/>
          <w:sz w:val="24"/>
          <w:szCs w:val="24"/>
        </w:rPr>
        <w:t>（三）课程目标与毕业要求、课程内容的对应关系</w:t>
      </w:r>
      <w:r w:rsidR="00E86C44" w:rsidRPr="00FE27B2">
        <w:rPr>
          <w:rFonts w:ascii="黑体" w:eastAsia="黑体" w:hAnsi="黑体" w:cs="宋体" w:hint="eastAsia"/>
          <w:b/>
          <w:sz w:val="24"/>
          <w:szCs w:val="24"/>
        </w:rPr>
        <w:t xml:space="preserve"> </w:t>
      </w:r>
    </w:p>
    <w:p w14:paraId="2A4030FA" w14:textId="0D2486FE" w:rsidR="007F5D4A" w:rsidRPr="007F5D4A" w:rsidRDefault="00FA0F12">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p>
    <w:tbl>
      <w:tblPr>
        <w:tblW w:w="8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43"/>
        <w:gridCol w:w="3969"/>
        <w:gridCol w:w="1710"/>
      </w:tblGrid>
      <w:tr w:rsidR="00020E61" w14:paraId="71939D7C" w14:textId="77777777" w:rsidTr="00E86C44">
        <w:trPr>
          <w:jc w:val="center"/>
        </w:trPr>
        <w:tc>
          <w:tcPr>
            <w:tcW w:w="704" w:type="dxa"/>
            <w:vAlign w:val="center"/>
          </w:tcPr>
          <w:p w14:paraId="162C3452" w14:textId="77777777" w:rsidR="00020E61" w:rsidRDefault="00FA0F12">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843" w:type="dxa"/>
            <w:vAlign w:val="center"/>
          </w:tcPr>
          <w:p w14:paraId="38DFE589" w14:textId="77777777" w:rsidR="00020E61" w:rsidRDefault="00FA0F12">
            <w:pPr>
              <w:pStyle w:val="a3"/>
              <w:spacing w:beforeLines="50" w:before="156" w:afterLines="50" w:after="156"/>
              <w:jc w:val="center"/>
              <w:rPr>
                <w:rFonts w:hAnsi="宋体" w:cs="宋体"/>
                <w:b/>
              </w:rPr>
            </w:pPr>
            <w:r>
              <w:rPr>
                <w:rFonts w:hAnsi="宋体" w:cs="宋体" w:hint="eastAsia"/>
                <w:b/>
              </w:rPr>
              <w:t>课程子目标</w:t>
            </w:r>
          </w:p>
        </w:tc>
        <w:tc>
          <w:tcPr>
            <w:tcW w:w="3969" w:type="dxa"/>
            <w:vAlign w:val="center"/>
          </w:tcPr>
          <w:p w14:paraId="00759802" w14:textId="77777777" w:rsidR="00020E61" w:rsidRDefault="00FA0F12">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1710" w:type="dxa"/>
            <w:vAlign w:val="center"/>
          </w:tcPr>
          <w:p w14:paraId="3A553308" w14:textId="77777777" w:rsidR="00020E61" w:rsidRDefault="00FA0F12">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9A75F2" w14:paraId="0BA90254" w14:textId="77777777" w:rsidTr="00E86C44">
        <w:trPr>
          <w:jc w:val="center"/>
        </w:trPr>
        <w:tc>
          <w:tcPr>
            <w:tcW w:w="704" w:type="dxa"/>
            <w:vMerge w:val="restart"/>
            <w:vAlign w:val="center"/>
          </w:tcPr>
          <w:p w14:paraId="470D92B6" w14:textId="77777777" w:rsidR="009A75F2" w:rsidRPr="007E3E93" w:rsidRDefault="009A75F2" w:rsidP="009A75F2">
            <w:pPr>
              <w:pStyle w:val="a3"/>
              <w:jc w:val="center"/>
              <w:rPr>
                <w:rFonts w:ascii="Times New Roman" w:hAnsi="Times New Roman"/>
                <w:szCs w:val="21"/>
              </w:rPr>
            </w:pPr>
            <w:r w:rsidRPr="007E3E93">
              <w:rPr>
                <w:rFonts w:ascii="Times New Roman" w:hAnsi="Times New Roman"/>
                <w:szCs w:val="21"/>
              </w:rPr>
              <w:t>课程目标</w:t>
            </w:r>
            <w:r w:rsidRPr="007E3E93">
              <w:rPr>
                <w:rFonts w:ascii="Times New Roman" w:hAnsi="Times New Roman"/>
                <w:szCs w:val="21"/>
              </w:rPr>
              <w:t>1</w:t>
            </w:r>
          </w:p>
        </w:tc>
        <w:tc>
          <w:tcPr>
            <w:tcW w:w="1843" w:type="dxa"/>
            <w:vAlign w:val="center"/>
          </w:tcPr>
          <w:p w14:paraId="6EC222E9" w14:textId="078EB523" w:rsidR="009A75F2" w:rsidRPr="00081E0D" w:rsidRDefault="009A75F2" w:rsidP="00081E0D">
            <w:pPr>
              <w:pStyle w:val="a3"/>
              <w:spacing w:line="240" w:lineRule="exact"/>
              <w:jc w:val="left"/>
              <w:rPr>
                <w:rFonts w:ascii="Times New Roman" w:hAnsi="Times New Roman"/>
                <w:szCs w:val="21"/>
                <w:lang w:eastAsia="zh-Hans"/>
              </w:rPr>
            </w:pPr>
            <w:r w:rsidRPr="00081E0D">
              <w:rPr>
                <w:rFonts w:ascii="Times New Roman" w:hAnsi="Times New Roman"/>
                <w:szCs w:val="21"/>
                <w:lang w:eastAsia="zh-Hans"/>
              </w:rPr>
              <w:t>1.1</w:t>
            </w:r>
            <w:r w:rsidRPr="00E877B7">
              <w:rPr>
                <w:rFonts w:ascii="Times New Roman" w:hAnsi="Times New Roman"/>
                <w:szCs w:val="21"/>
                <w:lang w:eastAsia="zh-Hans"/>
              </w:rPr>
              <w:t>掌握反倾销的基本要件</w:t>
            </w:r>
          </w:p>
        </w:tc>
        <w:tc>
          <w:tcPr>
            <w:tcW w:w="3969" w:type="dxa"/>
            <w:vAlign w:val="center"/>
          </w:tcPr>
          <w:p w14:paraId="512DA694" w14:textId="2772D6A7" w:rsidR="00E877B7" w:rsidRPr="00E877B7" w:rsidRDefault="00E877B7" w:rsidP="00E877B7">
            <w:pPr>
              <w:pStyle w:val="a3"/>
              <w:spacing w:line="240" w:lineRule="exact"/>
              <w:jc w:val="left"/>
              <w:rPr>
                <w:rFonts w:ascii="Times New Roman" w:hAnsi="Times New Roman"/>
              </w:rPr>
            </w:pPr>
            <w:r w:rsidRPr="00E877B7">
              <w:rPr>
                <w:rFonts w:ascii="Times New Roman" w:hAnsi="Times New Roman"/>
              </w:rPr>
              <w:t xml:space="preserve">1.1 </w:t>
            </w:r>
            <w:r w:rsidR="005C0949">
              <w:rPr>
                <w:rFonts w:ascii="Times New Roman" w:hAnsi="Times New Roman"/>
              </w:rPr>
              <w:t xml:space="preserve"> </w:t>
            </w:r>
            <w:r w:rsidRPr="00E877B7">
              <w:rPr>
                <w:rFonts w:ascii="Times New Roman" w:hAnsi="Times New Roman"/>
              </w:rPr>
              <w:t>WTO</w:t>
            </w:r>
            <w:r w:rsidRPr="00E877B7">
              <w:rPr>
                <w:rFonts w:ascii="Times New Roman" w:hAnsi="Times New Roman"/>
              </w:rPr>
              <w:t>的反倾销制度</w:t>
            </w:r>
          </w:p>
          <w:p w14:paraId="5F5C535B" w14:textId="65AE7D40" w:rsidR="00E877B7" w:rsidRPr="00E877B7" w:rsidRDefault="00E877B7" w:rsidP="00E877B7">
            <w:pPr>
              <w:pStyle w:val="a3"/>
              <w:spacing w:line="240" w:lineRule="exact"/>
              <w:jc w:val="left"/>
              <w:rPr>
                <w:rFonts w:ascii="Times New Roman" w:hAnsi="Times New Roman"/>
              </w:rPr>
            </w:pPr>
            <w:r w:rsidRPr="00E877B7">
              <w:rPr>
                <w:rFonts w:ascii="Times New Roman" w:hAnsi="Times New Roman"/>
              </w:rPr>
              <w:t xml:space="preserve">1.1.1 </w:t>
            </w:r>
            <w:r w:rsidR="007F5D4A">
              <w:rPr>
                <w:rFonts w:ascii="Times New Roman" w:hAnsi="Times New Roman"/>
              </w:rPr>
              <w:t xml:space="preserve"> </w:t>
            </w:r>
            <w:r w:rsidRPr="00E877B7">
              <w:rPr>
                <w:rFonts w:ascii="Times New Roman" w:hAnsi="Times New Roman"/>
              </w:rPr>
              <w:t>反倾销规则最新谈判</w:t>
            </w:r>
          </w:p>
          <w:p w14:paraId="28C239D6" w14:textId="7D9C0666" w:rsidR="009A75F2" w:rsidRPr="00E877B7" w:rsidRDefault="00E877B7" w:rsidP="00E877B7">
            <w:pPr>
              <w:pStyle w:val="a3"/>
              <w:spacing w:line="240" w:lineRule="exact"/>
              <w:jc w:val="left"/>
              <w:rPr>
                <w:rFonts w:ascii="Times New Roman" w:hAnsi="Times New Roman"/>
                <w:szCs w:val="21"/>
              </w:rPr>
            </w:pPr>
            <w:r w:rsidRPr="00E877B7">
              <w:rPr>
                <w:rFonts w:ascii="Times New Roman" w:hAnsi="Times New Roman"/>
              </w:rPr>
              <w:t xml:space="preserve">1.1.2 </w:t>
            </w:r>
            <w:r w:rsidR="007F5D4A">
              <w:rPr>
                <w:rFonts w:ascii="Times New Roman" w:hAnsi="Times New Roman"/>
              </w:rPr>
              <w:t xml:space="preserve"> </w:t>
            </w:r>
            <w:r w:rsidRPr="00E877B7">
              <w:rPr>
                <w:rFonts w:ascii="Times New Roman" w:hAnsi="Times New Roman"/>
              </w:rPr>
              <w:t>全球反倾销概况及特征</w:t>
            </w:r>
          </w:p>
        </w:tc>
        <w:tc>
          <w:tcPr>
            <w:tcW w:w="1710" w:type="dxa"/>
            <w:vAlign w:val="center"/>
          </w:tcPr>
          <w:p w14:paraId="3E317D84" w14:textId="166CB0F1" w:rsidR="009A75F2" w:rsidRDefault="00E86C44" w:rsidP="00E86C44">
            <w:pPr>
              <w:pStyle w:val="a3"/>
              <w:jc w:val="left"/>
              <w:rPr>
                <w:rFonts w:hAnsi="宋体" w:cs="宋体"/>
              </w:rPr>
            </w:pPr>
            <w:r>
              <w:rPr>
                <w:rFonts w:hAnsi="宋体" w:cs="宋体" w:hint="eastAsia"/>
              </w:rPr>
              <w:t>熟悉多边和区域贸易规则</w:t>
            </w:r>
          </w:p>
        </w:tc>
      </w:tr>
      <w:tr w:rsidR="009A75F2" w14:paraId="389E7E83" w14:textId="77777777" w:rsidTr="00E86C44">
        <w:trPr>
          <w:jc w:val="center"/>
        </w:trPr>
        <w:tc>
          <w:tcPr>
            <w:tcW w:w="704" w:type="dxa"/>
            <w:vMerge/>
            <w:vAlign w:val="center"/>
          </w:tcPr>
          <w:p w14:paraId="6DCB0E07" w14:textId="77777777" w:rsidR="009A75F2" w:rsidRPr="007E3E93" w:rsidRDefault="009A75F2" w:rsidP="009A75F2">
            <w:pPr>
              <w:pStyle w:val="a3"/>
              <w:jc w:val="center"/>
              <w:rPr>
                <w:rFonts w:ascii="Times New Roman" w:hAnsi="Times New Roman"/>
                <w:szCs w:val="21"/>
              </w:rPr>
            </w:pPr>
          </w:p>
        </w:tc>
        <w:tc>
          <w:tcPr>
            <w:tcW w:w="1843" w:type="dxa"/>
            <w:vAlign w:val="center"/>
          </w:tcPr>
          <w:p w14:paraId="21E6279E" w14:textId="389B410E" w:rsidR="009A75F2" w:rsidRPr="00081E0D" w:rsidRDefault="009A75F2" w:rsidP="00081E0D">
            <w:pPr>
              <w:pStyle w:val="a3"/>
              <w:spacing w:line="240" w:lineRule="exact"/>
              <w:jc w:val="left"/>
              <w:rPr>
                <w:rFonts w:ascii="Times New Roman" w:hAnsi="Times New Roman"/>
                <w:szCs w:val="21"/>
                <w:lang w:eastAsia="zh-Hans"/>
              </w:rPr>
            </w:pPr>
            <w:r w:rsidRPr="00081E0D">
              <w:rPr>
                <w:rFonts w:ascii="Times New Roman" w:hAnsi="Times New Roman"/>
                <w:szCs w:val="21"/>
                <w:lang w:eastAsia="zh-Hans"/>
              </w:rPr>
              <w:t>1.2</w:t>
            </w:r>
            <w:r w:rsidRPr="00E877B7">
              <w:rPr>
                <w:rFonts w:ascii="Times New Roman" w:hAnsi="Times New Roman"/>
                <w:szCs w:val="21"/>
                <w:lang w:eastAsia="zh-Hans"/>
              </w:rPr>
              <w:t>了解全球反倾销动态</w:t>
            </w:r>
          </w:p>
        </w:tc>
        <w:tc>
          <w:tcPr>
            <w:tcW w:w="3969" w:type="dxa"/>
            <w:vAlign w:val="center"/>
          </w:tcPr>
          <w:p w14:paraId="27DF1358" w14:textId="77777777" w:rsidR="00E877B7" w:rsidRPr="00E877B7" w:rsidRDefault="00E877B7" w:rsidP="00E877B7">
            <w:pPr>
              <w:pStyle w:val="a3"/>
              <w:spacing w:line="240" w:lineRule="exact"/>
              <w:jc w:val="left"/>
              <w:rPr>
                <w:rFonts w:ascii="Times New Roman" w:hAnsi="Times New Roman"/>
              </w:rPr>
            </w:pPr>
            <w:r w:rsidRPr="00E877B7">
              <w:rPr>
                <w:rFonts w:ascii="Times New Roman" w:hAnsi="Times New Roman"/>
              </w:rPr>
              <w:t xml:space="preserve">1.2 </w:t>
            </w:r>
            <w:r w:rsidRPr="00E877B7">
              <w:rPr>
                <w:rFonts w:ascii="Times New Roman" w:hAnsi="Times New Roman"/>
              </w:rPr>
              <w:t>外国对华反倾销现状</w:t>
            </w:r>
          </w:p>
          <w:p w14:paraId="33F5EC3D" w14:textId="76B0F460" w:rsidR="00E877B7" w:rsidRPr="00E877B7" w:rsidRDefault="00E877B7" w:rsidP="00E877B7">
            <w:pPr>
              <w:pStyle w:val="a3"/>
              <w:spacing w:line="240" w:lineRule="exact"/>
              <w:jc w:val="left"/>
              <w:rPr>
                <w:rFonts w:ascii="Times New Roman" w:hAnsi="Times New Roman"/>
              </w:rPr>
            </w:pPr>
            <w:r w:rsidRPr="00E877B7">
              <w:rPr>
                <w:rFonts w:ascii="Times New Roman" w:hAnsi="Times New Roman"/>
              </w:rPr>
              <w:t xml:space="preserve">1.2.1 </w:t>
            </w:r>
            <w:r w:rsidR="007F5D4A">
              <w:rPr>
                <w:rFonts w:ascii="Times New Roman" w:hAnsi="Times New Roman"/>
              </w:rPr>
              <w:t xml:space="preserve"> </w:t>
            </w:r>
            <w:r w:rsidRPr="00E877B7">
              <w:rPr>
                <w:rFonts w:ascii="Times New Roman" w:hAnsi="Times New Roman"/>
              </w:rPr>
              <w:t>美国对华反倾销新特征</w:t>
            </w:r>
          </w:p>
          <w:p w14:paraId="7C74AEC2" w14:textId="2CA2A56C" w:rsidR="00E877B7" w:rsidRPr="00E877B7" w:rsidRDefault="00E877B7" w:rsidP="00E877B7">
            <w:pPr>
              <w:pStyle w:val="a3"/>
              <w:spacing w:line="240" w:lineRule="exact"/>
              <w:jc w:val="left"/>
              <w:rPr>
                <w:rFonts w:ascii="Times New Roman" w:hAnsi="Times New Roman"/>
              </w:rPr>
            </w:pPr>
            <w:r w:rsidRPr="00E877B7">
              <w:rPr>
                <w:rFonts w:ascii="Times New Roman" w:hAnsi="Times New Roman"/>
              </w:rPr>
              <w:t xml:space="preserve">1.2.2 </w:t>
            </w:r>
            <w:r w:rsidR="007F5D4A">
              <w:rPr>
                <w:rFonts w:ascii="Times New Roman" w:hAnsi="Times New Roman"/>
              </w:rPr>
              <w:t xml:space="preserve"> </w:t>
            </w:r>
            <w:r w:rsidRPr="00E877B7">
              <w:rPr>
                <w:rFonts w:ascii="Times New Roman" w:hAnsi="Times New Roman"/>
              </w:rPr>
              <w:t>欧盟对华反倾销新特征</w:t>
            </w:r>
          </w:p>
          <w:p w14:paraId="23613713" w14:textId="6A788567" w:rsidR="00E877B7" w:rsidRPr="00E877B7" w:rsidRDefault="00E877B7" w:rsidP="00E877B7">
            <w:pPr>
              <w:pStyle w:val="a3"/>
              <w:spacing w:line="240" w:lineRule="exact"/>
              <w:jc w:val="left"/>
              <w:rPr>
                <w:rFonts w:ascii="Times New Roman" w:hAnsi="Times New Roman"/>
              </w:rPr>
            </w:pPr>
            <w:r w:rsidRPr="00E877B7">
              <w:rPr>
                <w:rFonts w:ascii="Times New Roman" w:hAnsi="Times New Roman"/>
              </w:rPr>
              <w:t xml:space="preserve">1.2.3 </w:t>
            </w:r>
            <w:r w:rsidR="007F5D4A">
              <w:rPr>
                <w:rFonts w:ascii="Times New Roman" w:hAnsi="Times New Roman"/>
              </w:rPr>
              <w:t xml:space="preserve"> </w:t>
            </w:r>
            <w:r w:rsidRPr="00E877B7">
              <w:rPr>
                <w:rFonts w:ascii="Times New Roman" w:hAnsi="Times New Roman"/>
              </w:rPr>
              <w:t>其他经济体对华反倾销概况</w:t>
            </w:r>
          </w:p>
          <w:p w14:paraId="158AA2A8" w14:textId="5EFB51A8" w:rsidR="009A75F2" w:rsidRPr="00E877B7" w:rsidRDefault="00E877B7" w:rsidP="00E877B7">
            <w:pPr>
              <w:pStyle w:val="a3"/>
              <w:spacing w:line="240" w:lineRule="exact"/>
              <w:jc w:val="left"/>
              <w:rPr>
                <w:rFonts w:ascii="Times New Roman" w:hAnsi="Times New Roman"/>
                <w:szCs w:val="21"/>
              </w:rPr>
            </w:pPr>
            <w:r w:rsidRPr="00E877B7">
              <w:rPr>
                <w:rFonts w:ascii="Times New Roman" w:hAnsi="Times New Roman"/>
              </w:rPr>
              <w:t xml:space="preserve">1.2.4 </w:t>
            </w:r>
            <w:r w:rsidR="007F5D4A">
              <w:rPr>
                <w:rFonts w:ascii="Times New Roman" w:hAnsi="Times New Roman"/>
              </w:rPr>
              <w:t xml:space="preserve"> </w:t>
            </w:r>
            <w:r w:rsidRPr="00E877B7">
              <w:rPr>
                <w:rFonts w:ascii="Times New Roman" w:hAnsi="Times New Roman"/>
              </w:rPr>
              <w:t>对华反倾销的影响</w:t>
            </w:r>
          </w:p>
        </w:tc>
        <w:tc>
          <w:tcPr>
            <w:tcW w:w="1710" w:type="dxa"/>
            <w:vAlign w:val="center"/>
          </w:tcPr>
          <w:p w14:paraId="028EBABC" w14:textId="39C39AD0" w:rsidR="009A75F2" w:rsidRDefault="00E86C44" w:rsidP="00E86C44">
            <w:pPr>
              <w:pStyle w:val="a3"/>
              <w:jc w:val="left"/>
              <w:rPr>
                <w:rFonts w:hAnsi="宋体" w:cs="宋体"/>
              </w:rPr>
            </w:pPr>
            <w:r>
              <w:rPr>
                <w:rFonts w:hAnsi="宋体" w:cs="宋体" w:hint="eastAsia"/>
              </w:rPr>
              <w:t>了解主要国家与地区的商务环境和经贸政策</w:t>
            </w:r>
          </w:p>
        </w:tc>
      </w:tr>
      <w:tr w:rsidR="009A75F2" w14:paraId="04643301" w14:textId="77777777" w:rsidTr="00E86C44">
        <w:trPr>
          <w:trHeight w:val="339"/>
          <w:jc w:val="center"/>
        </w:trPr>
        <w:tc>
          <w:tcPr>
            <w:tcW w:w="704" w:type="dxa"/>
            <w:vMerge/>
            <w:vAlign w:val="center"/>
          </w:tcPr>
          <w:p w14:paraId="37D739B4" w14:textId="77777777" w:rsidR="009A75F2" w:rsidRPr="007E3E93" w:rsidRDefault="009A75F2" w:rsidP="009A75F2">
            <w:pPr>
              <w:pStyle w:val="a3"/>
              <w:jc w:val="center"/>
              <w:rPr>
                <w:rFonts w:ascii="Times New Roman" w:hAnsi="Times New Roman"/>
                <w:szCs w:val="21"/>
              </w:rPr>
            </w:pPr>
          </w:p>
        </w:tc>
        <w:tc>
          <w:tcPr>
            <w:tcW w:w="1843" w:type="dxa"/>
            <w:vAlign w:val="center"/>
          </w:tcPr>
          <w:p w14:paraId="56CD7EB6" w14:textId="656DEB2B" w:rsidR="009A75F2" w:rsidRPr="00081E0D" w:rsidRDefault="009A75F2" w:rsidP="00081E0D">
            <w:pPr>
              <w:pStyle w:val="a3"/>
              <w:spacing w:line="240" w:lineRule="exact"/>
              <w:jc w:val="left"/>
              <w:rPr>
                <w:rFonts w:ascii="Times New Roman" w:hAnsi="Times New Roman"/>
                <w:szCs w:val="21"/>
                <w:lang w:eastAsia="zh-Hans"/>
              </w:rPr>
            </w:pPr>
            <w:r w:rsidRPr="00081E0D">
              <w:rPr>
                <w:rFonts w:ascii="Times New Roman" w:hAnsi="Times New Roman"/>
                <w:szCs w:val="21"/>
                <w:lang w:eastAsia="zh-Hans"/>
              </w:rPr>
              <w:t>1.3</w:t>
            </w:r>
            <w:r w:rsidR="00081E0D">
              <w:rPr>
                <w:rFonts w:ascii="Times New Roman" w:hAnsi="Times New Roman"/>
                <w:szCs w:val="21"/>
                <w:lang w:eastAsia="zh-Hans"/>
              </w:rPr>
              <w:t xml:space="preserve"> </w:t>
            </w:r>
            <w:r w:rsidRPr="00E877B7">
              <w:rPr>
                <w:rFonts w:ascii="Times New Roman" w:hAnsi="Times New Roman"/>
                <w:szCs w:val="21"/>
                <w:lang w:eastAsia="zh-Hans"/>
              </w:rPr>
              <w:t>掌握非常市场地位和替代国标准的内涵及实质</w:t>
            </w:r>
          </w:p>
        </w:tc>
        <w:tc>
          <w:tcPr>
            <w:tcW w:w="3969" w:type="dxa"/>
            <w:vAlign w:val="center"/>
          </w:tcPr>
          <w:p w14:paraId="7F5F9B1C" w14:textId="77777777" w:rsidR="00E877B7" w:rsidRPr="00E877B7" w:rsidRDefault="00E877B7" w:rsidP="00E877B7">
            <w:pPr>
              <w:pStyle w:val="a3"/>
              <w:spacing w:line="240" w:lineRule="exact"/>
              <w:jc w:val="left"/>
              <w:rPr>
                <w:rFonts w:ascii="Times New Roman" w:hAnsi="Times New Roman"/>
              </w:rPr>
            </w:pPr>
            <w:r w:rsidRPr="00E877B7">
              <w:rPr>
                <w:rFonts w:ascii="Times New Roman" w:hAnsi="Times New Roman"/>
              </w:rPr>
              <w:t xml:space="preserve">1.3 </w:t>
            </w:r>
            <w:r w:rsidRPr="00E877B7">
              <w:rPr>
                <w:rFonts w:ascii="Times New Roman" w:hAnsi="Times New Roman"/>
              </w:rPr>
              <w:t>非市场经济地位与替代国标准</w:t>
            </w:r>
          </w:p>
          <w:p w14:paraId="11CE8E7D" w14:textId="7BA199A2" w:rsidR="00E877B7" w:rsidRPr="00E877B7" w:rsidRDefault="00E877B7" w:rsidP="00E877B7">
            <w:pPr>
              <w:pStyle w:val="a3"/>
              <w:spacing w:line="240" w:lineRule="exact"/>
              <w:jc w:val="left"/>
              <w:rPr>
                <w:rFonts w:ascii="Times New Roman" w:hAnsi="Times New Roman"/>
              </w:rPr>
            </w:pPr>
            <w:r w:rsidRPr="00E877B7">
              <w:rPr>
                <w:rFonts w:ascii="Times New Roman" w:hAnsi="Times New Roman"/>
              </w:rPr>
              <w:t>1.3.1</w:t>
            </w:r>
            <w:r w:rsidR="005C0949">
              <w:rPr>
                <w:rFonts w:ascii="Times New Roman" w:hAnsi="Times New Roman"/>
              </w:rPr>
              <w:t xml:space="preserve"> </w:t>
            </w:r>
            <w:r w:rsidRPr="00E877B7">
              <w:rPr>
                <w:rFonts w:ascii="Times New Roman" w:hAnsi="Times New Roman"/>
              </w:rPr>
              <w:t xml:space="preserve"> “</w:t>
            </w:r>
            <w:r w:rsidRPr="00E877B7">
              <w:rPr>
                <w:rFonts w:ascii="Times New Roman" w:hAnsi="Times New Roman"/>
              </w:rPr>
              <w:t>非市场经济地位</w:t>
            </w:r>
            <w:r w:rsidRPr="00E877B7">
              <w:rPr>
                <w:rFonts w:ascii="Times New Roman" w:hAnsi="Times New Roman"/>
              </w:rPr>
              <w:t>”</w:t>
            </w:r>
            <w:r w:rsidRPr="00E877B7">
              <w:rPr>
                <w:rFonts w:ascii="Times New Roman" w:hAnsi="Times New Roman"/>
              </w:rPr>
              <w:t>的来龙去脉</w:t>
            </w:r>
          </w:p>
          <w:p w14:paraId="24830188" w14:textId="018FDB4F" w:rsidR="009A75F2" w:rsidRPr="00E877B7" w:rsidRDefault="00E877B7" w:rsidP="00E877B7">
            <w:pPr>
              <w:pStyle w:val="a3"/>
              <w:jc w:val="left"/>
              <w:rPr>
                <w:rFonts w:ascii="Times New Roman" w:hAnsi="Times New Roman"/>
                <w:szCs w:val="21"/>
                <w:lang w:eastAsia="zh-Hans"/>
              </w:rPr>
            </w:pPr>
            <w:r w:rsidRPr="00E877B7">
              <w:rPr>
                <w:rFonts w:ascii="Times New Roman" w:hAnsi="Times New Roman"/>
              </w:rPr>
              <w:t>1.3.2</w:t>
            </w:r>
            <w:r w:rsidR="005C0949">
              <w:rPr>
                <w:rFonts w:ascii="Times New Roman" w:hAnsi="Times New Roman"/>
              </w:rPr>
              <w:t xml:space="preserve"> </w:t>
            </w:r>
            <w:r w:rsidRPr="00E877B7">
              <w:rPr>
                <w:rFonts w:ascii="Times New Roman" w:hAnsi="Times New Roman"/>
              </w:rPr>
              <w:t xml:space="preserve"> </w:t>
            </w:r>
            <w:r w:rsidRPr="00E877B7">
              <w:rPr>
                <w:rFonts w:ascii="Times New Roman" w:hAnsi="Times New Roman"/>
              </w:rPr>
              <w:t>替代国标准的实质</w:t>
            </w:r>
          </w:p>
        </w:tc>
        <w:tc>
          <w:tcPr>
            <w:tcW w:w="1710" w:type="dxa"/>
            <w:vAlign w:val="center"/>
          </w:tcPr>
          <w:p w14:paraId="50DE8A15" w14:textId="1C239BDF" w:rsidR="009A75F2" w:rsidRDefault="00E86C44" w:rsidP="00E86C44">
            <w:pPr>
              <w:pStyle w:val="a3"/>
              <w:jc w:val="left"/>
              <w:rPr>
                <w:rFonts w:hAnsi="宋体" w:cs="宋体"/>
              </w:rPr>
            </w:pPr>
            <w:r>
              <w:rPr>
                <w:rFonts w:hAnsi="宋体" w:cs="宋体" w:hint="eastAsia"/>
              </w:rPr>
              <w:t>熟悉多边和区域贸易规则</w:t>
            </w:r>
          </w:p>
        </w:tc>
      </w:tr>
      <w:tr w:rsidR="00020E61" w14:paraId="46994DA7" w14:textId="77777777" w:rsidTr="00E86C44">
        <w:trPr>
          <w:jc w:val="center"/>
        </w:trPr>
        <w:tc>
          <w:tcPr>
            <w:tcW w:w="704" w:type="dxa"/>
            <w:vMerge w:val="restart"/>
            <w:vAlign w:val="center"/>
          </w:tcPr>
          <w:p w14:paraId="3368349F" w14:textId="77777777" w:rsidR="00020E61" w:rsidRPr="007E3E93" w:rsidRDefault="00FA0F12" w:rsidP="009A75F2">
            <w:pPr>
              <w:pStyle w:val="a3"/>
              <w:spacing w:line="240" w:lineRule="exact"/>
              <w:jc w:val="center"/>
              <w:rPr>
                <w:rFonts w:ascii="Times New Roman" w:hAnsi="Times New Roman"/>
                <w:szCs w:val="21"/>
              </w:rPr>
            </w:pPr>
            <w:r w:rsidRPr="007E3E93">
              <w:rPr>
                <w:rFonts w:ascii="Times New Roman" w:hAnsi="Times New Roman"/>
                <w:szCs w:val="21"/>
              </w:rPr>
              <w:t>课程目标</w:t>
            </w:r>
            <w:r w:rsidRPr="007E3E93">
              <w:rPr>
                <w:rFonts w:ascii="Times New Roman" w:hAnsi="Times New Roman"/>
                <w:szCs w:val="21"/>
              </w:rPr>
              <w:t>2</w:t>
            </w:r>
          </w:p>
        </w:tc>
        <w:tc>
          <w:tcPr>
            <w:tcW w:w="1843" w:type="dxa"/>
            <w:vAlign w:val="center"/>
          </w:tcPr>
          <w:p w14:paraId="3FB777C0" w14:textId="44E3C24A" w:rsidR="00020E61" w:rsidRPr="00081E0D" w:rsidRDefault="00FA0F12" w:rsidP="00D1419A">
            <w:pPr>
              <w:pStyle w:val="a3"/>
              <w:spacing w:line="240" w:lineRule="exact"/>
              <w:jc w:val="left"/>
              <w:rPr>
                <w:rFonts w:ascii="Times New Roman" w:hAnsi="Times New Roman"/>
                <w:szCs w:val="21"/>
                <w:lang w:eastAsia="zh-Hans"/>
              </w:rPr>
            </w:pPr>
            <w:r w:rsidRPr="00081E0D">
              <w:rPr>
                <w:rFonts w:ascii="Times New Roman" w:hAnsi="Times New Roman"/>
                <w:szCs w:val="21"/>
                <w:lang w:eastAsia="zh-Hans"/>
              </w:rPr>
              <w:t>2.1</w:t>
            </w:r>
            <w:r w:rsidR="00081E0D">
              <w:rPr>
                <w:rFonts w:ascii="Times New Roman" w:hAnsi="Times New Roman"/>
                <w:szCs w:val="21"/>
                <w:lang w:eastAsia="zh-Hans"/>
              </w:rPr>
              <w:t xml:space="preserve"> </w:t>
            </w:r>
            <w:r w:rsidR="009A75F2" w:rsidRPr="00E877B7">
              <w:rPr>
                <w:rFonts w:ascii="Times New Roman" w:hAnsi="Times New Roman"/>
                <w:szCs w:val="21"/>
                <w:lang w:eastAsia="zh-Hans"/>
              </w:rPr>
              <w:t>掌握反补贴中公共机构的认定问题</w:t>
            </w:r>
          </w:p>
        </w:tc>
        <w:tc>
          <w:tcPr>
            <w:tcW w:w="3969" w:type="dxa"/>
            <w:vAlign w:val="center"/>
          </w:tcPr>
          <w:p w14:paraId="60653740" w14:textId="06DD1821" w:rsidR="00E877B7" w:rsidRPr="00E877B7" w:rsidRDefault="00E877B7" w:rsidP="00E877B7">
            <w:pPr>
              <w:pStyle w:val="a3"/>
              <w:spacing w:line="240" w:lineRule="exact"/>
              <w:jc w:val="left"/>
              <w:rPr>
                <w:rFonts w:ascii="Times New Roman" w:hAnsi="Times New Roman"/>
              </w:rPr>
            </w:pPr>
            <w:r w:rsidRPr="00E877B7">
              <w:rPr>
                <w:rFonts w:ascii="Times New Roman" w:hAnsi="Times New Roman"/>
              </w:rPr>
              <w:t xml:space="preserve">2.1 </w:t>
            </w:r>
            <w:r w:rsidR="005C0949">
              <w:rPr>
                <w:rFonts w:ascii="Times New Roman" w:hAnsi="Times New Roman"/>
              </w:rPr>
              <w:t xml:space="preserve"> </w:t>
            </w:r>
            <w:r w:rsidRPr="00E877B7">
              <w:rPr>
                <w:rFonts w:ascii="Times New Roman" w:hAnsi="Times New Roman"/>
              </w:rPr>
              <w:t>WTO</w:t>
            </w:r>
            <w:r w:rsidRPr="00E877B7">
              <w:rPr>
                <w:rFonts w:ascii="Times New Roman" w:hAnsi="Times New Roman"/>
              </w:rPr>
              <w:t>反补贴规制</w:t>
            </w:r>
          </w:p>
          <w:p w14:paraId="2605778E" w14:textId="0F8AE837" w:rsidR="00E877B7" w:rsidRPr="00E877B7" w:rsidRDefault="00E877B7" w:rsidP="00E877B7">
            <w:pPr>
              <w:pStyle w:val="a3"/>
              <w:spacing w:line="240" w:lineRule="exact"/>
              <w:jc w:val="left"/>
              <w:rPr>
                <w:rFonts w:ascii="Times New Roman" w:hAnsi="Times New Roman"/>
              </w:rPr>
            </w:pPr>
            <w:r w:rsidRPr="00E877B7">
              <w:rPr>
                <w:rFonts w:ascii="Times New Roman" w:hAnsi="Times New Roman"/>
              </w:rPr>
              <w:t xml:space="preserve">2.1.1 </w:t>
            </w:r>
            <w:r w:rsidR="007F5D4A">
              <w:rPr>
                <w:rFonts w:ascii="Times New Roman" w:hAnsi="Times New Roman"/>
              </w:rPr>
              <w:t xml:space="preserve"> </w:t>
            </w:r>
            <w:r w:rsidRPr="00E877B7">
              <w:rPr>
                <w:rFonts w:ascii="Times New Roman" w:hAnsi="Times New Roman"/>
              </w:rPr>
              <w:t>补贴的界定</w:t>
            </w:r>
          </w:p>
          <w:p w14:paraId="7C79DF3B" w14:textId="14515732" w:rsidR="00020E61" w:rsidRPr="00E877B7" w:rsidRDefault="00E877B7" w:rsidP="00E877B7">
            <w:pPr>
              <w:pStyle w:val="a3"/>
              <w:spacing w:line="240" w:lineRule="exact"/>
              <w:jc w:val="left"/>
              <w:rPr>
                <w:rFonts w:ascii="Times New Roman" w:hAnsi="Times New Roman"/>
              </w:rPr>
            </w:pPr>
            <w:r w:rsidRPr="00E877B7">
              <w:rPr>
                <w:rFonts w:ascii="Times New Roman" w:hAnsi="Times New Roman"/>
              </w:rPr>
              <w:t xml:space="preserve">2.1.2 </w:t>
            </w:r>
            <w:r w:rsidR="007F5D4A">
              <w:rPr>
                <w:rFonts w:ascii="Times New Roman" w:hAnsi="Times New Roman"/>
              </w:rPr>
              <w:t xml:space="preserve"> </w:t>
            </w:r>
            <w:r w:rsidRPr="00E877B7">
              <w:rPr>
                <w:rFonts w:ascii="Times New Roman" w:hAnsi="Times New Roman"/>
              </w:rPr>
              <w:t>美日欧反补贴的新主张</w:t>
            </w:r>
          </w:p>
        </w:tc>
        <w:tc>
          <w:tcPr>
            <w:tcW w:w="1710" w:type="dxa"/>
            <w:vAlign w:val="center"/>
          </w:tcPr>
          <w:p w14:paraId="6A75DC82" w14:textId="78926E6A" w:rsidR="00020E61" w:rsidRDefault="00E86C44" w:rsidP="00E86C44">
            <w:pPr>
              <w:pStyle w:val="a3"/>
              <w:spacing w:line="240" w:lineRule="exact"/>
              <w:jc w:val="left"/>
              <w:rPr>
                <w:rFonts w:hAnsi="宋体" w:cs="宋体"/>
              </w:rPr>
            </w:pPr>
            <w:r>
              <w:rPr>
                <w:rFonts w:hAnsi="宋体" w:cs="宋体" w:hint="eastAsia"/>
              </w:rPr>
              <w:t>熟悉多边和区域贸易规则</w:t>
            </w:r>
          </w:p>
        </w:tc>
      </w:tr>
      <w:tr w:rsidR="00020E61" w14:paraId="56220E52" w14:textId="77777777" w:rsidTr="00E86C44">
        <w:trPr>
          <w:jc w:val="center"/>
        </w:trPr>
        <w:tc>
          <w:tcPr>
            <w:tcW w:w="704" w:type="dxa"/>
            <w:vMerge/>
            <w:vAlign w:val="center"/>
          </w:tcPr>
          <w:p w14:paraId="0244E520" w14:textId="77777777" w:rsidR="00020E61" w:rsidRPr="007E3E93" w:rsidRDefault="00020E61" w:rsidP="009A75F2">
            <w:pPr>
              <w:pStyle w:val="a3"/>
              <w:spacing w:line="240" w:lineRule="exact"/>
              <w:jc w:val="center"/>
              <w:rPr>
                <w:rFonts w:ascii="Times New Roman" w:hAnsi="Times New Roman"/>
                <w:szCs w:val="21"/>
              </w:rPr>
            </w:pPr>
          </w:p>
        </w:tc>
        <w:tc>
          <w:tcPr>
            <w:tcW w:w="1843" w:type="dxa"/>
            <w:vAlign w:val="center"/>
          </w:tcPr>
          <w:p w14:paraId="2816ADDB" w14:textId="70A15969" w:rsidR="00020E61" w:rsidRPr="00081E0D" w:rsidRDefault="00FA0F12" w:rsidP="00D1419A">
            <w:pPr>
              <w:pStyle w:val="a3"/>
              <w:spacing w:line="240" w:lineRule="exact"/>
              <w:jc w:val="left"/>
              <w:rPr>
                <w:rFonts w:ascii="Times New Roman" w:hAnsi="Times New Roman"/>
                <w:szCs w:val="21"/>
                <w:lang w:eastAsia="zh-Hans"/>
              </w:rPr>
            </w:pPr>
            <w:r w:rsidRPr="00081E0D">
              <w:rPr>
                <w:rFonts w:ascii="Times New Roman" w:hAnsi="Times New Roman"/>
                <w:szCs w:val="21"/>
                <w:lang w:eastAsia="zh-Hans"/>
              </w:rPr>
              <w:t>2.2</w:t>
            </w:r>
            <w:r w:rsidR="00081E0D">
              <w:rPr>
                <w:rFonts w:ascii="Times New Roman" w:hAnsi="Times New Roman"/>
                <w:szCs w:val="21"/>
                <w:lang w:eastAsia="zh-Hans"/>
              </w:rPr>
              <w:t xml:space="preserve"> </w:t>
            </w:r>
            <w:r w:rsidR="009A75F2" w:rsidRPr="00E877B7">
              <w:rPr>
                <w:rFonts w:ascii="Times New Roman" w:hAnsi="Times New Roman"/>
                <w:szCs w:val="21"/>
                <w:lang w:eastAsia="zh-Hans"/>
              </w:rPr>
              <w:t>了解各国反补贴改革的立场</w:t>
            </w:r>
          </w:p>
        </w:tc>
        <w:tc>
          <w:tcPr>
            <w:tcW w:w="3969" w:type="dxa"/>
            <w:vAlign w:val="center"/>
          </w:tcPr>
          <w:p w14:paraId="4283A532" w14:textId="77777777" w:rsidR="00E877B7" w:rsidRPr="00E877B7" w:rsidRDefault="00E877B7" w:rsidP="00E877B7">
            <w:pPr>
              <w:pStyle w:val="a3"/>
              <w:spacing w:line="240" w:lineRule="exact"/>
              <w:jc w:val="left"/>
              <w:rPr>
                <w:rFonts w:ascii="Times New Roman" w:hAnsi="Times New Roman"/>
              </w:rPr>
            </w:pPr>
            <w:r w:rsidRPr="00E877B7">
              <w:rPr>
                <w:rFonts w:ascii="Times New Roman" w:hAnsi="Times New Roman"/>
              </w:rPr>
              <w:t xml:space="preserve">2.2 </w:t>
            </w:r>
            <w:r w:rsidRPr="00E877B7">
              <w:rPr>
                <w:rFonts w:ascii="Times New Roman" w:hAnsi="Times New Roman"/>
              </w:rPr>
              <w:t>我国遭遇反补贴调查的现状</w:t>
            </w:r>
          </w:p>
          <w:p w14:paraId="4F6553F1" w14:textId="6AD8A57B" w:rsidR="00E877B7" w:rsidRPr="00E877B7" w:rsidRDefault="00E877B7" w:rsidP="00E877B7">
            <w:pPr>
              <w:pStyle w:val="a3"/>
              <w:spacing w:line="240" w:lineRule="exact"/>
              <w:jc w:val="left"/>
              <w:rPr>
                <w:rFonts w:ascii="Times New Roman" w:hAnsi="Times New Roman"/>
              </w:rPr>
            </w:pPr>
            <w:r w:rsidRPr="00E877B7">
              <w:rPr>
                <w:rFonts w:ascii="Times New Roman" w:hAnsi="Times New Roman"/>
              </w:rPr>
              <w:t xml:space="preserve">2.2.1 </w:t>
            </w:r>
            <w:r w:rsidR="007F5D4A">
              <w:rPr>
                <w:rFonts w:ascii="Times New Roman" w:hAnsi="Times New Roman"/>
              </w:rPr>
              <w:t xml:space="preserve"> </w:t>
            </w:r>
            <w:r w:rsidRPr="00E877B7">
              <w:rPr>
                <w:rFonts w:ascii="Times New Roman" w:hAnsi="Times New Roman"/>
              </w:rPr>
              <w:t>对华反补贴调查的全球态势</w:t>
            </w:r>
          </w:p>
          <w:p w14:paraId="09186B01" w14:textId="51B6BF60" w:rsidR="00020E61" w:rsidRPr="00E877B7" w:rsidRDefault="00E877B7" w:rsidP="00E877B7">
            <w:pPr>
              <w:pStyle w:val="a3"/>
              <w:spacing w:line="240" w:lineRule="exact"/>
              <w:jc w:val="left"/>
              <w:rPr>
                <w:rFonts w:ascii="Times New Roman" w:hAnsi="Times New Roman"/>
              </w:rPr>
            </w:pPr>
            <w:r w:rsidRPr="00E877B7">
              <w:rPr>
                <w:rFonts w:ascii="Times New Roman" w:hAnsi="Times New Roman"/>
              </w:rPr>
              <w:t xml:space="preserve">2.2.2 </w:t>
            </w:r>
            <w:r w:rsidR="007F5D4A">
              <w:rPr>
                <w:rFonts w:ascii="Times New Roman" w:hAnsi="Times New Roman"/>
              </w:rPr>
              <w:t xml:space="preserve"> </w:t>
            </w:r>
            <w:r w:rsidRPr="00E877B7">
              <w:rPr>
                <w:rFonts w:ascii="Times New Roman" w:hAnsi="Times New Roman"/>
              </w:rPr>
              <w:t>中国的应对建议</w:t>
            </w:r>
          </w:p>
        </w:tc>
        <w:tc>
          <w:tcPr>
            <w:tcW w:w="1710" w:type="dxa"/>
            <w:vAlign w:val="center"/>
          </w:tcPr>
          <w:p w14:paraId="08CDB193" w14:textId="7E1C918D" w:rsidR="00020E61" w:rsidRDefault="00E86C44" w:rsidP="00E86C44">
            <w:pPr>
              <w:pStyle w:val="a3"/>
              <w:spacing w:line="240" w:lineRule="exact"/>
              <w:jc w:val="left"/>
              <w:rPr>
                <w:rFonts w:hAnsi="宋体" w:cs="宋体"/>
              </w:rPr>
            </w:pPr>
            <w:r>
              <w:rPr>
                <w:rFonts w:hAnsi="宋体" w:cs="宋体" w:hint="eastAsia"/>
              </w:rPr>
              <w:t>了解主要国家与地区的商务环境和经贸政策</w:t>
            </w:r>
          </w:p>
        </w:tc>
      </w:tr>
      <w:tr w:rsidR="009A75F2" w14:paraId="55356026" w14:textId="77777777" w:rsidTr="00E86C44">
        <w:trPr>
          <w:jc w:val="center"/>
        </w:trPr>
        <w:tc>
          <w:tcPr>
            <w:tcW w:w="704" w:type="dxa"/>
            <w:vMerge w:val="restart"/>
            <w:vAlign w:val="center"/>
          </w:tcPr>
          <w:p w14:paraId="738C4949" w14:textId="77777777" w:rsidR="009A75F2" w:rsidRPr="007E3E93" w:rsidRDefault="009A75F2" w:rsidP="009A75F2">
            <w:pPr>
              <w:pStyle w:val="a3"/>
              <w:spacing w:line="240" w:lineRule="exact"/>
              <w:jc w:val="center"/>
              <w:rPr>
                <w:rFonts w:ascii="Times New Roman" w:hAnsi="Times New Roman"/>
                <w:szCs w:val="21"/>
              </w:rPr>
            </w:pPr>
            <w:r w:rsidRPr="007E3E93">
              <w:rPr>
                <w:rFonts w:ascii="Times New Roman" w:hAnsi="Times New Roman"/>
                <w:szCs w:val="21"/>
              </w:rPr>
              <w:t>课程目标</w:t>
            </w:r>
            <w:r w:rsidRPr="007E3E93">
              <w:rPr>
                <w:rFonts w:ascii="Times New Roman" w:hAnsi="Times New Roman"/>
                <w:szCs w:val="21"/>
              </w:rPr>
              <w:t>3</w:t>
            </w:r>
          </w:p>
        </w:tc>
        <w:tc>
          <w:tcPr>
            <w:tcW w:w="1843" w:type="dxa"/>
            <w:vAlign w:val="center"/>
          </w:tcPr>
          <w:p w14:paraId="67E46C21" w14:textId="78F00AC0" w:rsidR="009A75F2" w:rsidRPr="00081E0D" w:rsidRDefault="009A75F2" w:rsidP="00D1419A">
            <w:pPr>
              <w:pStyle w:val="a3"/>
              <w:spacing w:line="240" w:lineRule="exact"/>
              <w:jc w:val="left"/>
              <w:rPr>
                <w:rFonts w:ascii="Times New Roman" w:hAnsi="Times New Roman"/>
                <w:szCs w:val="21"/>
                <w:lang w:eastAsia="zh-Hans"/>
              </w:rPr>
            </w:pPr>
            <w:r w:rsidRPr="00081E0D">
              <w:rPr>
                <w:rFonts w:ascii="Times New Roman" w:hAnsi="Times New Roman" w:hint="eastAsia"/>
                <w:szCs w:val="21"/>
                <w:lang w:eastAsia="zh-Hans"/>
              </w:rPr>
              <w:t>3</w:t>
            </w:r>
            <w:r w:rsidRPr="00081E0D">
              <w:rPr>
                <w:rFonts w:ascii="Times New Roman" w:hAnsi="Times New Roman"/>
                <w:szCs w:val="21"/>
                <w:lang w:eastAsia="zh-Hans"/>
              </w:rPr>
              <w:t>.1</w:t>
            </w:r>
            <w:r w:rsidR="00081E0D">
              <w:rPr>
                <w:rFonts w:ascii="Times New Roman" w:hAnsi="Times New Roman"/>
                <w:szCs w:val="21"/>
                <w:lang w:eastAsia="zh-Hans"/>
              </w:rPr>
              <w:t xml:space="preserve"> </w:t>
            </w:r>
            <w:r w:rsidRPr="00081E0D">
              <w:rPr>
                <w:rFonts w:ascii="Times New Roman" w:hAnsi="Times New Roman" w:hint="eastAsia"/>
                <w:szCs w:val="21"/>
                <w:lang w:eastAsia="zh-Hans"/>
              </w:rPr>
              <w:t>了解碳足迹标签对可持续发展的意义</w:t>
            </w:r>
          </w:p>
        </w:tc>
        <w:tc>
          <w:tcPr>
            <w:tcW w:w="3969" w:type="dxa"/>
            <w:vAlign w:val="center"/>
          </w:tcPr>
          <w:p w14:paraId="7BDCA272" w14:textId="77777777" w:rsidR="005C0949" w:rsidRPr="005C0949" w:rsidRDefault="005C0949" w:rsidP="005C0949">
            <w:pPr>
              <w:pStyle w:val="a3"/>
              <w:spacing w:line="240" w:lineRule="exact"/>
              <w:jc w:val="left"/>
              <w:rPr>
                <w:rFonts w:ascii="Times New Roman" w:hAnsi="Times New Roman"/>
              </w:rPr>
            </w:pPr>
            <w:r w:rsidRPr="005C0949">
              <w:rPr>
                <w:rFonts w:ascii="Times New Roman" w:hAnsi="Times New Roman"/>
              </w:rPr>
              <w:t xml:space="preserve">3.1 </w:t>
            </w:r>
            <w:r w:rsidRPr="005C0949">
              <w:rPr>
                <w:rFonts w:ascii="Times New Roman" w:hAnsi="Times New Roman" w:hint="eastAsia"/>
              </w:rPr>
              <w:t>什么是技术性贸易壁垒</w:t>
            </w:r>
            <w:r w:rsidRPr="005C0949">
              <w:rPr>
                <w:rFonts w:ascii="Times New Roman" w:hAnsi="Times New Roman"/>
              </w:rPr>
              <w:t>（</w:t>
            </w:r>
            <w:r w:rsidRPr="005C0949">
              <w:rPr>
                <w:rFonts w:ascii="Times New Roman" w:hAnsi="Times New Roman"/>
              </w:rPr>
              <w:t>TBT</w:t>
            </w:r>
            <w:r w:rsidRPr="005C0949">
              <w:rPr>
                <w:rFonts w:ascii="Times New Roman" w:hAnsi="Times New Roman"/>
              </w:rPr>
              <w:t>）</w:t>
            </w:r>
          </w:p>
          <w:p w14:paraId="5A50F529" w14:textId="30A1FEBF" w:rsidR="005C0949" w:rsidRPr="005C0949" w:rsidRDefault="005C0949" w:rsidP="005C0949">
            <w:pPr>
              <w:pStyle w:val="a3"/>
              <w:spacing w:line="240" w:lineRule="exact"/>
              <w:jc w:val="left"/>
              <w:rPr>
                <w:rFonts w:ascii="Times New Roman" w:hAnsi="Times New Roman"/>
              </w:rPr>
            </w:pPr>
            <w:r w:rsidRPr="005C0949">
              <w:rPr>
                <w:rFonts w:ascii="Times New Roman" w:hAnsi="Times New Roman"/>
              </w:rPr>
              <w:t>3.1.1</w:t>
            </w:r>
            <w:r>
              <w:rPr>
                <w:rFonts w:ascii="Times New Roman" w:hAnsi="Times New Roman"/>
              </w:rPr>
              <w:t xml:space="preserve"> </w:t>
            </w:r>
            <w:r w:rsidR="007F5D4A">
              <w:rPr>
                <w:rFonts w:ascii="Times New Roman" w:hAnsi="Times New Roman"/>
              </w:rPr>
              <w:t xml:space="preserve"> </w:t>
            </w:r>
            <w:r w:rsidRPr="005C0949">
              <w:rPr>
                <w:rFonts w:ascii="Times New Roman" w:hAnsi="Times New Roman" w:hint="eastAsia"/>
              </w:rPr>
              <w:t>TBT</w:t>
            </w:r>
            <w:r w:rsidRPr="005C0949">
              <w:rPr>
                <w:rFonts w:ascii="Times New Roman" w:hAnsi="Times New Roman"/>
              </w:rPr>
              <w:t xml:space="preserve"> </w:t>
            </w:r>
            <w:r w:rsidRPr="005C0949">
              <w:rPr>
                <w:rFonts w:ascii="Times New Roman" w:hAnsi="Times New Roman" w:hint="eastAsia"/>
              </w:rPr>
              <w:t>的特点</w:t>
            </w:r>
          </w:p>
          <w:p w14:paraId="6EDA0893" w14:textId="4FB011A6" w:rsidR="005C0949" w:rsidRPr="005C0949" w:rsidRDefault="005C0949" w:rsidP="005C0949">
            <w:pPr>
              <w:pStyle w:val="a3"/>
              <w:spacing w:line="240" w:lineRule="exact"/>
              <w:jc w:val="left"/>
              <w:rPr>
                <w:rFonts w:ascii="Times New Roman" w:hAnsi="Times New Roman"/>
              </w:rPr>
            </w:pPr>
            <w:r w:rsidRPr="005C0949">
              <w:rPr>
                <w:rFonts w:ascii="Times New Roman" w:hAnsi="Times New Roman"/>
              </w:rPr>
              <w:t>3.1.2</w:t>
            </w:r>
            <w:r>
              <w:rPr>
                <w:rFonts w:ascii="Times New Roman" w:hAnsi="Times New Roman"/>
              </w:rPr>
              <w:t xml:space="preserve"> </w:t>
            </w:r>
            <w:r w:rsidR="007F5D4A">
              <w:rPr>
                <w:rFonts w:ascii="Times New Roman" w:hAnsi="Times New Roman"/>
              </w:rPr>
              <w:t xml:space="preserve"> </w:t>
            </w:r>
            <w:r w:rsidRPr="005C0949">
              <w:rPr>
                <w:rFonts w:ascii="Times New Roman" w:hAnsi="Times New Roman"/>
              </w:rPr>
              <w:t>TBT</w:t>
            </w:r>
            <w:r w:rsidRPr="005C0949">
              <w:rPr>
                <w:rFonts w:ascii="Times New Roman" w:hAnsi="Times New Roman" w:hint="eastAsia"/>
              </w:rPr>
              <w:t>与</w:t>
            </w:r>
            <w:r w:rsidRPr="005C0949">
              <w:rPr>
                <w:rFonts w:ascii="Times New Roman" w:hAnsi="Times New Roman"/>
              </w:rPr>
              <w:t>SPS</w:t>
            </w:r>
            <w:r w:rsidRPr="005C0949">
              <w:rPr>
                <w:rFonts w:ascii="Times New Roman" w:hAnsi="Times New Roman" w:hint="eastAsia"/>
              </w:rPr>
              <w:t>的异同</w:t>
            </w:r>
          </w:p>
          <w:p w14:paraId="3D87D1B5" w14:textId="16DFEC24" w:rsidR="005C0949" w:rsidRPr="005C0949" w:rsidRDefault="005C0949" w:rsidP="005C0949">
            <w:pPr>
              <w:pStyle w:val="a3"/>
              <w:spacing w:line="240" w:lineRule="exact"/>
              <w:jc w:val="left"/>
              <w:rPr>
                <w:rFonts w:ascii="Times New Roman" w:hAnsi="Times New Roman"/>
              </w:rPr>
            </w:pPr>
            <w:r w:rsidRPr="005C0949">
              <w:rPr>
                <w:rFonts w:ascii="Times New Roman" w:hAnsi="Times New Roman"/>
              </w:rPr>
              <w:t xml:space="preserve">3.2 </w:t>
            </w:r>
            <w:r>
              <w:rPr>
                <w:rFonts w:ascii="Times New Roman" w:hAnsi="Times New Roman"/>
              </w:rPr>
              <w:t xml:space="preserve"> </w:t>
            </w:r>
            <w:r w:rsidRPr="005C0949">
              <w:rPr>
                <w:rFonts w:ascii="Times New Roman" w:hAnsi="Times New Roman"/>
              </w:rPr>
              <w:t>TBT</w:t>
            </w:r>
            <w:r w:rsidRPr="005C0949">
              <w:rPr>
                <w:rFonts w:ascii="Times New Roman" w:hAnsi="Times New Roman" w:hint="eastAsia"/>
              </w:rPr>
              <w:t>中的环境壁垒</w:t>
            </w:r>
          </w:p>
          <w:p w14:paraId="1E84F295" w14:textId="2EC827EA" w:rsidR="005C0949" w:rsidRPr="005C0949" w:rsidRDefault="005C0949" w:rsidP="005C0949">
            <w:pPr>
              <w:pStyle w:val="a3"/>
              <w:spacing w:line="240" w:lineRule="exact"/>
              <w:jc w:val="left"/>
              <w:rPr>
                <w:rFonts w:ascii="Times New Roman" w:hAnsi="Times New Roman"/>
              </w:rPr>
            </w:pPr>
            <w:r w:rsidRPr="005C0949">
              <w:rPr>
                <w:rFonts w:ascii="Times New Roman" w:hAnsi="Times New Roman"/>
              </w:rPr>
              <w:t>3.2.1</w:t>
            </w:r>
            <w:r>
              <w:rPr>
                <w:rFonts w:ascii="Times New Roman" w:hAnsi="Times New Roman"/>
              </w:rPr>
              <w:t xml:space="preserve"> </w:t>
            </w:r>
            <w:r w:rsidR="007F5D4A">
              <w:rPr>
                <w:rFonts w:ascii="Times New Roman" w:hAnsi="Times New Roman"/>
              </w:rPr>
              <w:t xml:space="preserve"> </w:t>
            </w:r>
            <w:r w:rsidRPr="005C0949">
              <w:rPr>
                <w:rFonts w:ascii="Times New Roman" w:hAnsi="Times New Roman" w:hint="eastAsia"/>
              </w:rPr>
              <w:t>碳足迹</w:t>
            </w:r>
          </w:p>
          <w:p w14:paraId="41151C82" w14:textId="240A00A9" w:rsidR="009A75F2" w:rsidRPr="005C0949" w:rsidRDefault="005C0949" w:rsidP="005C0949">
            <w:pPr>
              <w:pStyle w:val="a3"/>
              <w:spacing w:line="240" w:lineRule="exact"/>
              <w:jc w:val="left"/>
              <w:rPr>
                <w:rFonts w:ascii="Times New Roman" w:hAnsi="Times New Roman"/>
              </w:rPr>
            </w:pPr>
            <w:r w:rsidRPr="005C0949">
              <w:rPr>
                <w:rFonts w:ascii="Times New Roman" w:hAnsi="Times New Roman"/>
              </w:rPr>
              <w:t>3.2.2</w:t>
            </w:r>
            <w:r>
              <w:rPr>
                <w:rFonts w:ascii="Times New Roman" w:hAnsi="Times New Roman"/>
              </w:rPr>
              <w:t xml:space="preserve"> </w:t>
            </w:r>
            <w:r w:rsidR="007F5D4A">
              <w:rPr>
                <w:rFonts w:ascii="Times New Roman" w:hAnsi="Times New Roman"/>
              </w:rPr>
              <w:t xml:space="preserve"> </w:t>
            </w:r>
            <w:r w:rsidRPr="005C0949">
              <w:rPr>
                <w:rFonts w:ascii="Times New Roman" w:hAnsi="Times New Roman" w:hint="eastAsia"/>
              </w:rPr>
              <w:t>碳关税</w:t>
            </w:r>
          </w:p>
        </w:tc>
        <w:tc>
          <w:tcPr>
            <w:tcW w:w="1710" w:type="dxa"/>
            <w:vAlign w:val="center"/>
          </w:tcPr>
          <w:p w14:paraId="61F37DFE" w14:textId="45B44FD7" w:rsidR="009A75F2" w:rsidRDefault="00E86C44" w:rsidP="00E86C44">
            <w:pPr>
              <w:pStyle w:val="a3"/>
              <w:spacing w:line="240" w:lineRule="exact"/>
              <w:jc w:val="left"/>
              <w:rPr>
                <w:rFonts w:hAnsi="宋体" w:cs="宋体"/>
              </w:rPr>
            </w:pPr>
            <w:r>
              <w:rPr>
                <w:rFonts w:hAnsi="宋体" w:cs="宋体" w:hint="eastAsia"/>
              </w:rPr>
              <w:t>熟悉多边和区域贸易规则</w:t>
            </w:r>
          </w:p>
        </w:tc>
      </w:tr>
      <w:tr w:rsidR="009A75F2" w14:paraId="67411676" w14:textId="77777777" w:rsidTr="00E86C44">
        <w:trPr>
          <w:jc w:val="center"/>
        </w:trPr>
        <w:tc>
          <w:tcPr>
            <w:tcW w:w="704" w:type="dxa"/>
            <w:vMerge/>
            <w:vAlign w:val="center"/>
          </w:tcPr>
          <w:p w14:paraId="7BB67AB3" w14:textId="1A7B61EE" w:rsidR="009A75F2" w:rsidRPr="007E3E93" w:rsidRDefault="009A75F2" w:rsidP="009A75F2">
            <w:pPr>
              <w:pStyle w:val="a3"/>
              <w:spacing w:line="240" w:lineRule="exact"/>
              <w:jc w:val="center"/>
              <w:rPr>
                <w:rFonts w:ascii="Times New Roman" w:hAnsi="Times New Roman"/>
                <w:szCs w:val="21"/>
              </w:rPr>
            </w:pPr>
          </w:p>
        </w:tc>
        <w:tc>
          <w:tcPr>
            <w:tcW w:w="1843" w:type="dxa"/>
            <w:vAlign w:val="center"/>
          </w:tcPr>
          <w:p w14:paraId="228E309F" w14:textId="2BD96076" w:rsidR="009A75F2" w:rsidRPr="005C0949" w:rsidRDefault="009A75F2" w:rsidP="00D1419A">
            <w:pPr>
              <w:pStyle w:val="a3"/>
              <w:spacing w:line="240" w:lineRule="exact"/>
              <w:jc w:val="left"/>
              <w:rPr>
                <w:rFonts w:ascii="Times New Roman" w:hAnsi="Times New Roman"/>
                <w:szCs w:val="21"/>
                <w:lang w:eastAsia="zh-Hans"/>
              </w:rPr>
            </w:pPr>
            <w:r w:rsidRPr="005C0949">
              <w:rPr>
                <w:rFonts w:ascii="Times New Roman" w:hAnsi="Times New Roman" w:hint="eastAsia"/>
                <w:szCs w:val="21"/>
                <w:lang w:eastAsia="zh-Hans"/>
              </w:rPr>
              <w:t>3</w:t>
            </w:r>
            <w:r w:rsidRPr="005C0949">
              <w:rPr>
                <w:rFonts w:ascii="Times New Roman" w:hAnsi="Times New Roman"/>
                <w:szCs w:val="21"/>
                <w:lang w:eastAsia="zh-Hans"/>
              </w:rPr>
              <w:t>.2</w:t>
            </w:r>
            <w:r w:rsidR="00081E0D">
              <w:rPr>
                <w:rFonts w:ascii="Times New Roman" w:hAnsi="Times New Roman"/>
                <w:szCs w:val="21"/>
                <w:lang w:eastAsia="zh-Hans"/>
              </w:rPr>
              <w:t xml:space="preserve"> </w:t>
            </w:r>
            <w:r w:rsidRPr="005C0949">
              <w:rPr>
                <w:rFonts w:ascii="Times New Roman" w:hAnsi="Times New Roman" w:hint="eastAsia"/>
                <w:szCs w:val="21"/>
                <w:lang w:eastAsia="zh-Hans"/>
              </w:rPr>
              <w:t>了解全球</w:t>
            </w:r>
            <w:r w:rsidRPr="005C0949">
              <w:rPr>
                <w:rFonts w:ascii="Times New Roman" w:hAnsi="Times New Roman"/>
                <w:szCs w:val="21"/>
                <w:lang w:eastAsia="zh-Hans"/>
              </w:rPr>
              <w:t>TBT</w:t>
            </w:r>
            <w:r w:rsidRPr="005C0949">
              <w:rPr>
                <w:rFonts w:ascii="Times New Roman" w:hAnsi="Times New Roman" w:hint="eastAsia"/>
                <w:szCs w:val="21"/>
                <w:lang w:eastAsia="zh-Hans"/>
              </w:rPr>
              <w:t>的总体趋势</w:t>
            </w:r>
          </w:p>
        </w:tc>
        <w:tc>
          <w:tcPr>
            <w:tcW w:w="3969" w:type="dxa"/>
            <w:vAlign w:val="center"/>
          </w:tcPr>
          <w:p w14:paraId="51D10DE7" w14:textId="30802D3B" w:rsidR="005C0949" w:rsidRPr="005C0949" w:rsidRDefault="005C0949" w:rsidP="005C0949">
            <w:pPr>
              <w:pStyle w:val="a3"/>
              <w:spacing w:line="240" w:lineRule="exact"/>
              <w:jc w:val="left"/>
              <w:rPr>
                <w:rFonts w:ascii="Times New Roman" w:hAnsi="Times New Roman"/>
              </w:rPr>
            </w:pPr>
            <w:r w:rsidRPr="005C0949">
              <w:rPr>
                <w:rFonts w:ascii="Times New Roman" w:hAnsi="Times New Roman"/>
              </w:rPr>
              <w:t xml:space="preserve">3.3 </w:t>
            </w:r>
            <w:r w:rsidRPr="005C0949">
              <w:rPr>
                <w:rFonts w:ascii="Times New Roman" w:hAnsi="Times New Roman" w:hint="eastAsia"/>
              </w:rPr>
              <w:t>全球</w:t>
            </w:r>
            <w:r w:rsidRPr="005C0949">
              <w:rPr>
                <w:rFonts w:ascii="Times New Roman" w:hAnsi="Times New Roman"/>
              </w:rPr>
              <w:t>TBT</w:t>
            </w:r>
            <w:r w:rsidR="00E86C44" w:rsidRPr="005C0949">
              <w:rPr>
                <w:rFonts w:ascii="Times New Roman" w:hAnsi="Times New Roman"/>
              </w:rPr>
              <w:t>通报</w:t>
            </w:r>
            <w:r w:rsidRPr="005C0949">
              <w:rPr>
                <w:rFonts w:ascii="Times New Roman" w:hAnsi="Times New Roman" w:hint="eastAsia"/>
              </w:rPr>
              <w:t>情况</w:t>
            </w:r>
          </w:p>
          <w:p w14:paraId="5C0F38B3" w14:textId="48136530" w:rsidR="005C0949" w:rsidRPr="005C0949" w:rsidRDefault="005C0949" w:rsidP="005C0949">
            <w:pPr>
              <w:pStyle w:val="a3"/>
              <w:spacing w:line="240" w:lineRule="exact"/>
              <w:jc w:val="left"/>
              <w:rPr>
                <w:rFonts w:ascii="Times New Roman" w:hAnsi="Times New Roman"/>
              </w:rPr>
            </w:pPr>
            <w:r w:rsidRPr="005C0949">
              <w:rPr>
                <w:rFonts w:ascii="Times New Roman" w:hAnsi="Times New Roman"/>
              </w:rPr>
              <w:t>3.3.1</w:t>
            </w:r>
            <w:r>
              <w:rPr>
                <w:rFonts w:ascii="Times New Roman" w:hAnsi="Times New Roman"/>
              </w:rPr>
              <w:t xml:space="preserve"> </w:t>
            </w:r>
            <w:r w:rsidR="007F5D4A">
              <w:rPr>
                <w:rFonts w:ascii="Times New Roman" w:hAnsi="Times New Roman"/>
              </w:rPr>
              <w:t xml:space="preserve"> </w:t>
            </w:r>
            <w:r w:rsidRPr="005C0949">
              <w:rPr>
                <w:rFonts w:ascii="Times New Roman" w:hAnsi="Times New Roman"/>
              </w:rPr>
              <w:t>TBT</w:t>
            </w:r>
            <w:r w:rsidRPr="005C0949">
              <w:rPr>
                <w:rFonts w:ascii="Times New Roman" w:hAnsi="Times New Roman"/>
              </w:rPr>
              <w:t>通报数量</w:t>
            </w:r>
            <w:r w:rsidRPr="005C0949">
              <w:rPr>
                <w:rFonts w:ascii="Times New Roman" w:hAnsi="Times New Roman" w:hint="eastAsia"/>
              </w:rPr>
              <w:t>前</w:t>
            </w:r>
            <w:r w:rsidRPr="005C0949">
              <w:rPr>
                <w:rFonts w:ascii="Times New Roman" w:hAnsi="Times New Roman"/>
              </w:rPr>
              <w:t>10</w:t>
            </w:r>
            <w:r w:rsidRPr="005C0949">
              <w:rPr>
                <w:rFonts w:ascii="Times New Roman" w:hAnsi="Times New Roman"/>
              </w:rPr>
              <w:t>位的成员列表</w:t>
            </w:r>
          </w:p>
          <w:p w14:paraId="4EFF0670" w14:textId="2F6EC8A0" w:rsidR="005C0949" w:rsidRPr="005C0949" w:rsidRDefault="005C0949" w:rsidP="005C0949">
            <w:pPr>
              <w:pStyle w:val="a3"/>
              <w:spacing w:line="240" w:lineRule="exact"/>
              <w:jc w:val="left"/>
              <w:rPr>
                <w:rFonts w:ascii="Times New Roman" w:hAnsi="Times New Roman"/>
              </w:rPr>
            </w:pPr>
            <w:r w:rsidRPr="005C0949">
              <w:rPr>
                <w:rFonts w:ascii="Times New Roman" w:hAnsi="Times New Roman"/>
              </w:rPr>
              <w:lastRenderedPageBreak/>
              <w:t>3.3.2</w:t>
            </w:r>
            <w:r>
              <w:rPr>
                <w:rFonts w:ascii="Times New Roman" w:hAnsi="Times New Roman"/>
              </w:rPr>
              <w:t xml:space="preserve"> </w:t>
            </w:r>
            <w:r w:rsidR="007F5D4A">
              <w:rPr>
                <w:rFonts w:ascii="Times New Roman" w:hAnsi="Times New Roman"/>
              </w:rPr>
              <w:t xml:space="preserve"> </w:t>
            </w:r>
            <w:r w:rsidRPr="005C0949">
              <w:rPr>
                <w:rFonts w:ascii="Times New Roman" w:hAnsi="Times New Roman"/>
              </w:rPr>
              <w:t>“</w:t>
            </w:r>
            <w:r w:rsidRPr="005C0949">
              <w:rPr>
                <w:rFonts w:ascii="Times New Roman" w:hAnsi="Times New Roman"/>
              </w:rPr>
              <w:t>一带一路</w:t>
            </w:r>
            <w:r w:rsidRPr="005C0949">
              <w:rPr>
                <w:rFonts w:ascii="Times New Roman" w:hAnsi="Times New Roman"/>
              </w:rPr>
              <w:t>”</w:t>
            </w:r>
            <w:r w:rsidRPr="005C0949">
              <w:rPr>
                <w:rFonts w:ascii="Times New Roman" w:hAnsi="Times New Roman"/>
              </w:rPr>
              <w:t>国家</w:t>
            </w:r>
            <w:r w:rsidRPr="005C0949">
              <w:rPr>
                <w:rFonts w:ascii="Times New Roman" w:hAnsi="Times New Roman"/>
              </w:rPr>
              <w:t>TBT</w:t>
            </w:r>
            <w:r w:rsidRPr="005C0949">
              <w:rPr>
                <w:rFonts w:ascii="Times New Roman" w:hAnsi="Times New Roman"/>
              </w:rPr>
              <w:t>通报数比对</w:t>
            </w:r>
          </w:p>
          <w:p w14:paraId="28A6E79B" w14:textId="4D938554" w:rsidR="005C0949" w:rsidRPr="005C0949" w:rsidRDefault="005C0949" w:rsidP="005C0949">
            <w:pPr>
              <w:pStyle w:val="a3"/>
              <w:spacing w:line="240" w:lineRule="exact"/>
              <w:jc w:val="left"/>
              <w:rPr>
                <w:rFonts w:ascii="Times New Roman" w:hAnsi="Times New Roman"/>
              </w:rPr>
            </w:pPr>
            <w:r w:rsidRPr="005C0949">
              <w:rPr>
                <w:rFonts w:ascii="Times New Roman" w:hAnsi="Times New Roman"/>
              </w:rPr>
              <w:t>3.3.3</w:t>
            </w:r>
            <w:r>
              <w:rPr>
                <w:rFonts w:ascii="Times New Roman" w:hAnsi="Times New Roman"/>
              </w:rPr>
              <w:t xml:space="preserve"> </w:t>
            </w:r>
            <w:r w:rsidR="007F5D4A">
              <w:rPr>
                <w:rFonts w:ascii="Times New Roman" w:hAnsi="Times New Roman"/>
              </w:rPr>
              <w:t xml:space="preserve"> </w:t>
            </w:r>
            <w:r w:rsidRPr="005C0949">
              <w:rPr>
                <w:rFonts w:ascii="Times New Roman" w:hAnsi="Times New Roman"/>
              </w:rPr>
              <w:t>RCEP</w:t>
            </w:r>
            <w:r w:rsidRPr="005C0949">
              <w:rPr>
                <w:rFonts w:ascii="Times New Roman" w:hAnsi="Times New Roman"/>
              </w:rPr>
              <w:t>成员国</w:t>
            </w:r>
            <w:r w:rsidRPr="005C0949">
              <w:rPr>
                <w:rFonts w:ascii="Times New Roman" w:hAnsi="Times New Roman"/>
              </w:rPr>
              <w:t>TBT</w:t>
            </w:r>
            <w:r w:rsidRPr="005C0949">
              <w:rPr>
                <w:rFonts w:ascii="Times New Roman" w:hAnsi="Times New Roman"/>
              </w:rPr>
              <w:t>通报数比对</w:t>
            </w:r>
          </w:p>
          <w:p w14:paraId="260FF4E2" w14:textId="2889E7EF" w:rsidR="005C0949" w:rsidRPr="005C0949" w:rsidRDefault="005C0949" w:rsidP="005C0949">
            <w:pPr>
              <w:pStyle w:val="a3"/>
              <w:spacing w:line="240" w:lineRule="exact"/>
              <w:jc w:val="left"/>
              <w:rPr>
                <w:rFonts w:ascii="Times New Roman" w:hAnsi="Times New Roman"/>
              </w:rPr>
            </w:pPr>
            <w:r w:rsidRPr="005C0949">
              <w:rPr>
                <w:rFonts w:ascii="Times New Roman" w:hAnsi="Times New Roman"/>
              </w:rPr>
              <w:t>3.3.4</w:t>
            </w:r>
            <w:r w:rsidR="007F5D4A">
              <w:rPr>
                <w:rFonts w:ascii="Times New Roman" w:hAnsi="Times New Roman"/>
              </w:rPr>
              <w:t xml:space="preserve">  </w:t>
            </w:r>
            <w:r w:rsidRPr="005C0949">
              <w:rPr>
                <w:rFonts w:ascii="Times New Roman" w:hAnsi="Times New Roman"/>
              </w:rPr>
              <w:t>出口欧美产品受</w:t>
            </w:r>
            <w:r w:rsidRPr="005C0949">
              <w:rPr>
                <w:rFonts w:ascii="Times New Roman" w:hAnsi="Times New Roman" w:hint="eastAsia"/>
              </w:rPr>
              <w:t>TBT</w:t>
            </w:r>
            <w:r w:rsidRPr="005C0949">
              <w:rPr>
                <w:rFonts w:ascii="Times New Roman" w:hAnsi="Times New Roman" w:hint="eastAsia"/>
              </w:rPr>
              <w:t>阻碍</w:t>
            </w:r>
            <w:r w:rsidRPr="005C0949">
              <w:rPr>
                <w:rFonts w:ascii="Times New Roman" w:hAnsi="Times New Roman"/>
              </w:rPr>
              <w:t>情况</w:t>
            </w:r>
          </w:p>
          <w:p w14:paraId="4D325832" w14:textId="12E1402F" w:rsidR="005C0949" w:rsidRPr="005C0949" w:rsidRDefault="005C0949" w:rsidP="005C0949">
            <w:pPr>
              <w:pStyle w:val="a3"/>
              <w:spacing w:line="240" w:lineRule="exact"/>
              <w:jc w:val="left"/>
              <w:rPr>
                <w:rFonts w:ascii="Times New Roman" w:hAnsi="Times New Roman"/>
              </w:rPr>
            </w:pPr>
            <w:r w:rsidRPr="005C0949">
              <w:rPr>
                <w:rFonts w:ascii="Times New Roman" w:hAnsi="Times New Roman"/>
              </w:rPr>
              <w:t>3.4</w:t>
            </w:r>
            <w:r>
              <w:rPr>
                <w:rFonts w:ascii="Times New Roman" w:hAnsi="Times New Roman"/>
              </w:rPr>
              <w:t xml:space="preserve"> </w:t>
            </w:r>
            <w:r w:rsidR="00E86C44">
              <w:rPr>
                <w:rFonts w:ascii="Times New Roman" w:hAnsi="Times New Roman"/>
              </w:rPr>
              <w:t xml:space="preserve"> </w:t>
            </w:r>
            <w:r w:rsidRPr="005C0949">
              <w:rPr>
                <w:rFonts w:ascii="Times New Roman" w:hAnsi="Times New Roman"/>
              </w:rPr>
              <w:t>TBT</w:t>
            </w:r>
            <w:r w:rsidRPr="005C0949">
              <w:rPr>
                <w:rFonts w:ascii="Times New Roman" w:hAnsi="Times New Roman"/>
              </w:rPr>
              <w:t>对中国企业出口影响</w:t>
            </w:r>
            <w:r w:rsidRPr="005C0949">
              <w:rPr>
                <w:rFonts w:ascii="Times New Roman" w:hAnsi="Times New Roman" w:hint="eastAsia"/>
              </w:rPr>
              <w:t>分析</w:t>
            </w:r>
          </w:p>
          <w:p w14:paraId="1F6E44B1" w14:textId="2FB00DFE" w:rsidR="005C0949" w:rsidRPr="005C0949" w:rsidRDefault="005C0949" w:rsidP="005C0949">
            <w:pPr>
              <w:pStyle w:val="a3"/>
              <w:spacing w:line="240" w:lineRule="exact"/>
              <w:jc w:val="left"/>
              <w:rPr>
                <w:rFonts w:ascii="Times New Roman" w:hAnsi="Times New Roman"/>
              </w:rPr>
            </w:pPr>
            <w:r w:rsidRPr="005C0949">
              <w:rPr>
                <w:rFonts w:ascii="Times New Roman" w:hAnsi="Times New Roman"/>
              </w:rPr>
              <w:t xml:space="preserve">3.4.1 </w:t>
            </w:r>
            <w:r w:rsidR="007F5D4A">
              <w:rPr>
                <w:rFonts w:ascii="Times New Roman" w:hAnsi="Times New Roman"/>
              </w:rPr>
              <w:t xml:space="preserve"> </w:t>
            </w:r>
            <w:r w:rsidRPr="005C0949">
              <w:rPr>
                <w:rFonts w:ascii="Times New Roman" w:hAnsi="Times New Roman" w:hint="eastAsia"/>
              </w:rPr>
              <w:t>对中国出口的影响</w:t>
            </w:r>
          </w:p>
          <w:p w14:paraId="644DFB90" w14:textId="73D43988" w:rsidR="005C0949" w:rsidRPr="005C0949" w:rsidRDefault="005C0949" w:rsidP="005C0949">
            <w:pPr>
              <w:pStyle w:val="a3"/>
              <w:spacing w:line="240" w:lineRule="exact"/>
              <w:jc w:val="left"/>
              <w:rPr>
                <w:rFonts w:ascii="Times New Roman" w:hAnsi="Times New Roman"/>
              </w:rPr>
            </w:pPr>
            <w:r w:rsidRPr="005C0949">
              <w:rPr>
                <w:rFonts w:ascii="Times New Roman" w:hAnsi="Times New Roman"/>
              </w:rPr>
              <w:t>3.4.2</w:t>
            </w:r>
            <w:r w:rsidRPr="005C0949">
              <w:rPr>
                <w:rFonts w:ascii="Times New Roman" w:hAnsi="Times New Roman" w:hint="eastAsia"/>
              </w:rPr>
              <w:t xml:space="preserve"> </w:t>
            </w:r>
            <w:r w:rsidR="007F5D4A">
              <w:rPr>
                <w:rFonts w:ascii="Times New Roman" w:hAnsi="Times New Roman"/>
              </w:rPr>
              <w:t xml:space="preserve"> </w:t>
            </w:r>
            <w:r w:rsidRPr="005C0949">
              <w:rPr>
                <w:rFonts w:ascii="Times New Roman" w:hAnsi="Times New Roman" w:hint="eastAsia"/>
              </w:rPr>
              <w:t>中国出口遭遇</w:t>
            </w:r>
            <w:r w:rsidRPr="005C0949">
              <w:rPr>
                <w:rFonts w:ascii="Times New Roman" w:hAnsi="Times New Roman"/>
              </w:rPr>
              <w:t>TBT</w:t>
            </w:r>
            <w:r w:rsidRPr="005C0949">
              <w:rPr>
                <w:rFonts w:ascii="Times New Roman" w:hAnsi="Times New Roman" w:hint="eastAsia"/>
              </w:rPr>
              <w:t>的原因</w:t>
            </w:r>
          </w:p>
          <w:p w14:paraId="1EB8A52C" w14:textId="77777777" w:rsidR="005C0949" w:rsidRPr="005C0949" w:rsidRDefault="005C0949" w:rsidP="005C0949">
            <w:pPr>
              <w:pStyle w:val="a3"/>
              <w:spacing w:line="240" w:lineRule="exact"/>
              <w:jc w:val="left"/>
              <w:rPr>
                <w:rFonts w:ascii="Times New Roman" w:hAnsi="Times New Roman"/>
              </w:rPr>
            </w:pPr>
            <w:r w:rsidRPr="005C0949">
              <w:rPr>
                <w:rFonts w:ascii="Times New Roman" w:hAnsi="Times New Roman"/>
              </w:rPr>
              <w:t>3.5</w:t>
            </w:r>
            <w:r w:rsidRPr="005C0949">
              <w:rPr>
                <w:rFonts w:ascii="Times New Roman" w:hAnsi="Times New Roman" w:hint="eastAsia"/>
              </w:rPr>
              <w:t xml:space="preserve"> </w:t>
            </w:r>
            <w:r w:rsidRPr="005C0949">
              <w:rPr>
                <w:rFonts w:ascii="Times New Roman" w:hAnsi="Times New Roman" w:hint="eastAsia"/>
              </w:rPr>
              <w:t>中国应对</w:t>
            </w:r>
            <w:r w:rsidRPr="005C0949">
              <w:rPr>
                <w:rFonts w:ascii="Times New Roman" w:hAnsi="Times New Roman" w:hint="eastAsia"/>
              </w:rPr>
              <w:t>TBT</w:t>
            </w:r>
            <w:r w:rsidRPr="005C0949">
              <w:rPr>
                <w:rFonts w:ascii="Times New Roman" w:hAnsi="Times New Roman" w:hint="eastAsia"/>
              </w:rPr>
              <w:t>的策略建议</w:t>
            </w:r>
          </w:p>
          <w:p w14:paraId="2CA54501" w14:textId="4757277C" w:rsidR="005C0949" w:rsidRPr="005C0949" w:rsidRDefault="005C0949" w:rsidP="005C0949">
            <w:pPr>
              <w:pStyle w:val="a3"/>
              <w:spacing w:line="240" w:lineRule="exact"/>
              <w:jc w:val="left"/>
              <w:rPr>
                <w:rFonts w:ascii="Times New Roman" w:hAnsi="Times New Roman"/>
              </w:rPr>
            </w:pPr>
            <w:r w:rsidRPr="005C0949">
              <w:rPr>
                <w:rFonts w:ascii="Times New Roman" w:hAnsi="Times New Roman"/>
              </w:rPr>
              <w:t>3.5.1</w:t>
            </w:r>
            <w:r w:rsidR="007F5D4A">
              <w:rPr>
                <w:rFonts w:ascii="Times New Roman" w:hAnsi="Times New Roman"/>
              </w:rPr>
              <w:t xml:space="preserve">  </w:t>
            </w:r>
            <w:r w:rsidRPr="005C0949">
              <w:rPr>
                <w:rFonts w:ascii="Times New Roman" w:hAnsi="Times New Roman"/>
              </w:rPr>
              <w:t>政策引导</w:t>
            </w:r>
            <w:r w:rsidRPr="005C0949">
              <w:rPr>
                <w:rFonts w:ascii="Times New Roman" w:hAnsi="Times New Roman" w:hint="eastAsia"/>
              </w:rPr>
              <w:t>与</w:t>
            </w:r>
            <w:r w:rsidRPr="005C0949">
              <w:rPr>
                <w:rFonts w:ascii="Times New Roman" w:hAnsi="Times New Roman"/>
              </w:rPr>
              <w:t>法律规范</w:t>
            </w:r>
          </w:p>
          <w:p w14:paraId="5B54FDCB" w14:textId="3880FC2D" w:rsidR="005C0949" w:rsidRPr="005C0949" w:rsidRDefault="005C0949" w:rsidP="005C0949">
            <w:pPr>
              <w:pStyle w:val="a3"/>
              <w:spacing w:line="240" w:lineRule="exact"/>
              <w:jc w:val="left"/>
              <w:rPr>
                <w:rFonts w:ascii="Times New Roman" w:hAnsi="Times New Roman"/>
              </w:rPr>
            </w:pPr>
            <w:r w:rsidRPr="005C0949">
              <w:rPr>
                <w:rFonts w:ascii="Times New Roman" w:hAnsi="Times New Roman"/>
              </w:rPr>
              <w:t>3.5.2</w:t>
            </w:r>
            <w:r w:rsidR="007F5D4A">
              <w:rPr>
                <w:rFonts w:ascii="Times New Roman" w:hAnsi="Times New Roman"/>
              </w:rPr>
              <w:t xml:space="preserve">  </w:t>
            </w:r>
            <w:r w:rsidRPr="005C0949">
              <w:rPr>
                <w:rFonts w:ascii="Times New Roman" w:hAnsi="Times New Roman"/>
              </w:rPr>
              <w:t>行业协会发挥作用</w:t>
            </w:r>
          </w:p>
          <w:p w14:paraId="43EC0686" w14:textId="05701923" w:rsidR="009A75F2" w:rsidRPr="005C0949" w:rsidRDefault="005C0949" w:rsidP="005C0949">
            <w:pPr>
              <w:pStyle w:val="a3"/>
              <w:spacing w:line="240" w:lineRule="exact"/>
              <w:jc w:val="left"/>
              <w:rPr>
                <w:rFonts w:ascii="Times New Roman" w:hAnsi="Times New Roman"/>
              </w:rPr>
            </w:pPr>
            <w:r w:rsidRPr="005C0949">
              <w:rPr>
                <w:rFonts w:ascii="Times New Roman" w:hAnsi="Times New Roman"/>
              </w:rPr>
              <w:t>3.5.3</w:t>
            </w:r>
            <w:r w:rsidR="007F5D4A">
              <w:rPr>
                <w:rFonts w:ascii="Times New Roman" w:hAnsi="Times New Roman"/>
              </w:rPr>
              <w:t xml:space="preserve">  </w:t>
            </w:r>
            <w:r w:rsidRPr="005C0949">
              <w:rPr>
                <w:rFonts w:ascii="Times New Roman" w:hAnsi="Times New Roman"/>
              </w:rPr>
              <w:t>企业积极努力</w:t>
            </w:r>
          </w:p>
        </w:tc>
        <w:tc>
          <w:tcPr>
            <w:tcW w:w="1710" w:type="dxa"/>
            <w:vAlign w:val="center"/>
          </w:tcPr>
          <w:p w14:paraId="50C31673" w14:textId="05B7C41A" w:rsidR="009A75F2" w:rsidRDefault="00E86C44" w:rsidP="00E86C44">
            <w:pPr>
              <w:pStyle w:val="a3"/>
              <w:spacing w:line="240" w:lineRule="exact"/>
              <w:jc w:val="left"/>
              <w:rPr>
                <w:rFonts w:hAnsi="宋体" w:cs="宋体"/>
              </w:rPr>
            </w:pPr>
            <w:r>
              <w:rPr>
                <w:rFonts w:hAnsi="宋体" w:cs="宋体" w:hint="eastAsia"/>
              </w:rPr>
              <w:lastRenderedPageBreak/>
              <w:t>了解主要国家与地区的商务环境</w:t>
            </w:r>
            <w:r>
              <w:rPr>
                <w:rFonts w:hAnsi="宋体" w:cs="宋体" w:hint="eastAsia"/>
              </w:rPr>
              <w:lastRenderedPageBreak/>
              <w:t>和经贸政策</w:t>
            </w:r>
          </w:p>
        </w:tc>
      </w:tr>
      <w:tr w:rsidR="00D1419A" w14:paraId="744C4216" w14:textId="77777777" w:rsidTr="00E86C44">
        <w:trPr>
          <w:jc w:val="center"/>
        </w:trPr>
        <w:tc>
          <w:tcPr>
            <w:tcW w:w="704" w:type="dxa"/>
            <w:vMerge w:val="restart"/>
            <w:vAlign w:val="center"/>
          </w:tcPr>
          <w:p w14:paraId="0D2DFD47" w14:textId="139EA77E" w:rsidR="00D1419A" w:rsidRPr="007E3E93" w:rsidRDefault="00D1419A" w:rsidP="005C0949">
            <w:pPr>
              <w:pStyle w:val="a3"/>
              <w:spacing w:line="240" w:lineRule="exact"/>
              <w:jc w:val="center"/>
              <w:rPr>
                <w:rFonts w:ascii="Times New Roman" w:hAnsi="Times New Roman"/>
                <w:szCs w:val="21"/>
                <w:lang w:eastAsia="zh-Hans"/>
              </w:rPr>
            </w:pPr>
            <w:r w:rsidRPr="007E3E93">
              <w:rPr>
                <w:rFonts w:ascii="Times New Roman" w:hAnsi="Times New Roman"/>
                <w:szCs w:val="21"/>
                <w:lang w:eastAsia="zh-Hans"/>
              </w:rPr>
              <w:lastRenderedPageBreak/>
              <w:t>课程目标</w:t>
            </w:r>
            <w:r w:rsidRPr="007E3E93">
              <w:rPr>
                <w:rFonts w:ascii="Times New Roman" w:hAnsi="Times New Roman"/>
                <w:szCs w:val="21"/>
                <w:lang w:eastAsia="zh-Hans"/>
              </w:rPr>
              <w:t>4</w:t>
            </w:r>
          </w:p>
        </w:tc>
        <w:tc>
          <w:tcPr>
            <w:tcW w:w="1843" w:type="dxa"/>
            <w:vAlign w:val="center"/>
          </w:tcPr>
          <w:p w14:paraId="385A394D" w14:textId="6EA1F93C" w:rsidR="00D1419A" w:rsidRPr="005C0949" w:rsidRDefault="00D1419A" w:rsidP="00D1419A">
            <w:pPr>
              <w:pStyle w:val="a3"/>
              <w:spacing w:line="240" w:lineRule="exact"/>
              <w:jc w:val="left"/>
              <w:rPr>
                <w:rFonts w:ascii="Times New Roman" w:hAnsi="Times New Roman"/>
                <w:szCs w:val="21"/>
                <w:lang w:eastAsia="zh-Hans"/>
              </w:rPr>
            </w:pPr>
            <w:r w:rsidRPr="005C0949">
              <w:rPr>
                <w:rFonts w:ascii="Times New Roman" w:hAnsi="Times New Roman" w:hint="eastAsia"/>
                <w:szCs w:val="21"/>
                <w:lang w:eastAsia="zh-Hans"/>
              </w:rPr>
              <w:t>4</w:t>
            </w:r>
            <w:r w:rsidRPr="005C0949">
              <w:rPr>
                <w:rFonts w:ascii="Times New Roman" w:hAnsi="Times New Roman"/>
                <w:szCs w:val="21"/>
                <w:lang w:eastAsia="zh-Hans"/>
              </w:rPr>
              <w:t xml:space="preserve">.1 </w:t>
            </w:r>
            <w:r w:rsidRPr="005C0949">
              <w:rPr>
                <w:rFonts w:ascii="Times New Roman" w:hAnsi="Times New Roman" w:hint="eastAsia"/>
                <w:szCs w:val="21"/>
                <w:lang w:eastAsia="zh-Hans"/>
              </w:rPr>
              <w:t>了解全球服务贸易发展概况</w:t>
            </w:r>
            <w:r w:rsidRPr="005C0949">
              <w:rPr>
                <w:rFonts w:ascii="Times New Roman" w:hAnsi="Times New Roman" w:hint="eastAsia"/>
                <w:szCs w:val="21"/>
                <w:lang w:eastAsia="zh-Hans"/>
              </w:rPr>
              <w:t xml:space="preserve"> </w:t>
            </w:r>
          </w:p>
        </w:tc>
        <w:tc>
          <w:tcPr>
            <w:tcW w:w="3969" w:type="dxa"/>
            <w:vAlign w:val="center"/>
          </w:tcPr>
          <w:p w14:paraId="23F5C6E6" w14:textId="7C7F3942" w:rsidR="00341246" w:rsidRPr="00341246" w:rsidRDefault="00341246" w:rsidP="00341246">
            <w:pPr>
              <w:pStyle w:val="a3"/>
              <w:spacing w:line="240" w:lineRule="exact"/>
              <w:jc w:val="left"/>
              <w:rPr>
                <w:rFonts w:ascii="Times New Roman" w:hAnsi="Times New Roman"/>
              </w:rPr>
            </w:pPr>
            <w:r w:rsidRPr="00341246">
              <w:rPr>
                <w:rFonts w:ascii="Times New Roman" w:hAnsi="Times New Roman"/>
              </w:rPr>
              <w:t xml:space="preserve">4.1 </w:t>
            </w:r>
            <w:r>
              <w:rPr>
                <w:rFonts w:ascii="Times New Roman" w:hAnsi="Times New Roman"/>
              </w:rPr>
              <w:t xml:space="preserve"> </w:t>
            </w:r>
            <w:r w:rsidRPr="00341246">
              <w:rPr>
                <w:rFonts w:ascii="Times New Roman" w:hAnsi="Times New Roman"/>
              </w:rPr>
              <w:t>GATS</w:t>
            </w:r>
            <w:r w:rsidRPr="00341246">
              <w:rPr>
                <w:rFonts w:ascii="Times New Roman" w:hAnsi="Times New Roman" w:hint="eastAsia"/>
              </w:rPr>
              <w:t>与服务贸易</w:t>
            </w:r>
          </w:p>
          <w:p w14:paraId="26DC24F2" w14:textId="6B952C56" w:rsidR="00341246" w:rsidRPr="00341246" w:rsidRDefault="00341246" w:rsidP="00341246">
            <w:pPr>
              <w:pStyle w:val="a3"/>
              <w:spacing w:line="240" w:lineRule="exact"/>
              <w:jc w:val="left"/>
              <w:rPr>
                <w:rFonts w:ascii="Times New Roman" w:hAnsi="Times New Roman"/>
              </w:rPr>
            </w:pPr>
            <w:r w:rsidRPr="00341246">
              <w:rPr>
                <w:rFonts w:ascii="Times New Roman" w:hAnsi="Times New Roman"/>
              </w:rPr>
              <w:t>4.1.1</w:t>
            </w:r>
            <w:r>
              <w:rPr>
                <w:rFonts w:ascii="Times New Roman" w:hAnsi="Times New Roman"/>
              </w:rPr>
              <w:t xml:space="preserve"> </w:t>
            </w:r>
            <w:r w:rsidR="007F5D4A">
              <w:rPr>
                <w:rFonts w:ascii="Times New Roman" w:hAnsi="Times New Roman"/>
              </w:rPr>
              <w:t xml:space="preserve"> </w:t>
            </w:r>
            <w:r w:rsidRPr="00341246">
              <w:rPr>
                <w:rFonts w:ascii="Times New Roman" w:hAnsi="Times New Roman" w:hint="eastAsia"/>
              </w:rPr>
              <w:t>服务贸易的四种方式</w:t>
            </w:r>
          </w:p>
          <w:p w14:paraId="66822503" w14:textId="742FDF44" w:rsidR="00341246" w:rsidRPr="00341246" w:rsidRDefault="00341246" w:rsidP="00341246">
            <w:pPr>
              <w:pStyle w:val="a3"/>
              <w:spacing w:line="240" w:lineRule="exact"/>
              <w:jc w:val="left"/>
              <w:rPr>
                <w:rFonts w:ascii="Times New Roman" w:hAnsi="Times New Roman"/>
              </w:rPr>
            </w:pPr>
            <w:r w:rsidRPr="00341246">
              <w:rPr>
                <w:rFonts w:ascii="Times New Roman" w:hAnsi="Times New Roman"/>
              </w:rPr>
              <w:t>4.1.2</w:t>
            </w:r>
            <w:r>
              <w:rPr>
                <w:rFonts w:ascii="Times New Roman" w:hAnsi="Times New Roman"/>
              </w:rPr>
              <w:t xml:space="preserve"> </w:t>
            </w:r>
            <w:r w:rsidR="007F5D4A">
              <w:rPr>
                <w:rFonts w:ascii="Times New Roman" w:hAnsi="Times New Roman"/>
              </w:rPr>
              <w:t xml:space="preserve"> </w:t>
            </w:r>
            <w:r w:rsidRPr="00341246">
              <w:rPr>
                <w:rFonts w:ascii="Times New Roman" w:hAnsi="Times New Roman" w:hint="eastAsia"/>
              </w:rPr>
              <w:t>服务贸易开放</w:t>
            </w:r>
          </w:p>
          <w:p w14:paraId="29D2E0C6" w14:textId="77777777" w:rsidR="00341246" w:rsidRPr="00341246" w:rsidRDefault="00341246" w:rsidP="00341246">
            <w:pPr>
              <w:pStyle w:val="a3"/>
              <w:spacing w:line="240" w:lineRule="exact"/>
              <w:jc w:val="left"/>
              <w:rPr>
                <w:rFonts w:ascii="Times New Roman" w:hAnsi="Times New Roman"/>
              </w:rPr>
            </w:pPr>
            <w:r w:rsidRPr="00341246">
              <w:rPr>
                <w:rFonts w:ascii="Times New Roman" w:hAnsi="Times New Roman"/>
              </w:rPr>
              <w:t xml:space="preserve">4.2 </w:t>
            </w:r>
            <w:r w:rsidRPr="00341246">
              <w:rPr>
                <w:rFonts w:ascii="Times New Roman" w:hAnsi="Times New Roman" w:hint="eastAsia"/>
              </w:rPr>
              <w:t>服务贸易发展概况</w:t>
            </w:r>
          </w:p>
          <w:p w14:paraId="1A05C900" w14:textId="1331AFBF" w:rsidR="00341246" w:rsidRPr="00341246" w:rsidRDefault="00341246" w:rsidP="00341246">
            <w:pPr>
              <w:pStyle w:val="a3"/>
              <w:spacing w:line="240" w:lineRule="exact"/>
              <w:jc w:val="left"/>
              <w:rPr>
                <w:rFonts w:ascii="Times New Roman" w:hAnsi="Times New Roman"/>
              </w:rPr>
            </w:pPr>
            <w:r w:rsidRPr="00341246">
              <w:rPr>
                <w:rFonts w:ascii="Times New Roman" w:hAnsi="Times New Roman"/>
              </w:rPr>
              <w:t>4.2.1</w:t>
            </w:r>
            <w:r>
              <w:rPr>
                <w:rFonts w:ascii="Times New Roman" w:hAnsi="Times New Roman"/>
              </w:rPr>
              <w:t xml:space="preserve"> </w:t>
            </w:r>
            <w:r w:rsidR="007F5D4A">
              <w:rPr>
                <w:rFonts w:ascii="Times New Roman" w:hAnsi="Times New Roman"/>
              </w:rPr>
              <w:t xml:space="preserve"> </w:t>
            </w:r>
            <w:r w:rsidRPr="00341246">
              <w:rPr>
                <w:rFonts w:ascii="Times New Roman" w:hAnsi="Times New Roman" w:hint="eastAsia"/>
              </w:rPr>
              <w:t>全球服务发展概况</w:t>
            </w:r>
          </w:p>
          <w:p w14:paraId="785514C3" w14:textId="6C36F3BE" w:rsidR="00D1419A" w:rsidRPr="00341246" w:rsidRDefault="00341246" w:rsidP="00341246">
            <w:pPr>
              <w:pStyle w:val="a3"/>
              <w:spacing w:line="240" w:lineRule="exact"/>
              <w:jc w:val="left"/>
              <w:rPr>
                <w:rFonts w:ascii="Times New Roman" w:hAnsi="Times New Roman"/>
              </w:rPr>
            </w:pPr>
            <w:r w:rsidRPr="00341246">
              <w:rPr>
                <w:rFonts w:ascii="Times New Roman" w:hAnsi="Times New Roman"/>
              </w:rPr>
              <w:t>4.2.2</w:t>
            </w:r>
            <w:r>
              <w:rPr>
                <w:rFonts w:ascii="Times New Roman" w:hAnsi="Times New Roman"/>
              </w:rPr>
              <w:t xml:space="preserve"> </w:t>
            </w:r>
            <w:r w:rsidR="007F5D4A">
              <w:rPr>
                <w:rFonts w:ascii="Times New Roman" w:hAnsi="Times New Roman"/>
              </w:rPr>
              <w:t xml:space="preserve"> </w:t>
            </w:r>
            <w:r w:rsidRPr="00341246">
              <w:rPr>
                <w:rFonts w:ascii="Times New Roman" w:hAnsi="Times New Roman" w:hint="eastAsia"/>
              </w:rPr>
              <w:t>主要经济体服务贸易发展概况</w:t>
            </w:r>
          </w:p>
        </w:tc>
        <w:tc>
          <w:tcPr>
            <w:tcW w:w="1710" w:type="dxa"/>
            <w:vAlign w:val="center"/>
          </w:tcPr>
          <w:p w14:paraId="730A7C37" w14:textId="29EA9743" w:rsidR="00D1419A" w:rsidRDefault="00E86C44" w:rsidP="00E86C44">
            <w:pPr>
              <w:pStyle w:val="a3"/>
              <w:spacing w:line="240" w:lineRule="exact"/>
              <w:jc w:val="left"/>
              <w:rPr>
                <w:rFonts w:hAnsi="宋体" w:cs="宋体"/>
              </w:rPr>
            </w:pPr>
            <w:r>
              <w:rPr>
                <w:rFonts w:hAnsi="宋体" w:cs="宋体" w:hint="eastAsia"/>
              </w:rPr>
              <w:t>熟悉多边和区域贸易规则</w:t>
            </w:r>
          </w:p>
        </w:tc>
      </w:tr>
      <w:tr w:rsidR="00D1419A" w14:paraId="3E4FAAC7" w14:textId="77777777" w:rsidTr="00E86C44">
        <w:trPr>
          <w:jc w:val="center"/>
        </w:trPr>
        <w:tc>
          <w:tcPr>
            <w:tcW w:w="704" w:type="dxa"/>
            <w:vMerge/>
            <w:vAlign w:val="center"/>
          </w:tcPr>
          <w:p w14:paraId="4A396374" w14:textId="77777777" w:rsidR="00D1419A" w:rsidRPr="007E3E93" w:rsidRDefault="00D1419A" w:rsidP="005C0949">
            <w:pPr>
              <w:pStyle w:val="a3"/>
              <w:spacing w:line="240" w:lineRule="exact"/>
              <w:jc w:val="center"/>
              <w:rPr>
                <w:rFonts w:ascii="Times New Roman" w:hAnsi="Times New Roman"/>
                <w:szCs w:val="21"/>
                <w:lang w:eastAsia="zh-Hans"/>
              </w:rPr>
            </w:pPr>
          </w:p>
        </w:tc>
        <w:tc>
          <w:tcPr>
            <w:tcW w:w="1843" w:type="dxa"/>
            <w:vAlign w:val="center"/>
          </w:tcPr>
          <w:p w14:paraId="16A92A37" w14:textId="1810371C" w:rsidR="00D1419A" w:rsidRPr="005C0949" w:rsidRDefault="00D1419A" w:rsidP="00D1419A">
            <w:pPr>
              <w:pStyle w:val="a3"/>
              <w:spacing w:line="240" w:lineRule="exact"/>
              <w:jc w:val="left"/>
              <w:rPr>
                <w:rFonts w:ascii="Times New Roman" w:hAnsi="Times New Roman"/>
                <w:szCs w:val="21"/>
                <w:lang w:eastAsia="zh-Hans"/>
              </w:rPr>
            </w:pPr>
            <w:r w:rsidRPr="005C0949">
              <w:rPr>
                <w:rFonts w:ascii="Times New Roman" w:hAnsi="Times New Roman"/>
                <w:szCs w:val="21"/>
                <w:lang w:eastAsia="zh-Hans"/>
              </w:rPr>
              <w:t xml:space="preserve">4.2 </w:t>
            </w:r>
            <w:r w:rsidRPr="005C0949">
              <w:rPr>
                <w:rFonts w:ascii="Times New Roman" w:hAnsi="Times New Roman" w:hint="eastAsia"/>
                <w:szCs w:val="21"/>
                <w:lang w:eastAsia="zh-Hans"/>
              </w:rPr>
              <w:t>了解服务贸易规则从</w:t>
            </w:r>
            <w:r w:rsidRPr="005C0949">
              <w:rPr>
                <w:rFonts w:ascii="Times New Roman" w:hAnsi="Times New Roman"/>
                <w:szCs w:val="21"/>
                <w:lang w:eastAsia="zh-Hans"/>
              </w:rPr>
              <w:t>GATS</w:t>
            </w:r>
            <w:r w:rsidRPr="005C0949">
              <w:rPr>
                <w:rFonts w:ascii="Times New Roman" w:hAnsi="Times New Roman" w:hint="eastAsia"/>
                <w:szCs w:val="21"/>
                <w:lang w:eastAsia="zh-Hans"/>
              </w:rPr>
              <w:t>到</w:t>
            </w:r>
            <w:r w:rsidRPr="005C0949">
              <w:rPr>
                <w:rFonts w:ascii="Times New Roman" w:hAnsi="Times New Roman"/>
                <w:szCs w:val="21"/>
                <w:lang w:eastAsia="zh-Hans"/>
              </w:rPr>
              <w:t>TISA</w:t>
            </w:r>
            <w:r w:rsidRPr="005C0949">
              <w:rPr>
                <w:rFonts w:ascii="Times New Roman" w:hAnsi="Times New Roman" w:hint="eastAsia"/>
                <w:szCs w:val="21"/>
                <w:lang w:eastAsia="zh-Hans"/>
              </w:rPr>
              <w:t>的发展演进</w:t>
            </w:r>
          </w:p>
        </w:tc>
        <w:tc>
          <w:tcPr>
            <w:tcW w:w="3969" w:type="dxa"/>
            <w:vAlign w:val="center"/>
          </w:tcPr>
          <w:p w14:paraId="2C12F0CA" w14:textId="77777777" w:rsidR="00341246" w:rsidRPr="00341246" w:rsidRDefault="00341246" w:rsidP="00341246">
            <w:pPr>
              <w:pStyle w:val="a3"/>
              <w:spacing w:line="240" w:lineRule="exact"/>
              <w:jc w:val="left"/>
              <w:rPr>
                <w:rFonts w:ascii="Times New Roman" w:hAnsi="Times New Roman"/>
              </w:rPr>
            </w:pPr>
            <w:r w:rsidRPr="00341246">
              <w:rPr>
                <w:rFonts w:ascii="Times New Roman" w:hAnsi="Times New Roman"/>
              </w:rPr>
              <w:t xml:space="preserve">4.3 </w:t>
            </w:r>
            <w:r w:rsidRPr="00341246">
              <w:rPr>
                <w:rFonts w:ascii="Times New Roman" w:hAnsi="Times New Roman" w:hint="eastAsia"/>
              </w:rPr>
              <w:t>服务贸易规则新动态</w:t>
            </w:r>
          </w:p>
          <w:p w14:paraId="6DAC4627" w14:textId="43609B69" w:rsidR="00341246" w:rsidRPr="00341246" w:rsidRDefault="00341246" w:rsidP="00341246">
            <w:pPr>
              <w:pStyle w:val="a3"/>
              <w:spacing w:line="240" w:lineRule="exact"/>
              <w:jc w:val="left"/>
              <w:rPr>
                <w:rFonts w:ascii="Times New Roman" w:hAnsi="Times New Roman"/>
              </w:rPr>
            </w:pPr>
            <w:r w:rsidRPr="00341246">
              <w:rPr>
                <w:rFonts w:ascii="Times New Roman" w:hAnsi="Times New Roman"/>
              </w:rPr>
              <w:t>4.3.1</w:t>
            </w:r>
            <w:r>
              <w:rPr>
                <w:rFonts w:ascii="Times New Roman" w:hAnsi="Times New Roman"/>
              </w:rPr>
              <w:t xml:space="preserve"> </w:t>
            </w:r>
            <w:r w:rsidR="007F5D4A">
              <w:rPr>
                <w:rFonts w:ascii="Times New Roman" w:hAnsi="Times New Roman"/>
              </w:rPr>
              <w:t xml:space="preserve"> </w:t>
            </w:r>
            <w:r w:rsidRPr="00341246">
              <w:rPr>
                <w:rFonts w:ascii="Times New Roman" w:hAnsi="Times New Roman"/>
              </w:rPr>
              <w:t>WTO</w:t>
            </w:r>
            <w:r w:rsidRPr="00341246">
              <w:rPr>
                <w:rFonts w:ascii="Times New Roman" w:hAnsi="Times New Roman" w:hint="eastAsia"/>
              </w:rPr>
              <w:t>的国内规制谈判</w:t>
            </w:r>
          </w:p>
          <w:p w14:paraId="72C547FC" w14:textId="65B74861" w:rsidR="00D1419A" w:rsidRPr="00341246" w:rsidRDefault="00341246" w:rsidP="00341246">
            <w:pPr>
              <w:pStyle w:val="a3"/>
              <w:spacing w:line="240" w:lineRule="exact"/>
              <w:jc w:val="left"/>
              <w:rPr>
                <w:rFonts w:ascii="Times New Roman" w:hAnsi="Times New Roman"/>
              </w:rPr>
            </w:pPr>
            <w:r w:rsidRPr="00341246">
              <w:rPr>
                <w:rFonts w:ascii="Times New Roman" w:hAnsi="Times New Roman"/>
              </w:rPr>
              <w:t>4.3.2</w:t>
            </w:r>
            <w:r>
              <w:rPr>
                <w:rFonts w:ascii="Times New Roman" w:hAnsi="Times New Roman"/>
              </w:rPr>
              <w:t xml:space="preserve"> </w:t>
            </w:r>
            <w:r w:rsidR="007F5D4A">
              <w:rPr>
                <w:rFonts w:ascii="Times New Roman" w:hAnsi="Times New Roman"/>
              </w:rPr>
              <w:t xml:space="preserve"> </w:t>
            </w:r>
            <w:r w:rsidRPr="00341246">
              <w:rPr>
                <w:rFonts w:ascii="Times New Roman" w:hAnsi="Times New Roman"/>
              </w:rPr>
              <w:t>TISA</w:t>
            </w:r>
            <w:r w:rsidRPr="00341246">
              <w:rPr>
                <w:rFonts w:ascii="Times New Roman" w:hAnsi="Times New Roman" w:hint="eastAsia"/>
              </w:rPr>
              <w:t>的主要内容</w:t>
            </w:r>
          </w:p>
        </w:tc>
        <w:tc>
          <w:tcPr>
            <w:tcW w:w="1710" w:type="dxa"/>
            <w:vAlign w:val="center"/>
          </w:tcPr>
          <w:p w14:paraId="15677DBE" w14:textId="27B99C1D" w:rsidR="00D1419A" w:rsidRDefault="00E86C44" w:rsidP="00E86C44">
            <w:pPr>
              <w:pStyle w:val="a3"/>
              <w:spacing w:line="240" w:lineRule="exact"/>
              <w:jc w:val="left"/>
              <w:rPr>
                <w:rFonts w:hAnsi="宋体" w:cs="宋体"/>
              </w:rPr>
            </w:pPr>
            <w:r>
              <w:rPr>
                <w:rFonts w:hAnsi="宋体" w:cs="宋体" w:hint="eastAsia"/>
              </w:rPr>
              <w:t>熟悉多边和区域贸易规则</w:t>
            </w:r>
          </w:p>
        </w:tc>
      </w:tr>
      <w:tr w:rsidR="00D1419A" w14:paraId="1E5B9516" w14:textId="77777777" w:rsidTr="00E86C44">
        <w:trPr>
          <w:jc w:val="center"/>
        </w:trPr>
        <w:tc>
          <w:tcPr>
            <w:tcW w:w="704" w:type="dxa"/>
            <w:vMerge w:val="restart"/>
            <w:vAlign w:val="center"/>
          </w:tcPr>
          <w:p w14:paraId="6D4595EE" w14:textId="49BD0F93" w:rsidR="00D1419A" w:rsidRPr="007E3E93" w:rsidRDefault="00D1419A" w:rsidP="005C0949">
            <w:pPr>
              <w:pStyle w:val="a3"/>
              <w:spacing w:line="240" w:lineRule="exact"/>
              <w:jc w:val="center"/>
              <w:rPr>
                <w:rFonts w:ascii="Times New Roman" w:hAnsi="Times New Roman"/>
                <w:szCs w:val="21"/>
                <w:lang w:eastAsia="zh-Hans"/>
              </w:rPr>
            </w:pPr>
            <w:r w:rsidRPr="007E3E93">
              <w:rPr>
                <w:rFonts w:ascii="Times New Roman" w:hAnsi="Times New Roman"/>
                <w:szCs w:val="21"/>
                <w:lang w:eastAsia="zh-Hans"/>
              </w:rPr>
              <w:t>课程目标</w:t>
            </w:r>
            <w:r w:rsidRPr="007E3E93">
              <w:rPr>
                <w:rFonts w:ascii="Times New Roman" w:hAnsi="Times New Roman"/>
                <w:szCs w:val="21"/>
                <w:lang w:eastAsia="zh-Hans"/>
              </w:rPr>
              <w:t>5</w:t>
            </w:r>
          </w:p>
        </w:tc>
        <w:tc>
          <w:tcPr>
            <w:tcW w:w="1843" w:type="dxa"/>
          </w:tcPr>
          <w:p w14:paraId="2195CD9D" w14:textId="3B166465" w:rsidR="00D1419A" w:rsidRPr="005C0949" w:rsidRDefault="00081E0D" w:rsidP="00D1419A">
            <w:pPr>
              <w:pStyle w:val="a3"/>
              <w:spacing w:line="240" w:lineRule="exact"/>
              <w:jc w:val="left"/>
              <w:rPr>
                <w:rFonts w:ascii="Times New Roman" w:hAnsi="Times New Roman"/>
                <w:szCs w:val="21"/>
                <w:lang w:eastAsia="zh-Hans"/>
              </w:rPr>
            </w:pPr>
            <w:r>
              <w:rPr>
                <w:rFonts w:ascii="Times New Roman" w:hAnsi="Times New Roman" w:hint="eastAsia"/>
                <w:szCs w:val="21"/>
              </w:rPr>
              <w:t>5</w:t>
            </w:r>
            <w:r>
              <w:rPr>
                <w:rFonts w:ascii="Times New Roman" w:hAnsi="Times New Roman"/>
                <w:szCs w:val="21"/>
              </w:rPr>
              <w:t xml:space="preserve">.1 </w:t>
            </w:r>
            <w:r w:rsidR="00D1419A" w:rsidRPr="005C0949">
              <w:rPr>
                <w:rFonts w:ascii="Times New Roman" w:hAnsi="Times New Roman" w:hint="eastAsia"/>
                <w:szCs w:val="21"/>
                <w:lang w:eastAsia="zh-Hans"/>
              </w:rPr>
              <w:t>了解中国和全球数字服务贸易发展概况</w:t>
            </w:r>
            <w:r w:rsidR="00D1419A" w:rsidRPr="005C0949">
              <w:rPr>
                <w:rFonts w:ascii="Times New Roman" w:hAnsi="Times New Roman" w:hint="eastAsia"/>
                <w:szCs w:val="21"/>
                <w:lang w:eastAsia="zh-Hans"/>
              </w:rPr>
              <w:t xml:space="preserve"> </w:t>
            </w:r>
          </w:p>
        </w:tc>
        <w:tc>
          <w:tcPr>
            <w:tcW w:w="3969" w:type="dxa"/>
            <w:vAlign w:val="center"/>
          </w:tcPr>
          <w:p w14:paraId="3EF2C581" w14:textId="77777777" w:rsidR="000423A7" w:rsidRPr="000423A7" w:rsidRDefault="000423A7" w:rsidP="000423A7">
            <w:pPr>
              <w:pStyle w:val="a3"/>
              <w:spacing w:line="240" w:lineRule="exact"/>
              <w:jc w:val="left"/>
              <w:rPr>
                <w:rFonts w:ascii="Times New Roman" w:hAnsi="Times New Roman"/>
              </w:rPr>
            </w:pPr>
            <w:r w:rsidRPr="000423A7">
              <w:rPr>
                <w:rFonts w:ascii="Times New Roman" w:hAnsi="Times New Roman"/>
              </w:rPr>
              <w:t xml:space="preserve">5.1 </w:t>
            </w:r>
            <w:r w:rsidRPr="000423A7">
              <w:rPr>
                <w:rFonts w:ascii="Times New Roman" w:hAnsi="Times New Roman" w:hint="eastAsia"/>
              </w:rPr>
              <w:t>数字贸易发展概述</w:t>
            </w:r>
          </w:p>
          <w:p w14:paraId="028FBB5C" w14:textId="6665AD53" w:rsidR="000423A7" w:rsidRPr="000423A7" w:rsidRDefault="000423A7" w:rsidP="000423A7">
            <w:pPr>
              <w:pStyle w:val="a3"/>
              <w:spacing w:line="240" w:lineRule="exact"/>
              <w:jc w:val="left"/>
              <w:rPr>
                <w:rFonts w:ascii="Times New Roman" w:hAnsi="Times New Roman"/>
              </w:rPr>
            </w:pPr>
            <w:r w:rsidRPr="000423A7">
              <w:rPr>
                <w:rFonts w:ascii="Times New Roman" w:hAnsi="Times New Roman"/>
              </w:rPr>
              <w:t xml:space="preserve">5.1.1 </w:t>
            </w:r>
            <w:r w:rsidR="007F5D4A">
              <w:rPr>
                <w:rFonts w:ascii="Times New Roman" w:hAnsi="Times New Roman"/>
              </w:rPr>
              <w:t xml:space="preserve"> </w:t>
            </w:r>
            <w:r w:rsidRPr="000423A7">
              <w:rPr>
                <w:rFonts w:ascii="Times New Roman" w:hAnsi="Times New Roman" w:hint="eastAsia"/>
              </w:rPr>
              <w:t>全球数字贸易发展现状</w:t>
            </w:r>
          </w:p>
          <w:p w14:paraId="0AFDC725" w14:textId="622CA93E" w:rsidR="00D1419A" w:rsidRPr="000423A7" w:rsidRDefault="000423A7" w:rsidP="000423A7">
            <w:pPr>
              <w:pStyle w:val="a3"/>
              <w:spacing w:line="240" w:lineRule="exact"/>
              <w:jc w:val="left"/>
              <w:rPr>
                <w:rFonts w:ascii="Times New Roman" w:hAnsi="Times New Roman"/>
              </w:rPr>
            </w:pPr>
            <w:r w:rsidRPr="000423A7">
              <w:rPr>
                <w:rFonts w:ascii="Times New Roman" w:hAnsi="Times New Roman"/>
              </w:rPr>
              <w:t xml:space="preserve">5.1.2 </w:t>
            </w:r>
            <w:r w:rsidR="007F5D4A">
              <w:rPr>
                <w:rFonts w:ascii="Times New Roman" w:hAnsi="Times New Roman"/>
              </w:rPr>
              <w:t xml:space="preserve"> </w:t>
            </w:r>
            <w:r w:rsidRPr="000423A7">
              <w:rPr>
                <w:rFonts w:ascii="Times New Roman" w:hAnsi="Times New Roman" w:hint="eastAsia"/>
              </w:rPr>
              <w:t>中国数字贸易发展现状</w:t>
            </w:r>
          </w:p>
        </w:tc>
        <w:tc>
          <w:tcPr>
            <w:tcW w:w="1710" w:type="dxa"/>
            <w:vAlign w:val="center"/>
          </w:tcPr>
          <w:p w14:paraId="44CD9861" w14:textId="16A6D5E9" w:rsidR="00D1419A" w:rsidRDefault="00E86C44" w:rsidP="00E86C44">
            <w:pPr>
              <w:pStyle w:val="a3"/>
              <w:spacing w:line="240" w:lineRule="exact"/>
              <w:jc w:val="left"/>
              <w:rPr>
                <w:rFonts w:hAnsi="宋体" w:cs="宋体"/>
              </w:rPr>
            </w:pPr>
            <w:r>
              <w:rPr>
                <w:rFonts w:hAnsi="宋体" w:cs="宋体" w:hint="eastAsia"/>
              </w:rPr>
              <w:t>熟悉多边和区域贸易规则</w:t>
            </w:r>
          </w:p>
        </w:tc>
      </w:tr>
      <w:tr w:rsidR="00E86C44" w14:paraId="23B1A7D1" w14:textId="77777777" w:rsidTr="00E86C44">
        <w:trPr>
          <w:jc w:val="center"/>
        </w:trPr>
        <w:tc>
          <w:tcPr>
            <w:tcW w:w="704" w:type="dxa"/>
            <w:vMerge/>
            <w:vAlign w:val="center"/>
          </w:tcPr>
          <w:p w14:paraId="19B04E02" w14:textId="77777777" w:rsidR="00E86C44" w:rsidRPr="007E3E93" w:rsidRDefault="00E86C44" w:rsidP="00E86C44">
            <w:pPr>
              <w:pStyle w:val="a3"/>
              <w:spacing w:line="240" w:lineRule="exact"/>
              <w:jc w:val="center"/>
              <w:rPr>
                <w:rFonts w:ascii="Times New Roman" w:hAnsi="Times New Roman"/>
                <w:szCs w:val="21"/>
                <w:lang w:eastAsia="zh-Hans"/>
              </w:rPr>
            </w:pPr>
          </w:p>
        </w:tc>
        <w:tc>
          <w:tcPr>
            <w:tcW w:w="1843" w:type="dxa"/>
            <w:vAlign w:val="center"/>
          </w:tcPr>
          <w:p w14:paraId="1BAD60FF" w14:textId="14A00887" w:rsidR="00E86C44" w:rsidRPr="005C0949" w:rsidRDefault="00E86C44" w:rsidP="00E86C44">
            <w:pPr>
              <w:pStyle w:val="a3"/>
              <w:spacing w:line="240" w:lineRule="exact"/>
              <w:jc w:val="left"/>
              <w:rPr>
                <w:rFonts w:ascii="Times New Roman" w:hAnsi="Times New Roman"/>
                <w:szCs w:val="21"/>
                <w:lang w:eastAsia="zh-Hans"/>
              </w:rPr>
            </w:pPr>
            <w:r>
              <w:rPr>
                <w:rFonts w:ascii="Times New Roman" w:hAnsi="Times New Roman" w:hint="eastAsia"/>
                <w:szCs w:val="21"/>
              </w:rPr>
              <w:t>5</w:t>
            </w:r>
            <w:r>
              <w:rPr>
                <w:rFonts w:ascii="Times New Roman" w:hAnsi="Times New Roman"/>
                <w:szCs w:val="21"/>
              </w:rPr>
              <w:t xml:space="preserve">.2 </w:t>
            </w:r>
            <w:r w:rsidRPr="005C0949">
              <w:rPr>
                <w:rFonts w:ascii="Times New Roman" w:hAnsi="Times New Roman" w:hint="eastAsia"/>
                <w:szCs w:val="21"/>
                <w:lang w:eastAsia="zh-Hans"/>
              </w:rPr>
              <w:t>了解数字服务贸易规则的中国方案</w:t>
            </w:r>
          </w:p>
        </w:tc>
        <w:tc>
          <w:tcPr>
            <w:tcW w:w="3969" w:type="dxa"/>
            <w:vAlign w:val="center"/>
          </w:tcPr>
          <w:p w14:paraId="6DB58D8B" w14:textId="77777777" w:rsidR="00E86C44" w:rsidRPr="000423A7" w:rsidRDefault="00E86C44" w:rsidP="00E86C44">
            <w:pPr>
              <w:pStyle w:val="a3"/>
              <w:spacing w:line="240" w:lineRule="exact"/>
              <w:jc w:val="left"/>
              <w:rPr>
                <w:rFonts w:ascii="Times New Roman" w:hAnsi="Times New Roman"/>
              </w:rPr>
            </w:pPr>
            <w:r w:rsidRPr="000423A7">
              <w:rPr>
                <w:rFonts w:ascii="Times New Roman" w:hAnsi="Times New Roman"/>
              </w:rPr>
              <w:t>5.2</w:t>
            </w:r>
            <w:r w:rsidRPr="000423A7">
              <w:rPr>
                <w:rFonts w:ascii="Times New Roman" w:hAnsi="Times New Roman" w:hint="eastAsia"/>
              </w:rPr>
              <w:t>数字贸易规则的中国立场</w:t>
            </w:r>
          </w:p>
          <w:p w14:paraId="69040947" w14:textId="7A59CD7A" w:rsidR="00E86C44" w:rsidRPr="000423A7" w:rsidRDefault="00E86C44" w:rsidP="00E86C44">
            <w:pPr>
              <w:pStyle w:val="a3"/>
              <w:spacing w:line="240" w:lineRule="exact"/>
              <w:jc w:val="left"/>
              <w:rPr>
                <w:rFonts w:ascii="Times New Roman" w:hAnsi="Times New Roman"/>
              </w:rPr>
            </w:pPr>
            <w:r w:rsidRPr="000423A7">
              <w:rPr>
                <w:rFonts w:ascii="Times New Roman" w:hAnsi="Times New Roman"/>
              </w:rPr>
              <w:t xml:space="preserve">5.2.1 </w:t>
            </w:r>
            <w:r>
              <w:rPr>
                <w:rFonts w:ascii="Times New Roman" w:hAnsi="Times New Roman"/>
              </w:rPr>
              <w:t xml:space="preserve"> </w:t>
            </w:r>
            <w:r w:rsidRPr="000423A7">
              <w:rPr>
                <w:rFonts w:ascii="Times New Roman" w:hAnsi="Times New Roman" w:hint="eastAsia"/>
              </w:rPr>
              <w:t>数字贸易的主权治理理念</w:t>
            </w:r>
          </w:p>
          <w:p w14:paraId="5AE4C554" w14:textId="69E4673F" w:rsidR="00E86C44" w:rsidRPr="000423A7" w:rsidRDefault="00E86C44" w:rsidP="00E86C44">
            <w:pPr>
              <w:pStyle w:val="a3"/>
              <w:spacing w:line="240" w:lineRule="exact"/>
              <w:jc w:val="left"/>
              <w:rPr>
                <w:rFonts w:ascii="Times New Roman" w:hAnsi="Times New Roman"/>
              </w:rPr>
            </w:pPr>
            <w:r w:rsidRPr="000423A7">
              <w:rPr>
                <w:rFonts w:ascii="Times New Roman" w:hAnsi="Times New Roman"/>
              </w:rPr>
              <w:t xml:space="preserve">5.2.2 </w:t>
            </w:r>
            <w:r>
              <w:rPr>
                <w:rFonts w:ascii="Times New Roman" w:hAnsi="Times New Roman"/>
              </w:rPr>
              <w:t xml:space="preserve"> </w:t>
            </w:r>
            <w:r w:rsidRPr="000423A7">
              <w:rPr>
                <w:rFonts w:ascii="Times New Roman" w:hAnsi="Times New Roman" w:hint="eastAsia"/>
              </w:rPr>
              <w:t>数据确权与数据市场</w:t>
            </w:r>
          </w:p>
          <w:p w14:paraId="656EC7F0" w14:textId="0D900A36" w:rsidR="00E86C44" w:rsidRPr="000423A7" w:rsidRDefault="00E86C44" w:rsidP="00E86C44">
            <w:pPr>
              <w:pStyle w:val="a3"/>
              <w:spacing w:line="240" w:lineRule="exact"/>
              <w:jc w:val="left"/>
              <w:rPr>
                <w:rFonts w:ascii="Times New Roman" w:hAnsi="Times New Roman"/>
              </w:rPr>
            </w:pPr>
            <w:r w:rsidRPr="000423A7">
              <w:rPr>
                <w:rFonts w:ascii="Times New Roman" w:hAnsi="Times New Roman"/>
              </w:rPr>
              <w:t xml:space="preserve">5.2.3 </w:t>
            </w:r>
            <w:r>
              <w:rPr>
                <w:rFonts w:ascii="Times New Roman" w:hAnsi="Times New Roman"/>
              </w:rPr>
              <w:t xml:space="preserve"> </w:t>
            </w:r>
            <w:r w:rsidRPr="000423A7">
              <w:rPr>
                <w:rFonts w:ascii="Times New Roman" w:hAnsi="Times New Roman" w:hint="eastAsia"/>
              </w:rPr>
              <w:t>数据跨境安全有序流动探索</w:t>
            </w:r>
          </w:p>
        </w:tc>
        <w:tc>
          <w:tcPr>
            <w:tcW w:w="1710" w:type="dxa"/>
            <w:vAlign w:val="center"/>
          </w:tcPr>
          <w:p w14:paraId="65F92FF5" w14:textId="5F5095E2" w:rsidR="00E86C44" w:rsidRDefault="00E86C44" w:rsidP="00E86C44">
            <w:pPr>
              <w:pStyle w:val="a3"/>
              <w:spacing w:line="240" w:lineRule="exact"/>
              <w:jc w:val="left"/>
              <w:rPr>
                <w:rFonts w:hAnsi="宋体" w:cs="宋体"/>
              </w:rPr>
            </w:pPr>
            <w:r>
              <w:rPr>
                <w:rFonts w:hAnsi="宋体" w:cs="宋体" w:hint="eastAsia"/>
              </w:rPr>
              <w:t>了解主要国家与地区的商务环境和经贸政策</w:t>
            </w:r>
          </w:p>
        </w:tc>
      </w:tr>
      <w:tr w:rsidR="00E86C44" w14:paraId="7C166AA6" w14:textId="77777777" w:rsidTr="00E86C44">
        <w:trPr>
          <w:jc w:val="center"/>
        </w:trPr>
        <w:tc>
          <w:tcPr>
            <w:tcW w:w="704" w:type="dxa"/>
            <w:vMerge w:val="restart"/>
            <w:vAlign w:val="center"/>
          </w:tcPr>
          <w:p w14:paraId="6BABF1CB" w14:textId="4E49E498" w:rsidR="00E86C44" w:rsidRPr="007E3E93" w:rsidRDefault="00E86C44" w:rsidP="00E86C44">
            <w:pPr>
              <w:pStyle w:val="a3"/>
              <w:spacing w:line="240" w:lineRule="exact"/>
              <w:jc w:val="center"/>
              <w:rPr>
                <w:rFonts w:ascii="Times New Roman" w:hAnsi="Times New Roman"/>
                <w:szCs w:val="21"/>
                <w:lang w:eastAsia="zh-Hans"/>
              </w:rPr>
            </w:pPr>
            <w:r w:rsidRPr="007E3E93">
              <w:rPr>
                <w:rFonts w:ascii="Times New Roman" w:hAnsi="Times New Roman"/>
                <w:szCs w:val="21"/>
                <w:lang w:eastAsia="zh-Hans"/>
              </w:rPr>
              <w:t>课程目标</w:t>
            </w:r>
            <w:r w:rsidRPr="007E3E93">
              <w:rPr>
                <w:rFonts w:ascii="Times New Roman" w:hAnsi="Times New Roman"/>
                <w:szCs w:val="21"/>
                <w:lang w:eastAsia="zh-Hans"/>
              </w:rPr>
              <w:t>6</w:t>
            </w:r>
          </w:p>
        </w:tc>
        <w:tc>
          <w:tcPr>
            <w:tcW w:w="1843" w:type="dxa"/>
            <w:vAlign w:val="center"/>
          </w:tcPr>
          <w:p w14:paraId="3E67F0EE" w14:textId="6064BFF0" w:rsidR="00E86C44" w:rsidRPr="005C0949" w:rsidRDefault="00E86C44" w:rsidP="00E86C44">
            <w:pPr>
              <w:pStyle w:val="a3"/>
              <w:spacing w:line="240" w:lineRule="exact"/>
              <w:jc w:val="left"/>
              <w:rPr>
                <w:rFonts w:ascii="Times New Roman" w:hAnsi="Times New Roman"/>
                <w:szCs w:val="21"/>
                <w:lang w:eastAsia="zh-Hans"/>
              </w:rPr>
            </w:pPr>
            <w:r>
              <w:rPr>
                <w:rFonts w:ascii="Times New Roman" w:hAnsi="Times New Roman" w:hint="eastAsia"/>
                <w:szCs w:val="21"/>
              </w:rPr>
              <w:t>6</w:t>
            </w:r>
            <w:r>
              <w:rPr>
                <w:rFonts w:ascii="Times New Roman" w:hAnsi="Times New Roman"/>
                <w:szCs w:val="21"/>
              </w:rPr>
              <w:t xml:space="preserve">.1 </w:t>
            </w:r>
            <w:r w:rsidRPr="005C0949">
              <w:rPr>
                <w:rFonts w:ascii="Times New Roman" w:hAnsi="Times New Roman" w:hint="eastAsia"/>
                <w:szCs w:val="21"/>
                <w:lang w:eastAsia="zh-Hans"/>
              </w:rPr>
              <w:t>了解世界主要</w:t>
            </w:r>
            <w:r w:rsidRPr="005C0949">
              <w:rPr>
                <w:rFonts w:ascii="Times New Roman" w:hAnsi="Times New Roman"/>
                <w:szCs w:val="21"/>
                <w:lang w:eastAsia="zh-Hans"/>
              </w:rPr>
              <w:t>FTA</w:t>
            </w:r>
            <w:r w:rsidRPr="005C0949">
              <w:rPr>
                <w:rFonts w:ascii="Times New Roman" w:hAnsi="Times New Roman" w:hint="eastAsia"/>
                <w:szCs w:val="21"/>
                <w:lang w:eastAsia="zh-Hans"/>
              </w:rPr>
              <w:t>的数字贸易规则</w:t>
            </w:r>
          </w:p>
        </w:tc>
        <w:tc>
          <w:tcPr>
            <w:tcW w:w="3969" w:type="dxa"/>
            <w:vAlign w:val="center"/>
          </w:tcPr>
          <w:p w14:paraId="6584C896" w14:textId="77777777" w:rsidR="00E86C44" w:rsidRPr="000423A7" w:rsidRDefault="00E86C44" w:rsidP="00E86C44">
            <w:pPr>
              <w:pStyle w:val="a3"/>
              <w:spacing w:line="240" w:lineRule="exact"/>
              <w:jc w:val="left"/>
              <w:rPr>
                <w:rFonts w:ascii="Times New Roman" w:hAnsi="Times New Roman"/>
              </w:rPr>
            </w:pPr>
            <w:r w:rsidRPr="000423A7">
              <w:rPr>
                <w:rFonts w:ascii="Times New Roman" w:hAnsi="Times New Roman"/>
              </w:rPr>
              <w:t xml:space="preserve">6.1 </w:t>
            </w:r>
            <w:r w:rsidRPr="000423A7">
              <w:rPr>
                <w:rFonts w:ascii="Times New Roman" w:hAnsi="Times New Roman" w:hint="eastAsia"/>
              </w:rPr>
              <w:t>数字贸易规则的国际比较</w:t>
            </w:r>
          </w:p>
          <w:p w14:paraId="3210156F" w14:textId="1036CBD9" w:rsidR="00E86C44" w:rsidRPr="000423A7" w:rsidRDefault="00E86C44" w:rsidP="00E86C44">
            <w:pPr>
              <w:pStyle w:val="a3"/>
              <w:spacing w:line="240" w:lineRule="exact"/>
              <w:jc w:val="left"/>
              <w:rPr>
                <w:rFonts w:ascii="Times New Roman" w:hAnsi="Times New Roman"/>
              </w:rPr>
            </w:pPr>
            <w:r w:rsidRPr="000423A7">
              <w:rPr>
                <w:rFonts w:ascii="Times New Roman" w:hAnsi="Times New Roman"/>
              </w:rPr>
              <w:t>6.1.1</w:t>
            </w:r>
            <w:r>
              <w:rPr>
                <w:rFonts w:ascii="Times New Roman" w:hAnsi="Times New Roman"/>
              </w:rPr>
              <w:t xml:space="preserve"> </w:t>
            </w:r>
            <w:r w:rsidRPr="000423A7">
              <w:rPr>
                <w:rFonts w:ascii="Times New Roman" w:hAnsi="Times New Roman"/>
              </w:rPr>
              <w:t xml:space="preserve"> CPTPP</w:t>
            </w:r>
            <w:r w:rsidRPr="000423A7">
              <w:rPr>
                <w:rFonts w:ascii="Times New Roman" w:hAnsi="Times New Roman" w:hint="eastAsia"/>
              </w:rPr>
              <w:t>数字贸易规则</w:t>
            </w:r>
          </w:p>
          <w:p w14:paraId="2E130F3A" w14:textId="2136F1EA" w:rsidR="00E86C44" w:rsidRPr="000423A7" w:rsidRDefault="00E86C44" w:rsidP="00E86C44">
            <w:pPr>
              <w:pStyle w:val="a3"/>
              <w:spacing w:line="240" w:lineRule="exact"/>
              <w:jc w:val="left"/>
              <w:rPr>
                <w:rFonts w:ascii="Times New Roman" w:hAnsi="Times New Roman"/>
              </w:rPr>
            </w:pPr>
            <w:r w:rsidRPr="000423A7">
              <w:rPr>
                <w:rFonts w:ascii="Times New Roman" w:hAnsi="Times New Roman"/>
              </w:rPr>
              <w:t>6.1.2</w:t>
            </w:r>
            <w:r>
              <w:rPr>
                <w:rFonts w:ascii="Times New Roman" w:hAnsi="Times New Roman"/>
              </w:rPr>
              <w:t xml:space="preserve">  </w:t>
            </w:r>
            <w:r w:rsidRPr="000423A7">
              <w:rPr>
                <w:rFonts w:ascii="Times New Roman" w:hAnsi="Times New Roman"/>
              </w:rPr>
              <w:t>USMCA</w:t>
            </w:r>
            <w:r w:rsidRPr="000423A7">
              <w:rPr>
                <w:rFonts w:ascii="Times New Roman" w:hAnsi="Times New Roman" w:hint="eastAsia"/>
              </w:rPr>
              <w:t>数字贸易规则</w:t>
            </w:r>
          </w:p>
          <w:p w14:paraId="2C3BFDFC" w14:textId="53EB6CAE" w:rsidR="00E86C44" w:rsidRPr="000423A7" w:rsidRDefault="00E86C44" w:rsidP="00E86C44">
            <w:pPr>
              <w:pStyle w:val="a3"/>
              <w:spacing w:line="240" w:lineRule="exact"/>
              <w:jc w:val="left"/>
              <w:rPr>
                <w:rFonts w:ascii="Times New Roman" w:hAnsi="Times New Roman"/>
              </w:rPr>
            </w:pPr>
            <w:r w:rsidRPr="000423A7">
              <w:rPr>
                <w:rFonts w:ascii="Times New Roman" w:hAnsi="Times New Roman"/>
              </w:rPr>
              <w:t>6.1.3</w:t>
            </w:r>
            <w:r>
              <w:rPr>
                <w:rFonts w:ascii="Times New Roman" w:hAnsi="Times New Roman"/>
              </w:rPr>
              <w:t xml:space="preserve"> </w:t>
            </w:r>
            <w:r w:rsidRPr="000423A7">
              <w:rPr>
                <w:rFonts w:ascii="Times New Roman" w:hAnsi="Times New Roman"/>
              </w:rPr>
              <w:t xml:space="preserve"> </w:t>
            </w:r>
            <w:r w:rsidRPr="000423A7">
              <w:rPr>
                <w:rFonts w:ascii="Times New Roman" w:hAnsi="Times New Roman" w:hint="eastAsia"/>
              </w:rPr>
              <w:t>欧盟数字贸易规则</w:t>
            </w:r>
          </w:p>
          <w:p w14:paraId="3492C1CA" w14:textId="09B544C7" w:rsidR="00E86C44" w:rsidRPr="000423A7" w:rsidRDefault="00E86C44" w:rsidP="00E86C44">
            <w:pPr>
              <w:pStyle w:val="a3"/>
              <w:spacing w:line="240" w:lineRule="exact"/>
              <w:jc w:val="left"/>
              <w:rPr>
                <w:rFonts w:ascii="Times New Roman" w:hAnsi="Times New Roman"/>
              </w:rPr>
            </w:pPr>
            <w:r w:rsidRPr="000423A7">
              <w:rPr>
                <w:rFonts w:ascii="Times New Roman" w:hAnsi="Times New Roman"/>
              </w:rPr>
              <w:t xml:space="preserve">6.1.4 </w:t>
            </w:r>
            <w:r>
              <w:rPr>
                <w:rFonts w:ascii="Times New Roman" w:hAnsi="Times New Roman"/>
              </w:rPr>
              <w:t xml:space="preserve"> </w:t>
            </w:r>
            <w:r w:rsidRPr="000423A7">
              <w:rPr>
                <w:rFonts w:ascii="Times New Roman" w:hAnsi="Times New Roman"/>
              </w:rPr>
              <w:t>DEPA</w:t>
            </w:r>
            <w:r w:rsidRPr="000423A7">
              <w:rPr>
                <w:rFonts w:ascii="Times New Roman" w:hAnsi="Times New Roman" w:hint="eastAsia"/>
              </w:rPr>
              <w:t>数字贸易规则</w:t>
            </w:r>
          </w:p>
        </w:tc>
        <w:tc>
          <w:tcPr>
            <w:tcW w:w="1710" w:type="dxa"/>
            <w:vAlign w:val="center"/>
          </w:tcPr>
          <w:p w14:paraId="7D21285D" w14:textId="622A5E6B" w:rsidR="00E86C44" w:rsidRDefault="00E86C44" w:rsidP="00E86C44">
            <w:pPr>
              <w:pStyle w:val="a3"/>
              <w:spacing w:line="240" w:lineRule="exact"/>
              <w:jc w:val="left"/>
              <w:rPr>
                <w:rFonts w:hAnsi="宋体" w:cs="宋体"/>
              </w:rPr>
            </w:pPr>
            <w:r>
              <w:rPr>
                <w:rFonts w:hAnsi="宋体" w:cs="宋体" w:hint="eastAsia"/>
              </w:rPr>
              <w:t>熟悉多边和区域贸易规则</w:t>
            </w:r>
          </w:p>
        </w:tc>
      </w:tr>
      <w:tr w:rsidR="00E86C44" w14:paraId="0C55E9F4" w14:textId="77777777" w:rsidTr="00E86C44">
        <w:trPr>
          <w:jc w:val="center"/>
        </w:trPr>
        <w:tc>
          <w:tcPr>
            <w:tcW w:w="704" w:type="dxa"/>
            <w:vMerge/>
            <w:vAlign w:val="center"/>
          </w:tcPr>
          <w:p w14:paraId="59F17775" w14:textId="77777777" w:rsidR="00E86C44" w:rsidRPr="007E3E93" w:rsidRDefault="00E86C44" w:rsidP="00E86C44">
            <w:pPr>
              <w:pStyle w:val="a3"/>
              <w:spacing w:line="240" w:lineRule="exact"/>
              <w:jc w:val="center"/>
              <w:rPr>
                <w:rFonts w:ascii="Times New Roman" w:hAnsi="Times New Roman"/>
                <w:szCs w:val="21"/>
                <w:lang w:eastAsia="zh-Hans"/>
              </w:rPr>
            </w:pPr>
          </w:p>
        </w:tc>
        <w:tc>
          <w:tcPr>
            <w:tcW w:w="1843" w:type="dxa"/>
            <w:vAlign w:val="center"/>
          </w:tcPr>
          <w:p w14:paraId="1F80B94B" w14:textId="6FA9A137" w:rsidR="00E86C44" w:rsidRPr="005C0949" w:rsidRDefault="00E86C44" w:rsidP="00E86C44">
            <w:pPr>
              <w:pStyle w:val="a3"/>
              <w:spacing w:line="240" w:lineRule="exact"/>
              <w:jc w:val="left"/>
              <w:rPr>
                <w:rFonts w:ascii="Times New Roman" w:hAnsi="Times New Roman"/>
                <w:szCs w:val="21"/>
                <w:lang w:eastAsia="zh-Hans"/>
              </w:rPr>
            </w:pPr>
            <w:r w:rsidRPr="000423A7">
              <w:rPr>
                <w:rFonts w:ascii="Times New Roman" w:hAnsi="Times New Roman"/>
              </w:rPr>
              <w:t>6.2</w:t>
            </w:r>
            <w:r>
              <w:rPr>
                <w:rFonts w:ascii="Times New Roman" w:hAnsi="Times New Roman"/>
              </w:rPr>
              <w:t xml:space="preserve"> </w:t>
            </w:r>
            <w:r w:rsidRPr="005C0949">
              <w:rPr>
                <w:rFonts w:ascii="Times New Roman" w:hAnsi="Times New Roman" w:hint="eastAsia"/>
                <w:szCs w:val="21"/>
                <w:lang w:eastAsia="zh-Hans"/>
              </w:rPr>
              <w:t>了解</w:t>
            </w:r>
            <w:r w:rsidRPr="000423A7">
              <w:rPr>
                <w:rFonts w:ascii="Times New Roman" w:hAnsi="Times New Roman" w:hint="eastAsia"/>
                <w:szCs w:val="21"/>
                <w:lang w:eastAsia="zh-Hans"/>
              </w:rPr>
              <w:t>全球数字贸易规则博弈动态</w:t>
            </w:r>
          </w:p>
        </w:tc>
        <w:tc>
          <w:tcPr>
            <w:tcW w:w="3969" w:type="dxa"/>
            <w:vAlign w:val="center"/>
          </w:tcPr>
          <w:p w14:paraId="1DA2CB6F" w14:textId="77777777" w:rsidR="00E86C44" w:rsidRPr="000423A7" w:rsidRDefault="00E86C44" w:rsidP="00E86C44">
            <w:pPr>
              <w:pStyle w:val="a3"/>
              <w:spacing w:line="240" w:lineRule="exact"/>
              <w:jc w:val="left"/>
              <w:rPr>
                <w:rFonts w:ascii="Times New Roman" w:hAnsi="Times New Roman"/>
              </w:rPr>
            </w:pPr>
            <w:r w:rsidRPr="000423A7">
              <w:rPr>
                <w:rFonts w:ascii="Times New Roman" w:hAnsi="Times New Roman"/>
              </w:rPr>
              <w:t xml:space="preserve">6.2 </w:t>
            </w:r>
            <w:r w:rsidRPr="000423A7">
              <w:rPr>
                <w:rFonts w:ascii="Times New Roman" w:hAnsi="Times New Roman" w:hint="eastAsia"/>
              </w:rPr>
              <w:t>全球数字贸易规则博弈动态</w:t>
            </w:r>
          </w:p>
          <w:p w14:paraId="096335D9" w14:textId="0A1C398C" w:rsidR="00E86C44" w:rsidRPr="000423A7" w:rsidRDefault="00E86C44" w:rsidP="00E86C44">
            <w:pPr>
              <w:pStyle w:val="a3"/>
              <w:spacing w:line="240" w:lineRule="exact"/>
              <w:jc w:val="left"/>
              <w:rPr>
                <w:rFonts w:ascii="Times New Roman" w:hAnsi="Times New Roman"/>
              </w:rPr>
            </w:pPr>
            <w:r w:rsidRPr="000423A7">
              <w:rPr>
                <w:rFonts w:ascii="Times New Roman" w:hAnsi="Times New Roman"/>
              </w:rPr>
              <w:t xml:space="preserve">6.2.1 </w:t>
            </w:r>
            <w:r>
              <w:rPr>
                <w:rFonts w:ascii="Times New Roman" w:hAnsi="Times New Roman"/>
              </w:rPr>
              <w:t xml:space="preserve"> </w:t>
            </w:r>
            <w:r w:rsidRPr="000423A7">
              <w:rPr>
                <w:rFonts w:ascii="Times New Roman" w:hAnsi="Times New Roman" w:hint="eastAsia"/>
              </w:rPr>
              <w:t>多边道路</w:t>
            </w:r>
          </w:p>
          <w:p w14:paraId="28513A67" w14:textId="77D86CA0" w:rsidR="00E86C44" w:rsidRPr="000423A7" w:rsidRDefault="00E86C44" w:rsidP="00E86C44">
            <w:pPr>
              <w:pStyle w:val="a3"/>
              <w:spacing w:line="240" w:lineRule="exact"/>
              <w:jc w:val="left"/>
              <w:rPr>
                <w:rFonts w:ascii="Times New Roman" w:hAnsi="Times New Roman"/>
              </w:rPr>
            </w:pPr>
            <w:r w:rsidRPr="000423A7">
              <w:rPr>
                <w:rFonts w:ascii="Times New Roman" w:hAnsi="Times New Roman"/>
              </w:rPr>
              <w:t xml:space="preserve">6.2.2 </w:t>
            </w:r>
            <w:r>
              <w:rPr>
                <w:rFonts w:ascii="Times New Roman" w:hAnsi="Times New Roman"/>
              </w:rPr>
              <w:t xml:space="preserve"> </w:t>
            </w:r>
            <w:r w:rsidRPr="000423A7">
              <w:rPr>
                <w:rFonts w:ascii="Times New Roman" w:hAnsi="Times New Roman" w:hint="eastAsia"/>
              </w:rPr>
              <w:t>诸边道路</w:t>
            </w:r>
          </w:p>
        </w:tc>
        <w:tc>
          <w:tcPr>
            <w:tcW w:w="1710" w:type="dxa"/>
            <w:vAlign w:val="center"/>
          </w:tcPr>
          <w:p w14:paraId="4F3A582F" w14:textId="0E75148D" w:rsidR="00E86C44" w:rsidRDefault="00E86C44" w:rsidP="00E86C44">
            <w:pPr>
              <w:pStyle w:val="a3"/>
              <w:spacing w:line="240" w:lineRule="exact"/>
              <w:jc w:val="left"/>
              <w:rPr>
                <w:rFonts w:hAnsi="宋体" w:cs="宋体"/>
              </w:rPr>
            </w:pPr>
            <w:r>
              <w:rPr>
                <w:rFonts w:hAnsi="宋体" w:cs="宋体" w:hint="eastAsia"/>
              </w:rPr>
              <w:t>熟悉多边和区域贸易规则</w:t>
            </w:r>
          </w:p>
        </w:tc>
      </w:tr>
      <w:tr w:rsidR="00E86C44" w14:paraId="5061C500" w14:textId="77777777" w:rsidTr="00E86C44">
        <w:trPr>
          <w:jc w:val="center"/>
        </w:trPr>
        <w:tc>
          <w:tcPr>
            <w:tcW w:w="704" w:type="dxa"/>
            <w:vMerge w:val="restart"/>
            <w:vAlign w:val="center"/>
          </w:tcPr>
          <w:p w14:paraId="68321431" w14:textId="602DA9EA" w:rsidR="00E86C44" w:rsidRPr="007E3E93" w:rsidRDefault="00E86C44" w:rsidP="00E86C44">
            <w:pPr>
              <w:pStyle w:val="a3"/>
              <w:spacing w:line="240" w:lineRule="exact"/>
              <w:jc w:val="center"/>
              <w:rPr>
                <w:rFonts w:ascii="Times New Roman" w:hAnsi="Times New Roman"/>
                <w:szCs w:val="21"/>
                <w:lang w:eastAsia="zh-Hans"/>
              </w:rPr>
            </w:pPr>
            <w:r w:rsidRPr="007E3E93">
              <w:rPr>
                <w:rFonts w:ascii="Times New Roman" w:hAnsi="Times New Roman"/>
                <w:szCs w:val="21"/>
                <w:lang w:eastAsia="zh-Hans"/>
              </w:rPr>
              <w:t>课程目标</w:t>
            </w:r>
            <w:r w:rsidRPr="007E3E93">
              <w:rPr>
                <w:rFonts w:ascii="Times New Roman" w:hAnsi="Times New Roman"/>
                <w:szCs w:val="21"/>
                <w:lang w:eastAsia="zh-Hans"/>
              </w:rPr>
              <w:t>7</w:t>
            </w:r>
          </w:p>
        </w:tc>
        <w:tc>
          <w:tcPr>
            <w:tcW w:w="1843" w:type="dxa"/>
            <w:vAlign w:val="center"/>
          </w:tcPr>
          <w:p w14:paraId="643D806D" w14:textId="1161CF8A" w:rsidR="00E86C44" w:rsidRPr="005C0949" w:rsidRDefault="00E86C44" w:rsidP="00E86C44">
            <w:pPr>
              <w:pStyle w:val="a3"/>
              <w:spacing w:line="240" w:lineRule="exact"/>
              <w:jc w:val="left"/>
              <w:rPr>
                <w:rFonts w:ascii="Times New Roman" w:hAnsi="Times New Roman"/>
                <w:szCs w:val="21"/>
                <w:lang w:eastAsia="zh-Hans"/>
              </w:rPr>
            </w:pPr>
            <w:r w:rsidRPr="000423A7">
              <w:rPr>
                <w:rFonts w:ascii="Times New Roman" w:hAnsi="Times New Roman"/>
              </w:rPr>
              <w:t>7.1</w:t>
            </w:r>
            <w:r>
              <w:rPr>
                <w:rFonts w:ascii="Times New Roman" w:hAnsi="Times New Roman"/>
              </w:rPr>
              <w:t xml:space="preserve"> </w:t>
            </w:r>
            <w:r w:rsidRPr="005C0949">
              <w:rPr>
                <w:rFonts w:ascii="Times New Roman" w:hAnsi="Times New Roman" w:hint="eastAsia"/>
                <w:szCs w:val="21"/>
                <w:lang w:eastAsia="zh-Hans"/>
              </w:rPr>
              <w:t>了解全球</w:t>
            </w:r>
            <w:r w:rsidRPr="005C0949">
              <w:rPr>
                <w:rFonts w:ascii="Times New Roman" w:hAnsi="Times New Roman"/>
                <w:szCs w:val="21"/>
                <w:lang w:eastAsia="zh-Hans"/>
              </w:rPr>
              <w:t>FTA</w:t>
            </w:r>
            <w:r w:rsidRPr="005C0949">
              <w:rPr>
                <w:rFonts w:ascii="Times New Roman" w:hAnsi="Times New Roman" w:hint="eastAsia"/>
                <w:szCs w:val="21"/>
                <w:lang w:eastAsia="zh-Hans"/>
              </w:rPr>
              <w:t>动态</w:t>
            </w:r>
          </w:p>
        </w:tc>
        <w:tc>
          <w:tcPr>
            <w:tcW w:w="3969" w:type="dxa"/>
            <w:vAlign w:val="center"/>
          </w:tcPr>
          <w:p w14:paraId="03E4A790" w14:textId="359C00C6" w:rsidR="00E86C44" w:rsidRPr="000423A7" w:rsidRDefault="00E86C44" w:rsidP="00E86C44">
            <w:pPr>
              <w:pStyle w:val="a3"/>
              <w:spacing w:line="240" w:lineRule="exact"/>
              <w:jc w:val="left"/>
              <w:rPr>
                <w:rFonts w:ascii="Times New Roman" w:hAnsi="Times New Roman"/>
              </w:rPr>
            </w:pPr>
            <w:r w:rsidRPr="000423A7">
              <w:rPr>
                <w:rFonts w:ascii="Times New Roman" w:hAnsi="Times New Roman"/>
              </w:rPr>
              <w:t xml:space="preserve">7.1 </w:t>
            </w:r>
            <w:r>
              <w:rPr>
                <w:rFonts w:ascii="Times New Roman" w:hAnsi="Times New Roman"/>
              </w:rPr>
              <w:t xml:space="preserve"> </w:t>
            </w:r>
            <w:r w:rsidRPr="000423A7">
              <w:rPr>
                <w:rFonts w:ascii="Times New Roman" w:hAnsi="Times New Roman"/>
              </w:rPr>
              <w:t>FTA</w:t>
            </w:r>
            <w:r w:rsidRPr="000423A7">
              <w:rPr>
                <w:rFonts w:ascii="Times New Roman" w:hAnsi="Times New Roman" w:hint="eastAsia"/>
              </w:rPr>
              <w:t>全球发展概况</w:t>
            </w:r>
          </w:p>
          <w:p w14:paraId="75FCFACD" w14:textId="44CC1BE1" w:rsidR="00E86C44" w:rsidRPr="000423A7" w:rsidRDefault="00E86C44" w:rsidP="00E86C44">
            <w:pPr>
              <w:pStyle w:val="a3"/>
              <w:spacing w:line="240" w:lineRule="exact"/>
              <w:jc w:val="left"/>
              <w:rPr>
                <w:rFonts w:ascii="Times New Roman" w:hAnsi="Times New Roman"/>
              </w:rPr>
            </w:pPr>
            <w:r w:rsidRPr="000423A7">
              <w:rPr>
                <w:rFonts w:ascii="Times New Roman" w:hAnsi="Times New Roman"/>
              </w:rPr>
              <w:t>7.1.1</w:t>
            </w:r>
            <w:r>
              <w:rPr>
                <w:rFonts w:ascii="Times New Roman" w:hAnsi="Times New Roman"/>
              </w:rPr>
              <w:t xml:space="preserve">  </w:t>
            </w:r>
            <w:r w:rsidRPr="000423A7">
              <w:rPr>
                <w:rFonts w:ascii="Times New Roman" w:hAnsi="Times New Roman" w:hint="eastAsia"/>
              </w:rPr>
              <w:t>区域主义与多边体制并行发展</w:t>
            </w:r>
          </w:p>
          <w:p w14:paraId="2674D3A1" w14:textId="655653FD" w:rsidR="00E86C44" w:rsidRPr="000423A7" w:rsidRDefault="00E86C44" w:rsidP="00E86C44">
            <w:pPr>
              <w:pStyle w:val="a3"/>
              <w:spacing w:line="240" w:lineRule="exact"/>
              <w:jc w:val="left"/>
              <w:rPr>
                <w:rFonts w:ascii="Times New Roman" w:hAnsi="Times New Roman"/>
              </w:rPr>
            </w:pPr>
            <w:r w:rsidRPr="000423A7">
              <w:rPr>
                <w:rFonts w:ascii="Times New Roman" w:hAnsi="Times New Roman"/>
              </w:rPr>
              <w:t>7.1.2</w:t>
            </w:r>
            <w:r>
              <w:rPr>
                <w:rFonts w:ascii="Times New Roman" w:hAnsi="Times New Roman"/>
              </w:rPr>
              <w:t xml:space="preserve">  </w:t>
            </w:r>
            <w:r w:rsidRPr="000423A7">
              <w:rPr>
                <w:rFonts w:ascii="Times New Roman" w:hAnsi="Times New Roman" w:hint="eastAsia"/>
              </w:rPr>
              <w:t>全球</w:t>
            </w:r>
            <w:r w:rsidRPr="000423A7">
              <w:rPr>
                <w:rFonts w:ascii="Times New Roman" w:hAnsi="Times New Roman"/>
              </w:rPr>
              <w:t>FTA</w:t>
            </w:r>
            <w:r w:rsidRPr="000423A7">
              <w:rPr>
                <w:rFonts w:ascii="Times New Roman" w:hAnsi="Times New Roman" w:hint="eastAsia"/>
              </w:rPr>
              <w:t>发展的新特点</w:t>
            </w:r>
          </w:p>
        </w:tc>
        <w:tc>
          <w:tcPr>
            <w:tcW w:w="1710" w:type="dxa"/>
            <w:vAlign w:val="center"/>
          </w:tcPr>
          <w:p w14:paraId="6AE78EE5" w14:textId="3CA22B5B" w:rsidR="00E86C44" w:rsidRDefault="00E86C44" w:rsidP="00E86C44">
            <w:pPr>
              <w:pStyle w:val="a3"/>
              <w:spacing w:line="240" w:lineRule="exact"/>
              <w:jc w:val="left"/>
              <w:rPr>
                <w:rFonts w:hAnsi="宋体" w:cs="宋体"/>
              </w:rPr>
            </w:pPr>
            <w:r>
              <w:rPr>
                <w:rFonts w:hAnsi="宋体" w:cs="宋体" w:hint="eastAsia"/>
              </w:rPr>
              <w:t>熟悉多边和区域贸易规则</w:t>
            </w:r>
          </w:p>
        </w:tc>
      </w:tr>
      <w:tr w:rsidR="00E86C44" w14:paraId="20D5F23F" w14:textId="77777777" w:rsidTr="00E86C44">
        <w:trPr>
          <w:jc w:val="center"/>
        </w:trPr>
        <w:tc>
          <w:tcPr>
            <w:tcW w:w="704" w:type="dxa"/>
            <w:vMerge/>
            <w:vAlign w:val="center"/>
          </w:tcPr>
          <w:p w14:paraId="0EC37888" w14:textId="77777777" w:rsidR="00E86C44" w:rsidRPr="005C0949" w:rsidRDefault="00E86C44" w:rsidP="00E86C44">
            <w:pPr>
              <w:pStyle w:val="a3"/>
              <w:spacing w:line="240" w:lineRule="exact"/>
              <w:jc w:val="center"/>
              <w:rPr>
                <w:rFonts w:ascii="Times New Roman" w:hAnsi="Times New Roman"/>
                <w:szCs w:val="21"/>
                <w:lang w:eastAsia="zh-Hans"/>
              </w:rPr>
            </w:pPr>
          </w:p>
        </w:tc>
        <w:tc>
          <w:tcPr>
            <w:tcW w:w="1843" w:type="dxa"/>
            <w:vAlign w:val="center"/>
          </w:tcPr>
          <w:p w14:paraId="7BF3AF47" w14:textId="1B1CD9FC" w:rsidR="00E86C44" w:rsidRPr="005C0949" w:rsidRDefault="00E86C44" w:rsidP="00E86C44">
            <w:pPr>
              <w:pStyle w:val="a3"/>
              <w:spacing w:line="240" w:lineRule="exact"/>
              <w:jc w:val="left"/>
              <w:rPr>
                <w:rFonts w:ascii="Times New Roman" w:hAnsi="Times New Roman"/>
                <w:szCs w:val="21"/>
                <w:lang w:eastAsia="zh-Hans"/>
              </w:rPr>
            </w:pPr>
            <w:r w:rsidRPr="000423A7">
              <w:rPr>
                <w:rFonts w:ascii="Times New Roman" w:hAnsi="Times New Roman"/>
              </w:rPr>
              <w:t>7.2</w:t>
            </w:r>
            <w:r>
              <w:rPr>
                <w:rFonts w:ascii="Times New Roman" w:hAnsi="Times New Roman"/>
              </w:rPr>
              <w:t xml:space="preserve"> </w:t>
            </w:r>
            <w:r w:rsidRPr="005C0949">
              <w:rPr>
                <w:rFonts w:ascii="Times New Roman" w:hAnsi="Times New Roman" w:hint="eastAsia"/>
                <w:szCs w:val="21"/>
                <w:lang w:eastAsia="zh-Hans"/>
              </w:rPr>
              <w:t>了解主要经济体</w:t>
            </w:r>
            <w:r w:rsidRPr="005C0949">
              <w:rPr>
                <w:rFonts w:ascii="Times New Roman" w:hAnsi="Times New Roman"/>
                <w:szCs w:val="21"/>
                <w:lang w:eastAsia="zh-Hans"/>
              </w:rPr>
              <w:t>FTA</w:t>
            </w:r>
            <w:r w:rsidRPr="005C0949">
              <w:rPr>
                <w:rFonts w:ascii="Times New Roman" w:hAnsi="Times New Roman" w:hint="eastAsia"/>
                <w:szCs w:val="21"/>
                <w:lang w:eastAsia="zh-Hans"/>
              </w:rPr>
              <w:t>实践</w:t>
            </w:r>
          </w:p>
        </w:tc>
        <w:tc>
          <w:tcPr>
            <w:tcW w:w="3969" w:type="dxa"/>
            <w:vAlign w:val="center"/>
          </w:tcPr>
          <w:p w14:paraId="076FC2E7" w14:textId="77777777" w:rsidR="00E86C44" w:rsidRPr="000423A7" w:rsidRDefault="00E86C44" w:rsidP="00E86C44">
            <w:pPr>
              <w:pStyle w:val="a3"/>
              <w:spacing w:line="240" w:lineRule="exact"/>
              <w:jc w:val="left"/>
              <w:rPr>
                <w:rFonts w:ascii="Times New Roman" w:hAnsi="Times New Roman"/>
              </w:rPr>
            </w:pPr>
            <w:r w:rsidRPr="000423A7">
              <w:rPr>
                <w:rFonts w:ascii="Times New Roman" w:hAnsi="Times New Roman"/>
              </w:rPr>
              <w:t xml:space="preserve">7.2 </w:t>
            </w:r>
            <w:r w:rsidRPr="000423A7">
              <w:rPr>
                <w:rFonts w:ascii="Times New Roman" w:hAnsi="Times New Roman" w:hint="eastAsia"/>
              </w:rPr>
              <w:t>美欧日</w:t>
            </w:r>
            <w:r w:rsidRPr="000423A7">
              <w:rPr>
                <w:rFonts w:ascii="Times New Roman" w:hAnsi="Times New Roman"/>
              </w:rPr>
              <w:t>FTA</w:t>
            </w:r>
            <w:r w:rsidRPr="000423A7">
              <w:rPr>
                <w:rFonts w:ascii="Times New Roman" w:hAnsi="Times New Roman" w:hint="eastAsia"/>
              </w:rPr>
              <w:t>实践</w:t>
            </w:r>
          </w:p>
          <w:p w14:paraId="6594BAFC" w14:textId="3BE0F52A" w:rsidR="00E86C44" w:rsidRPr="000423A7" w:rsidRDefault="00E86C44" w:rsidP="00E86C44">
            <w:pPr>
              <w:pStyle w:val="a3"/>
              <w:spacing w:line="240" w:lineRule="exact"/>
              <w:jc w:val="left"/>
              <w:rPr>
                <w:rFonts w:ascii="Times New Roman" w:hAnsi="Times New Roman"/>
              </w:rPr>
            </w:pPr>
            <w:r w:rsidRPr="000423A7">
              <w:rPr>
                <w:rFonts w:ascii="Times New Roman" w:hAnsi="Times New Roman"/>
              </w:rPr>
              <w:t>7.2.1</w:t>
            </w:r>
            <w:r>
              <w:rPr>
                <w:rFonts w:ascii="Times New Roman" w:hAnsi="Times New Roman"/>
              </w:rPr>
              <w:t xml:space="preserve">  </w:t>
            </w:r>
            <w:r w:rsidRPr="000423A7">
              <w:rPr>
                <w:rFonts w:ascii="Times New Roman" w:hAnsi="Times New Roman" w:hint="eastAsia"/>
              </w:rPr>
              <w:t>美国</w:t>
            </w:r>
            <w:r w:rsidRPr="000423A7">
              <w:rPr>
                <w:rFonts w:ascii="Times New Roman" w:hAnsi="Times New Roman"/>
              </w:rPr>
              <w:t>FTA</w:t>
            </w:r>
            <w:r w:rsidRPr="000423A7">
              <w:rPr>
                <w:rFonts w:ascii="Times New Roman" w:hAnsi="Times New Roman" w:hint="eastAsia"/>
              </w:rPr>
              <w:t>实践（劳工标准、环境议题等是其主要内容</w:t>
            </w:r>
          </w:p>
          <w:p w14:paraId="15D62FB0" w14:textId="402A2772" w:rsidR="00E86C44" w:rsidRPr="000423A7" w:rsidRDefault="00E86C44" w:rsidP="00E86C44">
            <w:pPr>
              <w:pStyle w:val="a3"/>
              <w:spacing w:line="240" w:lineRule="exact"/>
              <w:jc w:val="left"/>
              <w:rPr>
                <w:rFonts w:ascii="Times New Roman" w:hAnsi="Times New Roman"/>
              </w:rPr>
            </w:pPr>
            <w:r w:rsidRPr="000423A7">
              <w:rPr>
                <w:rFonts w:ascii="Times New Roman" w:hAnsi="Times New Roman"/>
              </w:rPr>
              <w:t>7.2.2</w:t>
            </w:r>
            <w:r>
              <w:rPr>
                <w:rFonts w:ascii="Times New Roman" w:hAnsi="Times New Roman"/>
              </w:rPr>
              <w:t xml:space="preserve">  </w:t>
            </w:r>
            <w:r w:rsidRPr="000423A7">
              <w:rPr>
                <w:rFonts w:ascii="Times New Roman" w:hAnsi="Times New Roman" w:hint="eastAsia"/>
              </w:rPr>
              <w:t>欧盟</w:t>
            </w:r>
            <w:r w:rsidRPr="000423A7">
              <w:rPr>
                <w:rFonts w:ascii="Times New Roman" w:hAnsi="Times New Roman"/>
              </w:rPr>
              <w:t xml:space="preserve">FTA </w:t>
            </w:r>
            <w:r w:rsidRPr="000423A7">
              <w:rPr>
                <w:rFonts w:ascii="Times New Roman" w:hAnsi="Times New Roman" w:hint="eastAsia"/>
              </w:rPr>
              <w:t>实践</w:t>
            </w:r>
          </w:p>
          <w:p w14:paraId="54F03A1E" w14:textId="2C381C6D" w:rsidR="00E86C44" w:rsidRPr="000423A7" w:rsidRDefault="00E86C44" w:rsidP="00E86C44">
            <w:pPr>
              <w:pStyle w:val="a3"/>
              <w:spacing w:line="240" w:lineRule="exact"/>
              <w:jc w:val="left"/>
              <w:rPr>
                <w:rFonts w:ascii="Times New Roman" w:hAnsi="Times New Roman"/>
              </w:rPr>
            </w:pPr>
            <w:r w:rsidRPr="000423A7">
              <w:rPr>
                <w:rFonts w:ascii="Times New Roman" w:hAnsi="Times New Roman"/>
              </w:rPr>
              <w:t>7.2.3</w:t>
            </w:r>
            <w:r>
              <w:rPr>
                <w:rFonts w:ascii="Times New Roman" w:hAnsi="Times New Roman"/>
              </w:rPr>
              <w:t xml:space="preserve">  </w:t>
            </w:r>
            <w:r w:rsidRPr="000423A7">
              <w:rPr>
                <w:rFonts w:ascii="Times New Roman" w:hAnsi="Times New Roman" w:hint="eastAsia"/>
              </w:rPr>
              <w:t>日本</w:t>
            </w:r>
            <w:r w:rsidRPr="000423A7">
              <w:rPr>
                <w:rFonts w:ascii="Times New Roman" w:hAnsi="Times New Roman"/>
              </w:rPr>
              <w:t>FTA</w:t>
            </w:r>
            <w:r w:rsidRPr="000423A7">
              <w:rPr>
                <w:rFonts w:ascii="Times New Roman" w:hAnsi="Times New Roman" w:hint="eastAsia"/>
              </w:rPr>
              <w:t>实践</w:t>
            </w:r>
          </w:p>
          <w:p w14:paraId="1EF2802B" w14:textId="77777777" w:rsidR="00E86C44" w:rsidRPr="000423A7" w:rsidRDefault="00E86C44" w:rsidP="00E86C44">
            <w:pPr>
              <w:pStyle w:val="a3"/>
              <w:spacing w:line="240" w:lineRule="exact"/>
              <w:jc w:val="left"/>
              <w:rPr>
                <w:rFonts w:ascii="Times New Roman" w:hAnsi="Times New Roman"/>
              </w:rPr>
            </w:pPr>
            <w:r w:rsidRPr="000423A7">
              <w:rPr>
                <w:rFonts w:ascii="Times New Roman" w:hAnsi="Times New Roman"/>
              </w:rPr>
              <w:t xml:space="preserve">7.3 </w:t>
            </w:r>
            <w:r w:rsidRPr="000423A7">
              <w:rPr>
                <w:rFonts w:ascii="Times New Roman" w:hAnsi="Times New Roman" w:hint="eastAsia"/>
              </w:rPr>
              <w:t>其他国家</w:t>
            </w:r>
            <w:r w:rsidRPr="000423A7">
              <w:rPr>
                <w:rFonts w:ascii="Times New Roman" w:hAnsi="Times New Roman"/>
              </w:rPr>
              <w:t>FTA</w:t>
            </w:r>
            <w:r w:rsidRPr="000423A7">
              <w:rPr>
                <w:rFonts w:ascii="Times New Roman" w:hAnsi="Times New Roman" w:hint="eastAsia"/>
              </w:rPr>
              <w:t>实践</w:t>
            </w:r>
          </w:p>
          <w:p w14:paraId="582BC158" w14:textId="7FA75D88" w:rsidR="00E86C44" w:rsidRPr="000423A7" w:rsidRDefault="00E86C44" w:rsidP="00E86C44">
            <w:pPr>
              <w:pStyle w:val="a3"/>
              <w:spacing w:line="240" w:lineRule="exact"/>
              <w:jc w:val="left"/>
              <w:rPr>
                <w:rFonts w:ascii="Times New Roman" w:hAnsi="Times New Roman"/>
              </w:rPr>
            </w:pPr>
            <w:r w:rsidRPr="000423A7">
              <w:rPr>
                <w:rFonts w:ascii="Times New Roman" w:hAnsi="Times New Roman"/>
              </w:rPr>
              <w:t>7.3.1</w:t>
            </w:r>
            <w:r>
              <w:rPr>
                <w:rFonts w:ascii="Times New Roman" w:hAnsi="Times New Roman"/>
              </w:rPr>
              <w:t xml:space="preserve">  </w:t>
            </w:r>
            <w:r w:rsidRPr="000423A7">
              <w:rPr>
                <w:rFonts w:ascii="Times New Roman" w:hAnsi="Times New Roman" w:hint="eastAsia"/>
              </w:rPr>
              <w:t>越南</w:t>
            </w:r>
          </w:p>
          <w:p w14:paraId="21A53100" w14:textId="52BC25BD" w:rsidR="00E86C44" w:rsidRPr="000423A7" w:rsidRDefault="00E86C44" w:rsidP="00E86C44">
            <w:pPr>
              <w:pStyle w:val="a3"/>
              <w:spacing w:line="240" w:lineRule="exact"/>
              <w:jc w:val="left"/>
              <w:rPr>
                <w:rFonts w:ascii="Times New Roman" w:hAnsi="Times New Roman"/>
              </w:rPr>
            </w:pPr>
            <w:r w:rsidRPr="000423A7">
              <w:rPr>
                <w:rFonts w:ascii="Times New Roman" w:hAnsi="Times New Roman"/>
              </w:rPr>
              <w:t>7.3.2</w:t>
            </w:r>
            <w:r>
              <w:rPr>
                <w:rFonts w:ascii="Times New Roman" w:hAnsi="Times New Roman"/>
              </w:rPr>
              <w:t xml:space="preserve">  </w:t>
            </w:r>
            <w:r w:rsidRPr="000423A7">
              <w:rPr>
                <w:rFonts w:ascii="Times New Roman" w:hAnsi="Times New Roman" w:hint="eastAsia"/>
              </w:rPr>
              <w:t>英国</w:t>
            </w:r>
          </w:p>
          <w:p w14:paraId="4E9827A2" w14:textId="17009CE7" w:rsidR="00E86C44" w:rsidRPr="000423A7" w:rsidRDefault="00E86C44" w:rsidP="00E86C44">
            <w:pPr>
              <w:pStyle w:val="a3"/>
              <w:spacing w:line="240" w:lineRule="exact"/>
              <w:jc w:val="left"/>
              <w:rPr>
                <w:rFonts w:ascii="Times New Roman" w:hAnsi="Times New Roman"/>
              </w:rPr>
            </w:pPr>
            <w:r w:rsidRPr="000423A7">
              <w:rPr>
                <w:rFonts w:ascii="Times New Roman" w:hAnsi="Times New Roman"/>
              </w:rPr>
              <w:t>7.3.3</w:t>
            </w:r>
            <w:r>
              <w:rPr>
                <w:rFonts w:ascii="Times New Roman" w:hAnsi="Times New Roman"/>
              </w:rPr>
              <w:t xml:space="preserve">  </w:t>
            </w:r>
            <w:r w:rsidRPr="000423A7">
              <w:rPr>
                <w:rFonts w:ascii="Times New Roman" w:hAnsi="Times New Roman" w:hint="eastAsia"/>
              </w:rPr>
              <w:t>智利</w:t>
            </w:r>
          </w:p>
        </w:tc>
        <w:tc>
          <w:tcPr>
            <w:tcW w:w="1710" w:type="dxa"/>
            <w:vAlign w:val="center"/>
          </w:tcPr>
          <w:p w14:paraId="3E3560F8" w14:textId="483923EC" w:rsidR="00E86C44" w:rsidRDefault="00E86C44" w:rsidP="00E86C44">
            <w:pPr>
              <w:pStyle w:val="a3"/>
              <w:spacing w:line="240" w:lineRule="exact"/>
              <w:jc w:val="left"/>
              <w:rPr>
                <w:rFonts w:hAnsi="宋体" w:cs="宋体"/>
              </w:rPr>
            </w:pPr>
            <w:r>
              <w:rPr>
                <w:rFonts w:hAnsi="宋体" w:cs="宋体" w:hint="eastAsia"/>
              </w:rPr>
              <w:t>了解主要国家与地区的商务环境和经贸政策</w:t>
            </w:r>
          </w:p>
        </w:tc>
      </w:tr>
      <w:tr w:rsidR="00E86C44" w14:paraId="1C1E4E04" w14:textId="77777777" w:rsidTr="00E86C44">
        <w:trPr>
          <w:jc w:val="center"/>
        </w:trPr>
        <w:tc>
          <w:tcPr>
            <w:tcW w:w="704" w:type="dxa"/>
            <w:vMerge w:val="restart"/>
            <w:vAlign w:val="center"/>
          </w:tcPr>
          <w:p w14:paraId="473CD732" w14:textId="6D459795" w:rsidR="00E86C44" w:rsidRPr="005C0949" w:rsidRDefault="00E86C44" w:rsidP="00E86C44">
            <w:pPr>
              <w:pStyle w:val="a3"/>
              <w:spacing w:line="240" w:lineRule="exact"/>
              <w:jc w:val="center"/>
              <w:rPr>
                <w:rFonts w:ascii="Times New Roman" w:hAnsi="Times New Roman"/>
                <w:szCs w:val="21"/>
                <w:lang w:eastAsia="zh-Hans"/>
              </w:rPr>
            </w:pPr>
            <w:r w:rsidRPr="005C0949">
              <w:rPr>
                <w:rFonts w:ascii="Times New Roman" w:hAnsi="Times New Roman" w:hint="eastAsia"/>
                <w:szCs w:val="21"/>
                <w:lang w:eastAsia="zh-Hans"/>
              </w:rPr>
              <w:t>课程目标</w:t>
            </w:r>
            <w:r w:rsidRPr="005C0949">
              <w:rPr>
                <w:rFonts w:ascii="Times New Roman" w:hAnsi="Times New Roman"/>
                <w:szCs w:val="21"/>
                <w:lang w:eastAsia="zh-Hans"/>
              </w:rPr>
              <w:t>8</w:t>
            </w:r>
          </w:p>
        </w:tc>
        <w:tc>
          <w:tcPr>
            <w:tcW w:w="1843" w:type="dxa"/>
            <w:vAlign w:val="center"/>
          </w:tcPr>
          <w:p w14:paraId="0418830B" w14:textId="0F4456E2" w:rsidR="00E86C44" w:rsidRPr="005C0949" w:rsidRDefault="00E86C44" w:rsidP="00E86C44">
            <w:pPr>
              <w:pStyle w:val="a3"/>
              <w:spacing w:line="240" w:lineRule="exact"/>
              <w:jc w:val="left"/>
              <w:rPr>
                <w:rFonts w:ascii="Times New Roman" w:hAnsi="Times New Roman"/>
                <w:szCs w:val="21"/>
                <w:lang w:eastAsia="zh-Hans"/>
              </w:rPr>
            </w:pPr>
            <w:r w:rsidRPr="000423A7">
              <w:rPr>
                <w:rFonts w:ascii="Times New Roman" w:hAnsi="Times New Roman"/>
              </w:rPr>
              <w:t>8.1</w:t>
            </w:r>
            <w:r>
              <w:rPr>
                <w:rFonts w:ascii="Times New Roman" w:hAnsi="Times New Roman"/>
              </w:rPr>
              <w:t xml:space="preserve"> </w:t>
            </w:r>
            <w:r w:rsidRPr="005C0949">
              <w:rPr>
                <w:rFonts w:ascii="Times New Roman" w:hAnsi="Times New Roman" w:hint="eastAsia"/>
                <w:szCs w:val="21"/>
                <w:lang w:eastAsia="zh-Hans"/>
              </w:rPr>
              <w:t>了解中国</w:t>
            </w:r>
            <w:r w:rsidRPr="005C0949">
              <w:rPr>
                <w:rFonts w:ascii="Times New Roman" w:hAnsi="Times New Roman"/>
                <w:szCs w:val="21"/>
                <w:lang w:eastAsia="zh-Hans"/>
              </w:rPr>
              <w:t>FTA</w:t>
            </w:r>
            <w:r w:rsidRPr="005C0949">
              <w:rPr>
                <w:rFonts w:ascii="Times New Roman" w:hAnsi="Times New Roman" w:hint="eastAsia"/>
                <w:szCs w:val="21"/>
                <w:lang w:eastAsia="zh-Hans"/>
              </w:rPr>
              <w:t>战略</w:t>
            </w:r>
          </w:p>
        </w:tc>
        <w:tc>
          <w:tcPr>
            <w:tcW w:w="3969" w:type="dxa"/>
            <w:vAlign w:val="center"/>
          </w:tcPr>
          <w:p w14:paraId="3E9333EF" w14:textId="77777777" w:rsidR="00E86C44" w:rsidRPr="000423A7" w:rsidRDefault="00E86C44" w:rsidP="00E86C44">
            <w:pPr>
              <w:pStyle w:val="a3"/>
              <w:spacing w:line="240" w:lineRule="exact"/>
              <w:jc w:val="left"/>
              <w:rPr>
                <w:rFonts w:ascii="Times New Roman" w:hAnsi="Times New Roman"/>
              </w:rPr>
            </w:pPr>
            <w:r w:rsidRPr="000423A7">
              <w:rPr>
                <w:rFonts w:ascii="Times New Roman" w:hAnsi="Times New Roman"/>
              </w:rPr>
              <w:t xml:space="preserve">8.1 </w:t>
            </w:r>
            <w:r w:rsidRPr="000423A7">
              <w:rPr>
                <w:rFonts w:ascii="Times New Roman" w:hAnsi="Times New Roman" w:hint="eastAsia"/>
              </w:rPr>
              <w:t>中国</w:t>
            </w:r>
            <w:r w:rsidRPr="000423A7">
              <w:rPr>
                <w:rFonts w:ascii="Times New Roman" w:hAnsi="Times New Roman"/>
              </w:rPr>
              <w:t>FTA</w:t>
            </w:r>
            <w:r w:rsidRPr="000423A7">
              <w:rPr>
                <w:rFonts w:ascii="Times New Roman" w:hAnsi="Times New Roman" w:hint="eastAsia"/>
              </w:rPr>
              <w:t>概述</w:t>
            </w:r>
          </w:p>
          <w:p w14:paraId="303C315D" w14:textId="77777777" w:rsidR="00E86C44" w:rsidRPr="000423A7" w:rsidRDefault="00E86C44" w:rsidP="00E86C44">
            <w:pPr>
              <w:pStyle w:val="a3"/>
              <w:spacing w:line="240" w:lineRule="exact"/>
              <w:jc w:val="left"/>
              <w:rPr>
                <w:rFonts w:ascii="Times New Roman" w:hAnsi="Times New Roman"/>
              </w:rPr>
            </w:pPr>
            <w:r w:rsidRPr="000423A7">
              <w:rPr>
                <w:rFonts w:ascii="Times New Roman" w:hAnsi="Times New Roman"/>
              </w:rPr>
              <w:t xml:space="preserve">8.1.1 </w:t>
            </w:r>
            <w:r w:rsidRPr="000423A7">
              <w:rPr>
                <w:rFonts w:ascii="Times New Roman" w:hAnsi="Times New Roman" w:hint="eastAsia"/>
              </w:rPr>
              <w:t>中国</w:t>
            </w:r>
            <w:r w:rsidRPr="000423A7">
              <w:rPr>
                <w:rFonts w:ascii="Times New Roman" w:hAnsi="Times New Roman"/>
              </w:rPr>
              <w:t>FTA</w:t>
            </w:r>
            <w:r w:rsidRPr="000423A7">
              <w:rPr>
                <w:rFonts w:ascii="Times New Roman" w:hAnsi="Times New Roman" w:hint="eastAsia"/>
              </w:rPr>
              <w:t>战略演进</w:t>
            </w:r>
          </w:p>
          <w:p w14:paraId="103E98F3" w14:textId="77777777" w:rsidR="00E86C44" w:rsidRPr="000423A7" w:rsidRDefault="00E86C44" w:rsidP="00E86C44">
            <w:pPr>
              <w:pStyle w:val="a3"/>
              <w:spacing w:line="240" w:lineRule="exact"/>
              <w:jc w:val="left"/>
              <w:rPr>
                <w:rFonts w:ascii="Times New Roman" w:hAnsi="Times New Roman"/>
              </w:rPr>
            </w:pPr>
            <w:r w:rsidRPr="000423A7">
              <w:rPr>
                <w:rFonts w:ascii="Times New Roman" w:hAnsi="Times New Roman"/>
              </w:rPr>
              <w:t xml:space="preserve">8.1.2 </w:t>
            </w:r>
            <w:r w:rsidRPr="000423A7">
              <w:rPr>
                <w:rFonts w:ascii="Times New Roman" w:hAnsi="Times New Roman" w:hint="eastAsia"/>
              </w:rPr>
              <w:t>中国</w:t>
            </w:r>
            <w:r w:rsidRPr="000423A7">
              <w:rPr>
                <w:rFonts w:ascii="Times New Roman" w:hAnsi="Times New Roman"/>
              </w:rPr>
              <w:t>FTA</w:t>
            </w:r>
            <w:r w:rsidRPr="000423A7">
              <w:rPr>
                <w:rFonts w:ascii="Times New Roman" w:hAnsi="Times New Roman" w:hint="eastAsia"/>
              </w:rPr>
              <w:t>的实践</w:t>
            </w:r>
          </w:p>
          <w:p w14:paraId="3B67E35C" w14:textId="1F974A58" w:rsidR="00E86C44" w:rsidRPr="000423A7" w:rsidRDefault="00E86C44" w:rsidP="00E86C44">
            <w:pPr>
              <w:pStyle w:val="a3"/>
              <w:spacing w:line="240" w:lineRule="exact"/>
              <w:jc w:val="left"/>
              <w:rPr>
                <w:rFonts w:ascii="Times New Roman" w:hAnsi="Times New Roman"/>
              </w:rPr>
            </w:pPr>
            <w:r w:rsidRPr="000423A7">
              <w:rPr>
                <w:rFonts w:ascii="Times New Roman" w:hAnsi="Times New Roman"/>
              </w:rPr>
              <w:t xml:space="preserve">8.1.3 </w:t>
            </w:r>
            <w:r w:rsidRPr="000423A7">
              <w:rPr>
                <w:rFonts w:ascii="Times New Roman" w:hAnsi="Times New Roman" w:hint="eastAsia"/>
              </w:rPr>
              <w:t>中国</w:t>
            </w:r>
            <w:r w:rsidRPr="000423A7">
              <w:rPr>
                <w:rFonts w:ascii="Times New Roman" w:hAnsi="Times New Roman"/>
              </w:rPr>
              <w:t>FTA</w:t>
            </w:r>
            <w:r w:rsidRPr="000423A7">
              <w:rPr>
                <w:rFonts w:ascii="Times New Roman" w:hAnsi="Times New Roman" w:hint="eastAsia"/>
              </w:rPr>
              <w:t>的特征</w:t>
            </w:r>
          </w:p>
        </w:tc>
        <w:tc>
          <w:tcPr>
            <w:tcW w:w="1710" w:type="dxa"/>
            <w:vAlign w:val="center"/>
          </w:tcPr>
          <w:p w14:paraId="1B8A1A43" w14:textId="7F891850" w:rsidR="00E86C44" w:rsidRDefault="00E86C44" w:rsidP="00E86C44">
            <w:pPr>
              <w:pStyle w:val="a3"/>
              <w:spacing w:line="240" w:lineRule="exact"/>
              <w:jc w:val="left"/>
              <w:rPr>
                <w:rFonts w:hAnsi="宋体" w:cs="宋体"/>
              </w:rPr>
            </w:pPr>
            <w:r>
              <w:rPr>
                <w:rFonts w:hAnsi="宋体" w:cs="宋体" w:hint="eastAsia"/>
              </w:rPr>
              <w:t>了解主要国家与地区的商务环境和经贸政策</w:t>
            </w:r>
          </w:p>
        </w:tc>
      </w:tr>
      <w:tr w:rsidR="00E86C44" w14:paraId="2533420B" w14:textId="77777777" w:rsidTr="00E86C44">
        <w:trPr>
          <w:jc w:val="center"/>
        </w:trPr>
        <w:tc>
          <w:tcPr>
            <w:tcW w:w="704" w:type="dxa"/>
            <w:vMerge/>
            <w:vAlign w:val="center"/>
          </w:tcPr>
          <w:p w14:paraId="2D84D341" w14:textId="77777777" w:rsidR="00E86C44" w:rsidRPr="005C0949" w:rsidRDefault="00E86C44" w:rsidP="00E86C44">
            <w:pPr>
              <w:pStyle w:val="a3"/>
              <w:spacing w:line="240" w:lineRule="exact"/>
              <w:jc w:val="center"/>
              <w:rPr>
                <w:rFonts w:ascii="Times New Roman" w:hAnsi="Times New Roman"/>
                <w:szCs w:val="21"/>
                <w:lang w:eastAsia="zh-Hans"/>
              </w:rPr>
            </w:pPr>
          </w:p>
        </w:tc>
        <w:tc>
          <w:tcPr>
            <w:tcW w:w="1843" w:type="dxa"/>
            <w:vAlign w:val="center"/>
          </w:tcPr>
          <w:p w14:paraId="5BA93DC7" w14:textId="598D68B2" w:rsidR="00E86C44" w:rsidRPr="005C0949" w:rsidRDefault="00E86C44" w:rsidP="00E86C44">
            <w:pPr>
              <w:pStyle w:val="a3"/>
              <w:spacing w:line="240" w:lineRule="exact"/>
              <w:jc w:val="left"/>
              <w:rPr>
                <w:rFonts w:ascii="Times New Roman" w:hAnsi="Times New Roman"/>
                <w:szCs w:val="21"/>
                <w:lang w:eastAsia="zh-Hans"/>
              </w:rPr>
            </w:pPr>
            <w:r w:rsidRPr="000423A7">
              <w:rPr>
                <w:rFonts w:ascii="Times New Roman" w:hAnsi="Times New Roman"/>
              </w:rPr>
              <w:t>8.2</w:t>
            </w:r>
            <w:r>
              <w:rPr>
                <w:rFonts w:ascii="Times New Roman" w:hAnsi="Times New Roman"/>
              </w:rPr>
              <w:t xml:space="preserve"> </w:t>
            </w:r>
            <w:r w:rsidRPr="005C0949">
              <w:rPr>
                <w:rFonts w:ascii="Times New Roman" w:hAnsi="Times New Roman" w:hint="eastAsia"/>
                <w:szCs w:val="21"/>
                <w:lang w:eastAsia="zh-Hans"/>
              </w:rPr>
              <w:t>掌握中国</w:t>
            </w:r>
            <w:r w:rsidRPr="005C0949">
              <w:rPr>
                <w:rFonts w:ascii="Times New Roman" w:hAnsi="Times New Roman"/>
                <w:szCs w:val="21"/>
                <w:lang w:eastAsia="zh-Hans"/>
              </w:rPr>
              <w:t>FTA</w:t>
            </w:r>
            <w:r w:rsidRPr="005C0949">
              <w:rPr>
                <w:rFonts w:ascii="Times New Roman" w:hAnsi="Times New Roman" w:hint="eastAsia"/>
                <w:szCs w:val="21"/>
                <w:lang w:eastAsia="zh-Hans"/>
              </w:rPr>
              <w:t>进战</w:t>
            </w:r>
          </w:p>
        </w:tc>
        <w:tc>
          <w:tcPr>
            <w:tcW w:w="3969" w:type="dxa"/>
            <w:vAlign w:val="center"/>
          </w:tcPr>
          <w:p w14:paraId="07F71FF1" w14:textId="77777777" w:rsidR="00E86C44" w:rsidRPr="000423A7" w:rsidRDefault="00E86C44" w:rsidP="00E86C44">
            <w:pPr>
              <w:pStyle w:val="a3"/>
              <w:spacing w:line="240" w:lineRule="exact"/>
              <w:jc w:val="left"/>
              <w:rPr>
                <w:rFonts w:ascii="Times New Roman" w:hAnsi="Times New Roman"/>
              </w:rPr>
            </w:pPr>
            <w:r w:rsidRPr="000423A7">
              <w:rPr>
                <w:rFonts w:ascii="Times New Roman" w:hAnsi="Times New Roman"/>
              </w:rPr>
              <w:t xml:space="preserve">8.2 </w:t>
            </w:r>
            <w:r w:rsidRPr="000423A7">
              <w:rPr>
                <w:rFonts w:ascii="Times New Roman" w:hAnsi="Times New Roman" w:hint="eastAsia"/>
              </w:rPr>
              <w:t>中国与主要国家</w:t>
            </w:r>
            <w:r w:rsidRPr="000423A7">
              <w:rPr>
                <w:rFonts w:ascii="Times New Roman" w:hAnsi="Times New Roman"/>
              </w:rPr>
              <w:t>FTA</w:t>
            </w:r>
            <w:r w:rsidRPr="000423A7">
              <w:rPr>
                <w:rFonts w:ascii="Times New Roman" w:hAnsi="Times New Roman" w:hint="eastAsia"/>
              </w:rPr>
              <w:t>概述</w:t>
            </w:r>
          </w:p>
          <w:p w14:paraId="2E9115AD" w14:textId="77777777" w:rsidR="00E86C44" w:rsidRPr="000423A7" w:rsidRDefault="00E86C44" w:rsidP="00E86C44">
            <w:pPr>
              <w:pStyle w:val="a3"/>
              <w:spacing w:line="240" w:lineRule="exact"/>
              <w:jc w:val="left"/>
              <w:rPr>
                <w:rFonts w:ascii="Times New Roman" w:hAnsi="Times New Roman"/>
              </w:rPr>
            </w:pPr>
            <w:r w:rsidRPr="000423A7">
              <w:rPr>
                <w:rFonts w:ascii="Times New Roman" w:hAnsi="Times New Roman"/>
              </w:rPr>
              <w:t xml:space="preserve">8.2.1 </w:t>
            </w:r>
            <w:r w:rsidRPr="000423A7">
              <w:rPr>
                <w:rFonts w:ascii="Times New Roman" w:hAnsi="Times New Roman" w:hint="eastAsia"/>
              </w:rPr>
              <w:t>中国</w:t>
            </w:r>
            <w:r w:rsidRPr="000423A7">
              <w:rPr>
                <w:rFonts w:ascii="Times New Roman" w:hAnsi="Times New Roman"/>
              </w:rPr>
              <w:t>-</w:t>
            </w:r>
            <w:r w:rsidRPr="000423A7">
              <w:rPr>
                <w:rFonts w:ascii="Times New Roman" w:hAnsi="Times New Roman" w:hint="eastAsia"/>
              </w:rPr>
              <w:t>东盟</w:t>
            </w:r>
            <w:r w:rsidRPr="000423A7">
              <w:rPr>
                <w:rFonts w:ascii="Times New Roman" w:hAnsi="Times New Roman"/>
              </w:rPr>
              <w:t>FTA</w:t>
            </w:r>
          </w:p>
          <w:p w14:paraId="0EF95F5F" w14:textId="77777777" w:rsidR="00E86C44" w:rsidRPr="000423A7" w:rsidRDefault="00E86C44" w:rsidP="00E86C44">
            <w:pPr>
              <w:pStyle w:val="a3"/>
              <w:spacing w:line="240" w:lineRule="exact"/>
              <w:jc w:val="left"/>
              <w:rPr>
                <w:rFonts w:ascii="Times New Roman" w:hAnsi="Times New Roman"/>
              </w:rPr>
            </w:pPr>
            <w:r w:rsidRPr="000423A7">
              <w:rPr>
                <w:rFonts w:ascii="Times New Roman" w:hAnsi="Times New Roman"/>
              </w:rPr>
              <w:t xml:space="preserve">8.2.2 </w:t>
            </w:r>
            <w:r w:rsidRPr="000423A7">
              <w:rPr>
                <w:rFonts w:ascii="Times New Roman" w:hAnsi="Times New Roman" w:hint="eastAsia"/>
              </w:rPr>
              <w:t>中国</w:t>
            </w:r>
            <w:r w:rsidRPr="000423A7">
              <w:rPr>
                <w:rFonts w:ascii="Times New Roman" w:hAnsi="Times New Roman"/>
              </w:rPr>
              <w:t>-</w:t>
            </w:r>
            <w:r w:rsidRPr="000423A7">
              <w:rPr>
                <w:rFonts w:ascii="Times New Roman" w:hAnsi="Times New Roman" w:hint="eastAsia"/>
              </w:rPr>
              <w:t>新加坡</w:t>
            </w:r>
            <w:r w:rsidRPr="000423A7">
              <w:rPr>
                <w:rFonts w:ascii="Times New Roman" w:hAnsi="Times New Roman" w:hint="eastAsia"/>
              </w:rPr>
              <w:t>FTA</w:t>
            </w:r>
          </w:p>
          <w:p w14:paraId="0FCC8AF8" w14:textId="77777777" w:rsidR="00E86C44" w:rsidRPr="000423A7" w:rsidRDefault="00E86C44" w:rsidP="00E86C44">
            <w:pPr>
              <w:pStyle w:val="a3"/>
              <w:spacing w:line="240" w:lineRule="exact"/>
              <w:jc w:val="left"/>
              <w:rPr>
                <w:rFonts w:ascii="Times New Roman" w:hAnsi="Times New Roman"/>
              </w:rPr>
            </w:pPr>
            <w:r w:rsidRPr="000423A7">
              <w:rPr>
                <w:rFonts w:ascii="Times New Roman" w:hAnsi="Times New Roman"/>
              </w:rPr>
              <w:t xml:space="preserve">8.2.3 </w:t>
            </w:r>
            <w:r w:rsidRPr="000423A7">
              <w:rPr>
                <w:rFonts w:ascii="Times New Roman" w:hAnsi="Times New Roman" w:hint="eastAsia"/>
              </w:rPr>
              <w:t>中国</w:t>
            </w:r>
            <w:r w:rsidRPr="000423A7">
              <w:rPr>
                <w:rFonts w:ascii="Times New Roman" w:hAnsi="Times New Roman"/>
              </w:rPr>
              <w:t>-</w:t>
            </w:r>
            <w:r w:rsidRPr="000423A7">
              <w:rPr>
                <w:rFonts w:ascii="Times New Roman" w:hAnsi="Times New Roman" w:hint="eastAsia"/>
              </w:rPr>
              <w:t>瑞士</w:t>
            </w:r>
            <w:r w:rsidRPr="000423A7">
              <w:rPr>
                <w:rFonts w:ascii="Times New Roman" w:hAnsi="Times New Roman"/>
              </w:rPr>
              <w:t>FTA</w:t>
            </w:r>
          </w:p>
          <w:p w14:paraId="06B3DAFB" w14:textId="6FB8CCD7" w:rsidR="00E86C44" w:rsidRPr="000423A7" w:rsidRDefault="00E86C44" w:rsidP="00E86C44">
            <w:pPr>
              <w:pStyle w:val="a3"/>
              <w:spacing w:line="240" w:lineRule="exact"/>
              <w:jc w:val="left"/>
              <w:rPr>
                <w:rFonts w:ascii="Times New Roman" w:hAnsi="Times New Roman"/>
              </w:rPr>
            </w:pPr>
            <w:r w:rsidRPr="000423A7">
              <w:rPr>
                <w:rFonts w:ascii="Times New Roman" w:hAnsi="Times New Roman"/>
              </w:rPr>
              <w:t xml:space="preserve">8.2.4 </w:t>
            </w:r>
            <w:r w:rsidRPr="000423A7">
              <w:rPr>
                <w:rFonts w:ascii="Times New Roman" w:hAnsi="Times New Roman" w:hint="eastAsia"/>
              </w:rPr>
              <w:t>中国</w:t>
            </w:r>
            <w:r w:rsidRPr="000423A7">
              <w:rPr>
                <w:rFonts w:ascii="Times New Roman" w:hAnsi="Times New Roman"/>
              </w:rPr>
              <w:t>-</w:t>
            </w:r>
            <w:r w:rsidRPr="000423A7">
              <w:rPr>
                <w:rFonts w:ascii="Times New Roman" w:hAnsi="Times New Roman" w:hint="eastAsia"/>
              </w:rPr>
              <w:t>智利</w:t>
            </w:r>
            <w:r w:rsidRPr="000423A7">
              <w:rPr>
                <w:rFonts w:ascii="Times New Roman" w:hAnsi="Times New Roman"/>
              </w:rPr>
              <w:t>FTA</w:t>
            </w:r>
          </w:p>
        </w:tc>
        <w:tc>
          <w:tcPr>
            <w:tcW w:w="1710" w:type="dxa"/>
            <w:vAlign w:val="center"/>
          </w:tcPr>
          <w:p w14:paraId="3CE480F0" w14:textId="34661C80" w:rsidR="00E86C44" w:rsidRDefault="00E86C44" w:rsidP="00E86C44">
            <w:pPr>
              <w:pStyle w:val="a3"/>
              <w:spacing w:line="240" w:lineRule="exact"/>
              <w:jc w:val="left"/>
              <w:rPr>
                <w:rFonts w:hAnsi="宋体" w:cs="宋体"/>
              </w:rPr>
            </w:pPr>
            <w:r>
              <w:rPr>
                <w:rFonts w:hAnsi="宋体" w:cs="宋体" w:hint="eastAsia"/>
              </w:rPr>
              <w:t>熟悉多边和区域贸易规则</w:t>
            </w:r>
          </w:p>
        </w:tc>
      </w:tr>
      <w:tr w:rsidR="00E86C44" w14:paraId="2037B592" w14:textId="77777777" w:rsidTr="00E86C44">
        <w:trPr>
          <w:jc w:val="center"/>
        </w:trPr>
        <w:tc>
          <w:tcPr>
            <w:tcW w:w="704" w:type="dxa"/>
            <w:vMerge w:val="restart"/>
            <w:vAlign w:val="center"/>
          </w:tcPr>
          <w:p w14:paraId="36F91519" w14:textId="07C8412F" w:rsidR="00E86C44" w:rsidRPr="005C0949" w:rsidRDefault="00E86C44" w:rsidP="00E86C44">
            <w:pPr>
              <w:pStyle w:val="a3"/>
              <w:spacing w:line="240" w:lineRule="exact"/>
              <w:jc w:val="center"/>
              <w:rPr>
                <w:rFonts w:ascii="Times New Roman" w:hAnsi="Times New Roman"/>
                <w:szCs w:val="21"/>
                <w:lang w:eastAsia="zh-Hans"/>
              </w:rPr>
            </w:pPr>
            <w:r w:rsidRPr="005C0949">
              <w:rPr>
                <w:rFonts w:ascii="Times New Roman" w:hAnsi="Times New Roman" w:hint="eastAsia"/>
                <w:szCs w:val="21"/>
                <w:lang w:eastAsia="zh-Hans"/>
              </w:rPr>
              <w:t>课程</w:t>
            </w:r>
            <w:r w:rsidRPr="005C0949">
              <w:rPr>
                <w:rFonts w:ascii="Times New Roman" w:hAnsi="Times New Roman" w:hint="eastAsia"/>
                <w:szCs w:val="21"/>
                <w:lang w:eastAsia="zh-Hans"/>
              </w:rPr>
              <w:lastRenderedPageBreak/>
              <w:t>目标</w:t>
            </w:r>
            <w:r w:rsidRPr="005C0949">
              <w:rPr>
                <w:rFonts w:ascii="Times New Roman" w:hAnsi="Times New Roman"/>
                <w:szCs w:val="21"/>
                <w:lang w:eastAsia="zh-Hans"/>
              </w:rPr>
              <w:t>9</w:t>
            </w:r>
          </w:p>
        </w:tc>
        <w:tc>
          <w:tcPr>
            <w:tcW w:w="1843" w:type="dxa"/>
            <w:vAlign w:val="center"/>
          </w:tcPr>
          <w:p w14:paraId="0CAB3282" w14:textId="2795CE09" w:rsidR="00E86C44" w:rsidRPr="005C0949" w:rsidRDefault="00E86C44" w:rsidP="00E86C44">
            <w:pPr>
              <w:pStyle w:val="a3"/>
              <w:spacing w:line="240" w:lineRule="exact"/>
              <w:jc w:val="left"/>
              <w:rPr>
                <w:rFonts w:ascii="Times New Roman" w:hAnsi="Times New Roman"/>
                <w:szCs w:val="21"/>
                <w:lang w:eastAsia="zh-Hans"/>
              </w:rPr>
            </w:pPr>
            <w:r w:rsidRPr="007F5D4A">
              <w:rPr>
                <w:rFonts w:ascii="Times New Roman" w:hAnsi="Times New Roman"/>
              </w:rPr>
              <w:lastRenderedPageBreak/>
              <w:t>9.1</w:t>
            </w:r>
            <w:r>
              <w:rPr>
                <w:rFonts w:ascii="Times New Roman" w:hAnsi="Times New Roman"/>
              </w:rPr>
              <w:t xml:space="preserve"> </w:t>
            </w:r>
            <w:r w:rsidRPr="005C0949">
              <w:rPr>
                <w:rFonts w:ascii="Times New Roman" w:hAnsi="Times New Roman" w:hint="eastAsia"/>
                <w:szCs w:val="21"/>
                <w:lang w:eastAsia="zh-Hans"/>
              </w:rPr>
              <w:t>熟悉</w:t>
            </w:r>
            <w:r w:rsidRPr="005C0949">
              <w:rPr>
                <w:rFonts w:ascii="Times New Roman" w:hAnsi="Times New Roman"/>
                <w:szCs w:val="21"/>
                <w:lang w:eastAsia="zh-Hans"/>
              </w:rPr>
              <w:t>RCEP</w:t>
            </w:r>
            <w:r w:rsidRPr="005C0949">
              <w:rPr>
                <w:rFonts w:ascii="Times New Roman" w:hAnsi="Times New Roman" w:hint="eastAsia"/>
                <w:szCs w:val="21"/>
                <w:lang w:eastAsia="zh-Hans"/>
              </w:rPr>
              <w:lastRenderedPageBreak/>
              <w:t>规则</w:t>
            </w:r>
          </w:p>
        </w:tc>
        <w:tc>
          <w:tcPr>
            <w:tcW w:w="3969" w:type="dxa"/>
            <w:vAlign w:val="center"/>
          </w:tcPr>
          <w:p w14:paraId="527EF318" w14:textId="72004A7F" w:rsidR="00E86C44" w:rsidRPr="007F5D4A" w:rsidRDefault="00E86C44" w:rsidP="00E86C44">
            <w:pPr>
              <w:pStyle w:val="a3"/>
              <w:spacing w:line="240" w:lineRule="exact"/>
              <w:jc w:val="left"/>
              <w:rPr>
                <w:rFonts w:ascii="Times New Roman" w:hAnsi="Times New Roman"/>
              </w:rPr>
            </w:pPr>
            <w:r w:rsidRPr="007F5D4A">
              <w:rPr>
                <w:rFonts w:ascii="Times New Roman" w:hAnsi="Times New Roman"/>
              </w:rPr>
              <w:lastRenderedPageBreak/>
              <w:t xml:space="preserve">9.1 </w:t>
            </w:r>
            <w:r>
              <w:rPr>
                <w:rFonts w:ascii="Times New Roman" w:hAnsi="Times New Roman"/>
              </w:rPr>
              <w:t xml:space="preserve"> </w:t>
            </w:r>
            <w:r w:rsidRPr="007F5D4A">
              <w:rPr>
                <w:rFonts w:ascii="Times New Roman" w:hAnsi="Times New Roman"/>
              </w:rPr>
              <w:t>RCEP</w:t>
            </w:r>
            <w:r w:rsidRPr="007F5D4A">
              <w:rPr>
                <w:rFonts w:ascii="Times New Roman" w:hAnsi="Times New Roman" w:hint="eastAsia"/>
              </w:rPr>
              <w:t>的概述</w:t>
            </w:r>
          </w:p>
          <w:p w14:paraId="6B40AE77" w14:textId="3FF3408D" w:rsidR="00E86C44" w:rsidRPr="007F5D4A" w:rsidRDefault="00E86C44" w:rsidP="00E86C44">
            <w:pPr>
              <w:pStyle w:val="a3"/>
              <w:spacing w:line="240" w:lineRule="exact"/>
              <w:jc w:val="left"/>
              <w:rPr>
                <w:rFonts w:ascii="Times New Roman" w:hAnsi="Times New Roman"/>
              </w:rPr>
            </w:pPr>
            <w:r w:rsidRPr="007F5D4A">
              <w:rPr>
                <w:rFonts w:ascii="Times New Roman" w:hAnsi="Times New Roman"/>
              </w:rPr>
              <w:lastRenderedPageBreak/>
              <w:t xml:space="preserve">9.1.1 </w:t>
            </w:r>
            <w:r>
              <w:rPr>
                <w:rFonts w:ascii="Times New Roman" w:hAnsi="Times New Roman"/>
              </w:rPr>
              <w:t xml:space="preserve"> </w:t>
            </w:r>
            <w:r w:rsidRPr="007F5D4A">
              <w:rPr>
                <w:rFonts w:ascii="Times New Roman" w:hAnsi="Times New Roman"/>
              </w:rPr>
              <w:t>RCEP</w:t>
            </w:r>
            <w:r w:rsidRPr="007F5D4A">
              <w:rPr>
                <w:rFonts w:ascii="Times New Roman" w:hAnsi="Times New Roman" w:hint="eastAsia"/>
              </w:rPr>
              <w:t>谈判立场</w:t>
            </w:r>
          </w:p>
          <w:p w14:paraId="2B7207C3" w14:textId="43BCE03C" w:rsidR="00E86C44" w:rsidRPr="007F5D4A" w:rsidRDefault="00E86C44" w:rsidP="00E86C44">
            <w:pPr>
              <w:pStyle w:val="a3"/>
              <w:spacing w:line="240" w:lineRule="exact"/>
              <w:jc w:val="left"/>
              <w:rPr>
                <w:rFonts w:ascii="Times New Roman" w:hAnsi="Times New Roman"/>
              </w:rPr>
            </w:pPr>
            <w:r w:rsidRPr="007F5D4A">
              <w:rPr>
                <w:rFonts w:ascii="Times New Roman" w:hAnsi="Times New Roman"/>
              </w:rPr>
              <w:t xml:space="preserve">9.1.2 </w:t>
            </w:r>
            <w:r>
              <w:rPr>
                <w:rFonts w:ascii="Times New Roman" w:hAnsi="Times New Roman"/>
              </w:rPr>
              <w:t xml:space="preserve"> </w:t>
            </w:r>
            <w:r w:rsidRPr="007F5D4A">
              <w:rPr>
                <w:rFonts w:ascii="Times New Roman" w:hAnsi="Times New Roman"/>
              </w:rPr>
              <w:t xml:space="preserve">RCEP </w:t>
            </w:r>
            <w:r w:rsidRPr="007F5D4A">
              <w:rPr>
                <w:rFonts w:ascii="Times New Roman" w:hAnsi="Times New Roman" w:hint="eastAsia"/>
              </w:rPr>
              <w:t>主要内容</w:t>
            </w:r>
          </w:p>
          <w:p w14:paraId="50A0997B" w14:textId="151AE481" w:rsidR="00E86C44" w:rsidRPr="007F5D4A" w:rsidRDefault="00E86C44" w:rsidP="00E86C44">
            <w:pPr>
              <w:pStyle w:val="a3"/>
              <w:spacing w:line="240" w:lineRule="exact"/>
              <w:jc w:val="left"/>
              <w:rPr>
                <w:rFonts w:ascii="Times New Roman" w:hAnsi="Times New Roman"/>
              </w:rPr>
            </w:pPr>
            <w:r w:rsidRPr="007F5D4A">
              <w:rPr>
                <w:rFonts w:ascii="Times New Roman" w:hAnsi="Times New Roman"/>
              </w:rPr>
              <w:t xml:space="preserve">9.1.3 </w:t>
            </w:r>
            <w:r>
              <w:rPr>
                <w:rFonts w:ascii="Times New Roman" w:hAnsi="Times New Roman"/>
              </w:rPr>
              <w:t xml:space="preserve"> </w:t>
            </w:r>
            <w:r w:rsidRPr="007F5D4A">
              <w:rPr>
                <w:rFonts w:ascii="Times New Roman" w:hAnsi="Times New Roman"/>
              </w:rPr>
              <w:t xml:space="preserve">RCEP </w:t>
            </w:r>
            <w:r w:rsidRPr="007F5D4A">
              <w:rPr>
                <w:rFonts w:ascii="Times New Roman" w:hAnsi="Times New Roman" w:hint="eastAsia"/>
              </w:rPr>
              <w:t>特点</w:t>
            </w:r>
          </w:p>
          <w:p w14:paraId="1EBD6837" w14:textId="6F39BD2A" w:rsidR="00E86C44" w:rsidRPr="007F5D4A" w:rsidRDefault="00E86C44" w:rsidP="00E86C44">
            <w:pPr>
              <w:pStyle w:val="a3"/>
              <w:spacing w:line="240" w:lineRule="exact"/>
              <w:jc w:val="left"/>
              <w:rPr>
                <w:rFonts w:ascii="Times New Roman" w:hAnsi="Times New Roman"/>
              </w:rPr>
            </w:pPr>
            <w:r w:rsidRPr="007F5D4A">
              <w:rPr>
                <w:rFonts w:ascii="Times New Roman" w:hAnsi="Times New Roman"/>
              </w:rPr>
              <w:t xml:space="preserve">9.1.4 </w:t>
            </w:r>
            <w:r>
              <w:rPr>
                <w:rFonts w:ascii="Times New Roman" w:hAnsi="Times New Roman"/>
              </w:rPr>
              <w:t xml:space="preserve"> </w:t>
            </w:r>
            <w:r w:rsidRPr="007F5D4A">
              <w:rPr>
                <w:rFonts w:ascii="Times New Roman" w:hAnsi="Times New Roman"/>
              </w:rPr>
              <w:t>RCEP</w:t>
            </w:r>
            <w:r w:rsidRPr="007F5D4A">
              <w:rPr>
                <w:rFonts w:ascii="Times New Roman" w:hAnsi="Times New Roman" w:hint="eastAsia"/>
              </w:rPr>
              <w:t>的意义</w:t>
            </w:r>
          </w:p>
        </w:tc>
        <w:tc>
          <w:tcPr>
            <w:tcW w:w="1710" w:type="dxa"/>
            <w:vAlign w:val="center"/>
          </w:tcPr>
          <w:p w14:paraId="6353C84A" w14:textId="4C601731" w:rsidR="00E86C44" w:rsidRDefault="00E86C44" w:rsidP="00E86C44">
            <w:pPr>
              <w:pStyle w:val="a3"/>
              <w:spacing w:line="240" w:lineRule="exact"/>
              <w:jc w:val="left"/>
              <w:rPr>
                <w:rFonts w:hAnsi="宋体" w:cs="宋体"/>
              </w:rPr>
            </w:pPr>
            <w:r>
              <w:rPr>
                <w:rFonts w:hAnsi="宋体" w:cs="宋体" w:hint="eastAsia"/>
              </w:rPr>
              <w:lastRenderedPageBreak/>
              <w:t>熟悉多边和区域</w:t>
            </w:r>
            <w:r>
              <w:rPr>
                <w:rFonts w:hAnsi="宋体" w:cs="宋体" w:hint="eastAsia"/>
              </w:rPr>
              <w:lastRenderedPageBreak/>
              <w:t>贸易规则</w:t>
            </w:r>
          </w:p>
        </w:tc>
      </w:tr>
      <w:tr w:rsidR="00E86C44" w14:paraId="2E897AA1" w14:textId="77777777" w:rsidTr="00E86C44">
        <w:trPr>
          <w:jc w:val="center"/>
        </w:trPr>
        <w:tc>
          <w:tcPr>
            <w:tcW w:w="704" w:type="dxa"/>
            <w:vMerge/>
            <w:vAlign w:val="center"/>
          </w:tcPr>
          <w:p w14:paraId="54745D92" w14:textId="77777777" w:rsidR="00E86C44" w:rsidRPr="005C0949" w:rsidRDefault="00E86C44" w:rsidP="00E86C44">
            <w:pPr>
              <w:pStyle w:val="a3"/>
              <w:spacing w:line="240" w:lineRule="exact"/>
              <w:jc w:val="center"/>
              <w:rPr>
                <w:rFonts w:ascii="Times New Roman" w:hAnsi="Times New Roman"/>
                <w:szCs w:val="21"/>
                <w:lang w:eastAsia="zh-Hans"/>
              </w:rPr>
            </w:pPr>
          </w:p>
        </w:tc>
        <w:tc>
          <w:tcPr>
            <w:tcW w:w="1843" w:type="dxa"/>
            <w:vAlign w:val="center"/>
          </w:tcPr>
          <w:p w14:paraId="0F367F50" w14:textId="38DDB000" w:rsidR="00E86C44" w:rsidRPr="005C0949" w:rsidRDefault="00E86C44" w:rsidP="00E86C44">
            <w:pPr>
              <w:pStyle w:val="a3"/>
              <w:spacing w:line="240" w:lineRule="exact"/>
              <w:jc w:val="left"/>
              <w:rPr>
                <w:rFonts w:ascii="Times New Roman" w:hAnsi="Times New Roman"/>
                <w:szCs w:val="21"/>
                <w:lang w:eastAsia="zh-Hans"/>
              </w:rPr>
            </w:pPr>
            <w:r w:rsidRPr="007F5D4A">
              <w:rPr>
                <w:rFonts w:ascii="Times New Roman" w:hAnsi="Times New Roman"/>
              </w:rPr>
              <w:t>9.2</w:t>
            </w:r>
            <w:r>
              <w:rPr>
                <w:rFonts w:ascii="Times New Roman" w:hAnsi="Times New Roman"/>
              </w:rPr>
              <w:t xml:space="preserve"> </w:t>
            </w:r>
            <w:r w:rsidRPr="005C0949">
              <w:rPr>
                <w:rFonts w:ascii="Times New Roman" w:hAnsi="Times New Roman" w:hint="eastAsia"/>
                <w:szCs w:val="21"/>
                <w:lang w:eastAsia="zh-Hans"/>
              </w:rPr>
              <w:t>了解</w:t>
            </w:r>
            <w:r w:rsidRPr="005C0949">
              <w:rPr>
                <w:rFonts w:ascii="Times New Roman" w:hAnsi="Times New Roman"/>
                <w:szCs w:val="21"/>
                <w:lang w:eastAsia="zh-Hans"/>
              </w:rPr>
              <w:t>RCEP</w:t>
            </w:r>
            <w:r w:rsidRPr="005C0949">
              <w:rPr>
                <w:rFonts w:ascii="Times New Roman" w:hAnsi="Times New Roman" w:hint="eastAsia"/>
                <w:szCs w:val="21"/>
                <w:lang w:eastAsia="zh-Hans"/>
              </w:rPr>
              <w:t>对中国的机遇与挑战</w:t>
            </w:r>
          </w:p>
        </w:tc>
        <w:tc>
          <w:tcPr>
            <w:tcW w:w="3969" w:type="dxa"/>
            <w:vAlign w:val="center"/>
          </w:tcPr>
          <w:p w14:paraId="467C3AEA" w14:textId="0EFF324F" w:rsidR="00E86C44" w:rsidRPr="007F5D4A" w:rsidRDefault="00E86C44" w:rsidP="00E86C44">
            <w:pPr>
              <w:pStyle w:val="a3"/>
              <w:spacing w:line="240" w:lineRule="exact"/>
              <w:jc w:val="left"/>
              <w:rPr>
                <w:rFonts w:ascii="Times New Roman" w:hAnsi="Times New Roman"/>
              </w:rPr>
            </w:pPr>
            <w:r w:rsidRPr="007F5D4A">
              <w:rPr>
                <w:rFonts w:ascii="Times New Roman" w:hAnsi="Times New Roman"/>
              </w:rPr>
              <w:t>9.2</w:t>
            </w:r>
            <w:r>
              <w:rPr>
                <w:rFonts w:ascii="Times New Roman" w:hAnsi="Times New Roman"/>
              </w:rPr>
              <w:t xml:space="preserve"> </w:t>
            </w:r>
            <w:r w:rsidRPr="007F5D4A">
              <w:rPr>
                <w:rFonts w:ascii="Times New Roman" w:hAnsi="Times New Roman"/>
              </w:rPr>
              <w:t xml:space="preserve"> RCEP</w:t>
            </w:r>
            <w:r w:rsidRPr="007F5D4A">
              <w:rPr>
                <w:rFonts w:ascii="Times New Roman" w:hAnsi="Times New Roman" w:hint="eastAsia"/>
              </w:rPr>
              <w:t>与中国对外开放</w:t>
            </w:r>
          </w:p>
          <w:p w14:paraId="26ECFBE0" w14:textId="57C68F00" w:rsidR="00E86C44" w:rsidRPr="007F5D4A" w:rsidRDefault="00E86C44" w:rsidP="00E86C44">
            <w:pPr>
              <w:pStyle w:val="a3"/>
              <w:spacing w:line="240" w:lineRule="exact"/>
              <w:jc w:val="left"/>
              <w:rPr>
                <w:rFonts w:ascii="Times New Roman" w:hAnsi="Times New Roman"/>
              </w:rPr>
            </w:pPr>
            <w:r w:rsidRPr="007F5D4A">
              <w:rPr>
                <w:rFonts w:ascii="Times New Roman" w:hAnsi="Times New Roman"/>
              </w:rPr>
              <w:t xml:space="preserve">9.2.1 </w:t>
            </w:r>
            <w:r>
              <w:rPr>
                <w:rFonts w:ascii="Times New Roman" w:hAnsi="Times New Roman"/>
              </w:rPr>
              <w:t xml:space="preserve"> </w:t>
            </w:r>
            <w:r w:rsidRPr="007F5D4A">
              <w:rPr>
                <w:rFonts w:ascii="Times New Roman" w:hAnsi="Times New Roman"/>
              </w:rPr>
              <w:t>RCEP</w:t>
            </w:r>
            <w:r w:rsidRPr="007F5D4A">
              <w:rPr>
                <w:rFonts w:ascii="Times New Roman" w:hAnsi="Times New Roman" w:hint="eastAsia"/>
              </w:rPr>
              <w:t>对中国的机遇与挑战</w:t>
            </w:r>
          </w:p>
          <w:p w14:paraId="38BEC84D" w14:textId="7768EAA8" w:rsidR="00E86C44" w:rsidRPr="007F5D4A" w:rsidRDefault="00E86C44" w:rsidP="00E86C44">
            <w:pPr>
              <w:pStyle w:val="a3"/>
              <w:spacing w:line="240" w:lineRule="exact"/>
              <w:jc w:val="left"/>
              <w:rPr>
                <w:rFonts w:ascii="Times New Roman" w:hAnsi="Times New Roman"/>
              </w:rPr>
            </w:pPr>
            <w:r w:rsidRPr="007F5D4A">
              <w:rPr>
                <w:rFonts w:ascii="Times New Roman" w:hAnsi="Times New Roman"/>
              </w:rPr>
              <w:t xml:space="preserve">9.2.2 </w:t>
            </w:r>
            <w:r>
              <w:rPr>
                <w:rFonts w:ascii="Times New Roman" w:hAnsi="Times New Roman"/>
              </w:rPr>
              <w:t xml:space="preserve"> </w:t>
            </w:r>
            <w:r w:rsidRPr="007F5D4A">
              <w:rPr>
                <w:rFonts w:ascii="Times New Roman" w:hAnsi="Times New Roman"/>
              </w:rPr>
              <w:t>RCEP</w:t>
            </w:r>
            <w:r w:rsidRPr="007F5D4A">
              <w:rPr>
                <w:rFonts w:ascii="Times New Roman" w:hAnsi="Times New Roman" w:hint="eastAsia"/>
              </w:rPr>
              <w:t>下中国的应对</w:t>
            </w:r>
          </w:p>
        </w:tc>
        <w:tc>
          <w:tcPr>
            <w:tcW w:w="1710" w:type="dxa"/>
            <w:vAlign w:val="center"/>
          </w:tcPr>
          <w:p w14:paraId="0A16FA35" w14:textId="5DD79702" w:rsidR="00E86C44" w:rsidRDefault="00E86C44" w:rsidP="00E86C44">
            <w:pPr>
              <w:pStyle w:val="a3"/>
              <w:spacing w:line="240" w:lineRule="exact"/>
              <w:jc w:val="left"/>
              <w:rPr>
                <w:rFonts w:hAnsi="宋体" w:cs="宋体"/>
              </w:rPr>
            </w:pPr>
            <w:r>
              <w:rPr>
                <w:rFonts w:hAnsi="宋体" w:cs="宋体" w:hint="eastAsia"/>
              </w:rPr>
              <w:t>了解主要国家与地区的商务环境和经贸政策</w:t>
            </w:r>
          </w:p>
        </w:tc>
      </w:tr>
      <w:tr w:rsidR="00E86C44" w14:paraId="6051CA9E" w14:textId="77777777" w:rsidTr="00E86C44">
        <w:trPr>
          <w:jc w:val="center"/>
        </w:trPr>
        <w:tc>
          <w:tcPr>
            <w:tcW w:w="704" w:type="dxa"/>
            <w:vMerge w:val="restart"/>
            <w:vAlign w:val="center"/>
          </w:tcPr>
          <w:p w14:paraId="07D78FC8" w14:textId="41582FF4" w:rsidR="00E86C44" w:rsidRPr="005C0949" w:rsidRDefault="00E86C44" w:rsidP="00E86C44">
            <w:pPr>
              <w:pStyle w:val="a3"/>
              <w:spacing w:line="240" w:lineRule="exact"/>
              <w:jc w:val="center"/>
              <w:rPr>
                <w:rFonts w:ascii="Times New Roman" w:hAnsi="Times New Roman"/>
                <w:szCs w:val="21"/>
                <w:lang w:eastAsia="zh-Hans"/>
              </w:rPr>
            </w:pPr>
            <w:r w:rsidRPr="005C0949">
              <w:rPr>
                <w:rFonts w:ascii="Times New Roman" w:hAnsi="Times New Roman" w:hint="eastAsia"/>
                <w:szCs w:val="21"/>
                <w:lang w:eastAsia="zh-Hans"/>
              </w:rPr>
              <w:t>课程目标</w:t>
            </w:r>
            <w:r w:rsidRPr="005C0949">
              <w:rPr>
                <w:rFonts w:ascii="Times New Roman" w:hAnsi="Times New Roman"/>
                <w:szCs w:val="21"/>
                <w:lang w:eastAsia="zh-Hans"/>
              </w:rPr>
              <w:t>10</w:t>
            </w:r>
          </w:p>
        </w:tc>
        <w:tc>
          <w:tcPr>
            <w:tcW w:w="1843" w:type="dxa"/>
            <w:vAlign w:val="center"/>
          </w:tcPr>
          <w:p w14:paraId="73B394A4" w14:textId="6DFD69C0" w:rsidR="00E86C44" w:rsidRPr="005C0949" w:rsidRDefault="00E86C44" w:rsidP="00E86C44">
            <w:pPr>
              <w:pStyle w:val="a3"/>
              <w:spacing w:line="240" w:lineRule="exact"/>
              <w:jc w:val="left"/>
              <w:rPr>
                <w:rFonts w:ascii="Times New Roman" w:hAnsi="Times New Roman"/>
                <w:szCs w:val="21"/>
                <w:lang w:eastAsia="zh-Hans"/>
              </w:rPr>
            </w:pPr>
            <w:r w:rsidRPr="007F5D4A">
              <w:rPr>
                <w:rFonts w:ascii="Times New Roman" w:hAnsi="Times New Roman"/>
              </w:rPr>
              <w:t>10.1</w:t>
            </w:r>
            <w:r>
              <w:rPr>
                <w:rFonts w:ascii="Times New Roman" w:hAnsi="Times New Roman"/>
              </w:rPr>
              <w:t xml:space="preserve"> </w:t>
            </w:r>
            <w:r w:rsidRPr="005C0949">
              <w:rPr>
                <w:rFonts w:ascii="Times New Roman" w:hAnsi="Times New Roman" w:hint="eastAsia"/>
                <w:szCs w:val="21"/>
                <w:lang w:eastAsia="zh-Hans"/>
              </w:rPr>
              <w:t>了解</w:t>
            </w:r>
            <w:r w:rsidRPr="00580BA5">
              <w:rPr>
                <w:rFonts w:ascii="Times New Roman" w:hAnsi="Times New Roman"/>
                <w:color w:val="000000"/>
                <w:kern w:val="0"/>
                <w:szCs w:val="21"/>
              </w:rPr>
              <w:t>USMCA</w:t>
            </w:r>
            <w:r w:rsidRPr="005C0949">
              <w:rPr>
                <w:rFonts w:ascii="Times New Roman" w:hAnsi="Times New Roman" w:hint="eastAsia"/>
                <w:szCs w:val="21"/>
                <w:lang w:eastAsia="zh-Hans"/>
              </w:rPr>
              <w:t>的核心内容</w:t>
            </w:r>
            <w:r w:rsidRPr="005C0949">
              <w:rPr>
                <w:rFonts w:ascii="Times New Roman" w:hAnsi="Times New Roman" w:hint="eastAsia"/>
                <w:szCs w:val="21"/>
                <w:lang w:eastAsia="zh-Hans"/>
              </w:rPr>
              <w:t xml:space="preserve"> </w:t>
            </w:r>
          </w:p>
        </w:tc>
        <w:tc>
          <w:tcPr>
            <w:tcW w:w="3969" w:type="dxa"/>
            <w:vAlign w:val="center"/>
          </w:tcPr>
          <w:p w14:paraId="3272ADAA" w14:textId="77777777" w:rsidR="00E86C44" w:rsidRPr="007F5D4A" w:rsidRDefault="00E86C44" w:rsidP="00E86C44">
            <w:pPr>
              <w:pStyle w:val="a3"/>
              <w:spacing w:line="240" w:lineRule="exact"/>
              <w:jc w:val="left"/>
              <w:rPr>
                <w:rFonts w:ascii="Times New Roman" w:hAnsi="Times New Roman"/>
              </w:rPr>
            </w:pPr>
            <w:r w:rsidRPr="007F5D4A">
              <w:rPr>
                <w:rFonts w:ascii="Times New Roman" w:hAnsi="Times New Roman"/>
              </w:rPr>
              <w:t>10.1</w:t>
            </w:r>
            <w:r w:rsidRPr="007F5D4A">
              <w:rPr>
                <w:rFonts w:ascii="Times New Roman" w:hAnsi="Times New Roman" w:hint="eastAsia"/>
              </w:rPr>
              <w:t>《美国墨西哥加拿大协定》（</w:t>
            </w:r>
            <w:r w:rsidRPr="007F5D4A">
              <w:rPr>
                <w:rFonts w:ascii="Times New Roman" w:hAnsi="Times New Roman"/>
              </w:rPr>
              <w:t>USMCA</w:t>
            </w:r>
            <w:r w:rsidRPr="007F5D4A">
              <w:rPr>
                <w:rFonts w:ascii="Times New Roman" w:hAnsi="Times New Roman" w:hint="eastAsia"/>
              </w:rPr>
              <w:t>）专题</w:t>
            </w:r>
          </w:p>
          <w:p w14:paraId="747D2720" w14:textId="2FFB205F" w:rsidR="00E86C44" w:rsidRPr="007F5D4A" w:rsidRDefault="00E86C44" w:rsidP="00E86C44">
            <w:pPr>
              <w:pStyle w:val="a3"/>
              <w:spacing w:line="240" w:lineRule="exact"/>
              <w:jc w:val="left"/>
              <w:rPr>
                <w:rFonts w:ascii="Times New Roman" w:hAnsi="Times New Roman"/>
              </w:rPr>
            </w:pPr>
            <w:r w:rsidRPr="007F5D4A">
              <w:rPr>
                <w:rFonts w:ascii="Times New Roman" w:hAnsi="Times New Roman"/>
              </w:rPr>
              <w:t xml:space="preserve">10.1.1 </w:t>
            </w:r>
            <w:r>
              <w:rPr>
                <w:rFonts w:ascii="Times New Roman" w:hAnsi="Times New Roman"/>
              </w:rPr>
              <w:t xml:space="preserve"> </w:t>
            </w:r>
            <w:r w:rsidRPr="007F5D4A">
              <w:rPr>
                <w:rFonts w:ascii="Times New Roman" w:hAnsi="Times New Roman"/>
              </w:rPr>
              <w:t>USMCA</w:t>
            </w:r>
            <w:r w:rsidRPr="007F5D4A">
              <w:rPr>
                <w:rFonts w:ascii="Times New Roman" w:hAnsi="Times New Roman" w:hint="eastAsia"/>
              </w:rPr>
              <w:t>的背景</w:t>
            </w:r>
          </w:p>
          <w:p w14:paraId="0052E4B3" w14:textId="614505C4" w:rsidR="00E86C44" w:rsidRPr="007F5D4A" w:rsidRDefault="00E86C44" w:rsidP="00E86C44">
            <w:pPr>
              <w:pStyle w:val="a3"/>
              <w:spacing w:line="240" w:lineRule="exact"/>
              <w:jc w:val="left"/>
              <w:rPr>
                <w:rFonts w:ascii="Times New Roman" w:hAnsi="Times New Roman"/>
              </w:rPr>
            </w:pPr>
            <w:r w:rsidRPr="007F5D4A">
              <w:rPr>
                <w:rFonts w:ascii="Times New Roman" w:hAnsi="Times New Roman"/>
              </w:rPr>
              <w:t xml:space="preserve">10.1.2 </w:t>
            </w:r>
            <w:r>
              <w:rPr>
                <w:rFonts w:ascii="Times New Roman" w:hAnsi="Times New Roman"/>
              </w:rPr>
              <w:t xml:space="preserve"> </w:t>
            </w:r>
            <w:r w:rsidRPr="007F5D4A">
              <w:rPr>
                <w:rFonts w:ascii="Times New Roman" w:hAnsi="Times New Roman" w:hint="eastAsia"/>
              </w:rPr>
              <w:t>USMCA</w:t>
            </w:r>
            <w:r w:rsidRPr="007F5D4A">
              <w:rPr>
                <w:rFonts w:ascii="Times New Roman" w:hAnsi="Times New Roman" w:hint="eastAsia"/>
              </w:rPr>
              <w:t>的内容与特点</w:t>
            </w:r>
          </w:p>
          <w:p w14:paraId="4B5A3F21" w14:textId="0BA8AEC2" w:rsidR="00E86C44" w:rsidRPr="007F5D4A" w:rsidRDefault="00E86C44" w:rsidP="00E86C44">
            <w:pPr>
              <w:pStyle w:val="a3"/>
              <w:spacing w:line="240" w:lineRule="exact"/>
              <w:jc w:val="left"/>
              <w:rPr>
                <w:rFonts w:ascii="Times New Roman" w:hAnsi="Times New Roman"/>
              </w:rPr>
            </w:pPr>
            <w:r w:rsidRPr="007F5D4A">
              <w:rPr>
                <w:rFonts w:ascii="Times New Roman" w:hAnsi="Times New Roman"/>
              </w:rPr>
              <w:t xml:space="preserve">10.1.3 </w:t>
            </w:r>
            <w:r>
              <w:rPr>
                <w:rFonts w:ascii="Times New Roman" w:hAnsi="Times New Roman"/>
              </w:rPr>
              <w:t xml:space="preserve"> </w:t>
            </w:r>
            <w:r w:rsidRPr="007F5D4A">
              <w:rPr>
                <w:rFonts w:ascii="Times New Roman" w:hAnsi="Times New Roman"/>
              </w:rPr>
              <w:t>USMCA</w:t>
            </w:r>
            <w:r w:rsidRPr="007F5D4A">
              <w:rPr>
                <w:rFonts w:ascii="Times New Roman" w:hAnsi="Times New Roman" w:hint="eastAsia"/>
              </w:rPr>
              <w:t>的评价</w:t>
            </w:r>
          </w:p>
        </w:tc>
        <w:tc>
          <w:tcPr>
            <w:tcW w:w="1710" w:type="dxa"/>
            <w:vAlign w:val="center"/>
          </w:tcPr>
          <w:p w14:paraId="6034B006" w14:textId="1D669196" w:rsidR="00E86C44" w:rsidRDefault="00E86C44" w:rsidP="00E86C44">
            <w:pPr>
              <w:pStyle w:val="a3"/>
              <w:spacing w:line="240" w:lineRule="exact"/>
              <w:jc w:val="left"/>
              <w:rPr>
                <w:rFonts w:hAnsi="宋体" w:cs="宋体"/>
              </w:rPr>
            </w:pPr>
            <w:r>
              <w:rPr>
                <w:rFonts w:hAnsi="宋体" w:cs="宋体" w:hint="eastAsia"/>
              </w:rPr>
              <w:t>熟悉多边和区域贸易规则</w:t>
            </w:r>
          </w:p>
        </w:tc>
      </w:tr>
      <w:tr w:rsidR="00E86C44" w14:paraId="6D1DABC7" w14:textId="77777777" w:rsidTr="00E86C44">
        <w:trPr>
          <w:jc w:val="center"/>
        </w:trPr>
        <w:tc>
          <w:tcPr>
            <w:tcW w:w="704" w:type="dxa"/>
            <w:vMerge/>
            <w:vAlign w:val="center"/>
          </w:tcPr>
          <w:p w14:paraId="71E14828" w14:textId="77777777" w:rsidR="00E86C44" w:rsidRPr="005C0949" w:rsidRDefault="00E86C44" w:rsidP="00E86C44">
            <w:pPr>
              <w:pStyle w:val="a3"/>
              <w:spacing w:line="240" w:lineRule="exact"/>
              <w:jc w:val="center"/>
              <w:rPr>
                <w:rFonts w:ascii="Times New Roman" w:hAnsi="Times New Roman"/>
                <w:szCs w:val="21"/>
                <w:lang w:eastAsia="zh-Hans"/>
              </w:rPr>
            </w:pPr>
          </w:p>
        </w:tc>
        <w:tc>
          <w:tcPr>
            <w:tcW w:w="1843" w:type="dxa"/>
            <w:vAlign w:val="center"/>
          </w:tcPr>
          <w:p w14:paraId="6A9A0E88" w14:textId="797CC897" w:rsidR="00E86C44" w:rsidRPr="005C0949" w:rsidRDefault="00E86C44" w:rsidP="00E86C44">
            <w:pPr>
              <w:pStyle w:val="a3"/>
              <w:spacing w:line="240" w:lineRule="exact"/>
              <w:jc w:val="left"/>
              <w:rPr>
                <w:rFonts w:ascii="Times New Roman" w:hAnsi="Times New Roman"/>
                <w:szCs w:val="21"/>
                <w:lang w:eastAsia="zh-Hans"/>
              </w:rPr>
            </w:pPr>
            <w:r w:rsidRPr="007F5D4A">
              <w:rPr>
                <w:rFonts w:ascii="Times New Roman" w:hAnsi="Times New Roman"/>
              </w:rPr>
              <w:t>10.2</w:t>
            </w:r>
            <w:r>
              <w:rPr>
                <w:rFonts w:ascii="Times New Roman" w:hAnsi="Times New Roman"/>
              </w:rPr>
              <w:t xml:space="preserve"> </w:t>
            </w:r>
            <w:r w:rsidRPr="005C0949">
              <w:rPr>
                <w:rFonts w:ascii="Times New Roman" w:hAnsi="Times New Roman" w:hint="eastAsia"/>
                <w:szCs w:val="21"/>
                <w:lang w:eastAsia="zh-Hans"/>
              </w:rPr>
              <w:t>了解</w:t>
            </w:r>
            <w:r w:rsidRPr="00580BA5">
              <w:rPr>
                <w:rFonts w:ascii="Times New Roman" w:hAnsi="Times New Roman"/>
                <w:color w:val="000000"/>
                <w:kern w:val="0"/>
                <w:szCs w:val="21"/>
              </w:rPr>
              <w:t>CPTPP</w:t>
            </w:r>
            <w:r w:rsidRPr="005C0949">
              <w:rPr>
                <w:rFonts w:ascii="Times New Roman" w:hAnsi="Times New Roman" w:hint="eastAsia"/>
                <w:szCs w:val="21"/>
                <w:lang w:eastAsia="zh-Hans"/>
              </w:rPr>
              <w:t>的核心内容</w:t>
            </w:r>
          </w:p>
        </w:tc>
        <w:tc>
          <w:tcPr>
            <w:tcW w:w="3969" w:type="dxa"/>
            <w:vAlign w:val="center"/>
          </w:tcPr>
          <w:p w14:paraId="55D93EFF" w14:textId="77777777" w:rsidR="00E86C44" w:rsidRPr="007F5D4A" w:rsidRDefault="00E86C44" w:rsidP="00E86C44">
            <w:pPr>
              <w:pStyle w:val="a3"/>
              <w:spacing w:line="240" w:lineRule="exact"/>
              <w:jc w:val="left"/>
              <w:rPr>
                <w:rFonts w:ascii="Times New Roman" w:hAnsi="Times New Roman"/>
              </w:rPr>
            </w:pPr>
            <w:r w:rsidRPr="007F5D4A">
              <w:rPr>
                <w:rFonts w:ascii="Times New Roman" w:hAnsi="Times New Roman"/>
              </w:rPr>
              <w:t xml:space="preserve">10.2 </w:t>
            </w:r>
            <w:r w:rsidRPr="007F5D4A">
              <w:rPr>
                <w:rFonts w:ascii="Times New Roman" w:hAnsi="Times New Roman" w:hint="eastAsia"/>
              </w:rPr>
              <w:t>《</w:t>
            </w:r>
            <w:r w:rsidRPr="007F5D4A">
              <w:rPr>
                <w:rFonts w:ascii="Times New Roman" w:hAnsi="Times New Roman"/>
              </w:rPr>
              <w:t>全面与进步跨太平洋伙伴关系协定</w:t>
            </w:r>
            <w:r w:rsidRPr="007F5D4A">
              <w:rPr>
                <w:rFonts w:ascii="Times New Roman" w:hAnsi="Times New Roman" w:hint="eastAsia"/>
              </w:rPr>
              <w:t>》（</w:t>
            </w:r>
            <w:r w:rsidRPr="007F5D4A">
              <w:rPr>
                <w:rFonts w:ascii="Times New Roman" w:hAnsi="Times New Roman"/>
              </w:rPr>
              <w:t>CPTPP</w:t>
            </w:r>
            <w:r w:rsidRPr="007F5D4A">
              <w:rPr>
                <w:rFonts w:ascii="Times New Roman" w:hAnsi="Times New Roman" w:hint="eastAsia"/>
              </w:rPr>
              <w:t>）专题</w:t>
            </w:r>
          </w:p>
          <w:p w14:paraId="0A52A6AA" w14:textId="6C437EE2" w:rsidR="00E86C44" w:rsidRPr="007F5D4A" w:rsidRDefault="00E86C44" w:rsidP="00E86C44">
            <w:pPr>
              <w:pStyle w:val="a3"/>
              <w:spacing w:line="240" w:lineRule="exact"/>
              <w:jc w:val="left"/>
              <w:rPr>
                <w:rFonts w:ascii="Times New Roman" w:hAnsi="Times New Roman"/>
              </w:rPr>
            </w:pPr>
            <w:r w:rsidRPr="007F5D4A">
              <w:rPr>
                <w:rFonts w:ascii="Times New Roman" w:hAnsi="Times New Roman"/>
              </w:rPr>
              <w:t xml:space="preserve">10.2.1 </w:t>
            </w:r>
            <w:r>
              <w:rPr>
                <w:rFonts w:ascii="Times New Roman" w:hAnsi="Times New Roman"/>
              </w:rPr>
              <w:t xml:space="preserve"> </w:t>
            </w:r>
            <w:r w:rsidRPr="007F5D4A">
              <w:rPr>
                <w:rFonts w:ascii="Times New Roman" w:hAnsi="Times New Roman"/>
              </w:rPr>
              <w:t>CPTPP</w:t>
            </w:r>
            <w:r w:rsidRPr="007F5D4A">
              <w:rPr>
                <w:rFonts w:ascii="Times New Roman" w:hAnsi="Times New Roman" w:hint="eastAsia"/>
              </w:rPr>
              <w:t>的背景</w:t>
            </w:r>
          </w:p>
          <w:p w14:paraId="1FD07C0F" w14:textId="74678881" w:rsidR="00E86C44" w:rsidRPr="007F5D4A" w:rsidRDefault="00E86C44" w:rsidP="00E86C44">
            <w:pPr>
              <w:pStyle w:val="a3"/>
              <w:spacing w:line="240" w:lineRule="exact"/>
              <w:jc w:val="left"/>
              <w:rPr>
                <w:rFonts w:ascii="Times New Roman" w:hAnsi="Times New Roman"/>
              </w:rPr>
            </w:pPr>
            <w:r w:rsidRPr="007F5D4A">
              <w:rPr>
                <w:rFonts w:ascii="Times New Roman" w:hAnsi="Times New Roman"/>
              </w:rPr>
              <w:t xml:space="preserve">10.2.2 </w:t>
            </w:r>
            <w:r>
              <w:rPr>
                <w:rFonts w:ascii="Times New Roman" w:hAnsi="Times New Roman"/>
              </w:rPr>
              <w:t xml:space="preserve"> </w:t>
            </w:r>
            <w:r w:rsidRPr="007F5D4A">
              <w:rPr>
                <w:rFonts w:ascii="Times New Roman" w:hAnsi="Times New Roman"/>
              </w:rPr>
              <w:t>CPTPP</w:t>
            </w:r>
            <w:r w:rsidRPr="007F5D4A">
              <w:rPr>
                <w:rFonts w:ascii="Times New Roman" w:hAnsi="Times New Roman" w:hint="eastAsia"/>
              </w:rPr>
              <w:t>的内容与特点</w:t>
            </w:r>
          </w:p>
          <w:p w14:paraId="332C55BE" w14:textId="42ECA5FD" w:rsidR="00E86C44" w:rsidRPr="007F5D4A" w:rsidRDefault="00E86C44" w:rsidP="00E86C44">
            <w:pPr>
              <w:pStyle w:val="a3"/>
              <w:spacing w:line="240" w:lineRule="exact"/>
              <w:jc w:val="left"/>
              <w:rPr>
                <w:rFonts w:ascii="Times New Roman" w:hAnsi="Times New Roman"/>
              </w:rPr>
            </w:pPr>
            <w:r w:rsidRPr="007F5D4A">
              <w:rPr>
                <w:rFonts w:ascii="Times New Roman" w:hAnsi="Times New Roman"/>
              </w:rPr>
              <w:t>10.2.3</w:t>
            </w:r>
            <w:r>
              <w:rPr>
                <w:rFonts w:ascii="Times New Roman" w:hAnsi="Times New Roman"/>
              </w:rPr>
              <w:t xml:space="preserve"> </w:t>
            </w:r>
            <w:r w:rsidRPr="007F5D4A">
              <w:rPr>
                <w:rFonts w:ascii="Times New Roman" w:hAnsi="Times New Roman"/>
              </w:rPr>
              <w:t xml:space="preserve"> CPTPP</w:t>
            </w:r>
            <w:r w:rsidRPr="007F5D4A">
              <w:rPr>
                <w:rFonts w:ascii="Times New Roman" w:hAnsi="Times New Roman" w:hint="eastAsia"/>
              </w:rPr>
              <w:t>的评价</w:t>
            </w:r>
          </w:p>
        </w:tc>
        <w:tc>
          <w:tcPr>
            <w:tcW w:w="1710" w:type="dxa"/>
            <w:vAlign w:val="center"/>
          </w:tcPr>
          <w:p w14:paraId="46E227CD" w14:textId="02EBF8B8" w:rsidR="00E86C44" w:rsidRDefault="00E86C44" w:rsidP="00E86C44">
            <w:pPr>
              <w:pStyle w:val="a3"/>
              <w:spacing w:line="240" w:lineRule="exact"/>
              <w:jc w:val="left"/>
              <w:rPr>
                <w:rFonts w:hAnsi="宋体" w:cs="宋体"/>
              </w:rPr>
            </w:pPr>
            <w:r>
              <w:rPr>
                <w:rFonts w:hAnsi="宋体" w:cs="宋体" w:hint="eastAsia"/>
              </w:rPr>
              <w:t>熟悉多边和区域贸易规则</w:t>
            </w:r>
          </w:p>
        </w:tc>
      </w:tr>
      <w:tr w:rsidR="00E86C44" w14:paraId="1E7C278E" w14:textId="77777777" w:rsidTr="00E86C44">
        <w:trPr>
          <w:jc w:val="center"/>
        </w:trPr>
        <w:tc>
          <w:tcPr>
            <w:tcW w:w="704" w:type="dxa"/>
            <w:vMerge w:val="restart"/>
            <w:vAlign w:val="center"/>
          </w:tcPr>
          <w:p w14:paraId="39E01B41" w14:textId="2755500B" w:rsidR="00E86C44" w:rsidRPr="005C0949" w:rsidRDefault="00E86C44" w:rsidP="00E86C44">
            <w:pPr>
              <w:pStyle w:val="a3"/>
              <w:spacing w:line="240" w:lineRule="exact"/>
              <w:jc w:val="center"/>
              <w:rPr>
                <w:rFonts w:ascii="Times New Roman" w:hAnsi="Times New Roman"/>
                <w:szCs w:val="21"/>
                <w:lang w:eastAsia="zh-Hans"/>
              </w:rPr>
            </w:pPr>
            <w:r w:rsidRPr="005C0949">
              <w:rPr>
                <w:rFonts w:ascii="Times New Roman" w:hAnsi="Times New Roman" w:hint="eastAsia"/>
                <w:szCs w:val="21"/>
                <w:lang w:eastAsia="zh-Hans"/>
              </w:rPr>
              <w:t>课程目标</w:t>
            </w:r>
            <w:r w:rsidRPr="005C0949">
              <w:rPr>
                <w:rFonts w:ascii="Times New Roman" w:hAnsi="Times New Roman"/>
                <w:szCs w:val="21"/>
                <w:lang w:eastAsia="zh-Hans"/>
              </w:rPr>
              <w:t>11</w:t>
            </w:r>
          </w:p>
        </w:tc>
        <w:tc>
          <w:tcPr>
            <w:tcW w:w="1843" w:type="dxa"/>
            <w:vAlign w:val="center"/>
          </w:tcPr>
          <w:p w14:paraId="6582616E" w14:textId="56461509" w:rsidR="00E86C44" w:rsidRPr="005C0949" w:rsidRDefault="00E86C44" w:rsidP="00E86C44">
            <w:pPr>
              <w:pStyle w:val="a3"/>
              <w:spacing w:line="240" w:lineRule="exact"/>
              <w:jc w:val="left"/>
              <w:rPr>
                <w:rFonts w:ascii="Times New Roman" w:hAnsi="Times New Roman"/>
                <w:szCs w:val="21"/>
                <w:lang w:eastAsia="zh-Hans"/>
              </w:rPr>
            </w:pPr>
            <w:r w:rsidRPr="00081E0D">
              <w:rPr>
                <w:rFonts w:ascii="Times New Roman" w:hAnsi="Times New Roman"/>
              </w:rPr>
              <w:t>11.1</w:t>
            </w:r>
            <w:r>
              <w:rPr>
                <w:rFonts w:ascii="Times New Roman" w:hAnsi="Times New Roman"/>
              </w:rPr>
              <w:t xml:space="preserve"> </w:t>
            </w:r>
            <w:r w:rsidRPr="005C0949">
              <w:rPr>
                <w:rFonts w:ascii="Times New Roman" w:hAnsi="Times New Roman" w:hint="eastAsia"/>
                <w:szCs w:val="21"/>
                <w:lang w:eastAsia="zh-Hans"/>
              </w:rPr>
              <w:t>了解中国自由贸易试验区（港）建设实践</w:t>
            </w:r>
          </w:p>
        </w:tc>
        <w:tc>
          <w:tcPr>
            <w:tcW w:w="3969" w:type="dxa"/>
            <w:vAlign w:val="center"/>
          </w:tcPr>
          <w:p w14:paraId="15E24212" w14:textId="712D7AE8" w:rsidR="00E86C44" w:rsidRPr="00081E0D" w:rsidRDefault="00E86C44" w:rsidP="00E86C44">
            <w:pPr>
              <w:pStyle w:val="a3"/>
              <w:spacing w:line="240" w:lineRule="exact"/>
              <w:jc w:val="left"/>
              <w:rPr>
                <w:rFonts w:ascii="Times New Roman" w:hAnsi="Times New Roman"/>
              </w:rPr>
            </w:pPr>
            <w:r w:rsidRPr="00081E0D">
              <w:rPr>
                <w:rFonts w:ascii="Times New Roman" w:hAnsi="Times New Roman"/>
              </w:rPr>
              <w:t xml:space="preserve">11.1 </w:t>
            </w:r>
            <w:r w:rsidRPr="00081E0D">
              <w:rPr>
                <w:rFonts w:ascii="Times New Roman" w:hAnsi="Times New Roman"/>
              </w:rPr>
              <w:t>中国自由贸易试验区（港）建设</w:t>
            </w:r>
          </w:p>
          <w:p w14:paraId="240D6CD4" w14:textId="5E330ED7" w:rsidR="00E86C44" w:rsidRPr="00081E0D" w:rsidRDefault="00E86C44" w:rsidP="00E86C44">
            <w:pPr>
              <w:pStyle w:val="a3"/>
              <w:spacing w:line="240" w:lineRule="exact"/>
              <w:jc w:val="left"/>
              <w:rPr>
                <w:rFonts w:ascii="Times New Roman" w:hAnsi="Times New Roman"/>
              </w:rPr>
            </w:pPr>
            <w:r w:rsidRPr="00081E0D">
              <w:rPr>
                <w:rFonts w:ascii="Times New Roman" w:hAnsi="Times New Roman"/>
              </w:rPr>
              <w:t xml:space="preserve">11.1.1  </w:t>
            </w:r>
            <w:r w:rsidRPr="00081E0D">
              <w:rPr>
                <w:rFonts w:ascii="Times New Roman" w:hAnsi="Times New Roman"/>
              </w:rPr>
              <w:t>国际背景</w:t>
            </w:r>
          </w:p>
          <w:p w14:paraId="3214D503" w14:textId="49EB2D3B" w:rsidR="00E86C44" w:rsidRPr="00081E0D" w:rsidRDefault="00E86C44" w:rsidP="00E86C44">
            <w:pPr>
              <w:pStyle w:val="a3"/>
              <w:spacing w:line="240" w:lineRule="exact"/>
              <w:jc w:val="left"/>
              <w:rPr>
                <w:rFonts w:ascii="Times New Roman" w:hAnsi="Times New Roman"/>
              </w:rPr>
            </w:pPr>
            <w:r w:rsidRPr="00081E0D">
              <w:rPr>
                <w:rFonts w:ascii="Times New Roman" w:hAnsi="Times New Roman"/>
              </w:rPr>
              <w:t xml:space="preserve">11.1.2  </w:t>
            </w:r>
            <w:r w:rsidRPr="00081E0D">
              <w:rPr>
                <w:rFonts w:ascii="Times New Roman" w:hAnsi="Times New Roman"/>
              </w:rPr>
              <w:t>国内背景</w:t>
            </w:r>
          </w:p>
          <w:p w14:paraId="643C9F51" w14:textId="60513C0F" w:rsidR="00E86C44" w:rsidRPr="00081E0D" w:rsidRDefault="00E86C44" w:rsidP="00E86C44">
            <w:pPr>
              <w:pStyle w:val="a3"/>
              <w:spacing w:line="240" w:lineRule="exact"/>
              <w:jc w:val="left"/>
              <w:rPr>
                <w:rFonts w:ascii="Times New Roman" w:hAnsi="Times New Roman"/>
              </w:rPr>
            </w:pPr>
            <w:r w:rsidRPr="00081E0D">
              <w:rPr>
                <w:rFonts w:ascii="Times New Roman" w:hAnsi="Times New Roman"/>
              </w:rPr>
              <w:t xml:space="preserve">11.2 </w:t>
            </w:r>
            <w:r w:rsidRPr="00081E0D">
              <w:rPr>
                <w:rFonts w:ascii="Times New Roman" w:hAnsi="Times New Roman"/>
              </w:rPr>
              <w:t>中国自由贸易试验区（港）概况</w:t>
            </w:r>
          </w:p>
          <w:p w14:paraId="04B8CE5B" w14:textId="497E872A" w:rsidR="00E86C44" w:rsidRPr="00081E0D" w:rsidRDefault="00E86C44" w:rsidP="00E86C44">
            <w:pPr>
              <w:pStyle w:val="a3"/>
              <w:spacing w:line="240" w:lineRule="exact"/>
              <w:jc w:val="left"/>
              <w:rPr>
                <w:rFonts w:ascii="Times New Roman" w:hAnsi="Times New Roman"/>
              </w:rPr>
            </w:pPr>
            <w:r w:rsidRPr="00081E0D">
              <w:rPr>
                <w:rFonts w:ascii="Times New Roman" w:hAnsi="Times New Roman"/>
              </w:rPr>
              <w:t xml:space="preserve">11.2.1  </w:t>
            </w:r>
            <w:r w:rsidRPr="00081E0D">
              <w:rPr>
                <w:rFonts w:ascii="Times New Roman" w:hAnsi="Times New Roman"/>
              </w:rPr>
              <w:t>雁阵格局推进</w:t>
            </w:r>
          </w:p>
          <w:p w14:paraId="55E0B5F1" w14:textId="21352D5B" w:rsidR="00E86C44" w:rsidRPr="00081E0D" w:rsidRDefault="00E86C44" w:rsidP="00E86C44">
            <w:pPr>
              <w:pStyle w:val="a3"/>
              <w:spacing w:line="240" w:lineRule="exact"/>
              <w:jc w:val="left"/>
              <w:rPr>
                <w:rFonts w:ascii="Times New Roman" w:hAnsi="Times New Roman"/>
              </w:rPr>
            </w:pPr>
            <w:r w:rsidRPr="00081E0D">
              <w:rPr>
                <w:rFonts w:ascii="Times New Roman" w:hAnsi="Times New Roman"/>
              </w:rPr>
              <w:t xml:space="preserve">11.2.2  </w:t>
            </w:r>
            <w:r w:rsidRPr="00081E0D">
              <w:rPr>
                <w:rFonts w:ascii="Times New Roman" w:hAnsi="Times New Roman"/>
              </w:rPr>
              <w:t>发展特点</w:t>
            </w:r>
          </w:p>
        </w:tc>
        <w:tc>
          <w:tcPr>
            <w:tcW w:w="1710" w:type="dxa"/>
            <w:vAlign w:val="center"/>
          </w:tcPr>
          <w:p w14:paraId="28B0B77E" w14:textId="52E31EB7" w:rsidR="00E86C44" w:rsidRDefault="00E86C44" w:rsidP="00E86C44">
            <w:pPr>
              <w:pStyle w:val="a3"/>
              <w:spacing w:line="240" w:lineRule="exact"/>
              <w:jc w:val="left"/>
              <w:rPr>
                <w:rFonts w:hAnsi="宋体" w:cs="宋体"/>
              </w:rPr>
            </w:pPr>
            <w:r>
              <w:rPr>
                <w:rFonts w:hAnsi="宋体" w:cs="宋体" w:hint="eastAsia"/>
              </w:rPr>
              <w:t>了解主要国家与地区的商务环境和经贸政策</w:t>
            </w:r>
          </w:p>
        </w:tc>
      </w:tr>
      <w:tr w:rsidR="00E86C44" w14:paraId="6E2DEF01" w14:textId="77777777" w:rsidTr="00E86C44">
        <w:trPr>
          <w:jc w:val="center"/>
        </w:trPr>
        <w:tc>
          <w:tcPr>
            <w:tcW w:w="704" w:type="dxa"/>
            <w:vMerge/>
            <w:vAlign w:val="center"/>
          </w:tcPr>
          <w:p w14:paraId="01D1B668" w14:textId="77777777" w:rsidR="00E86C44" w:rsidRPr="005C0949" w:rsidRDefault="00E86C44" w:rsidP="00E86C44">
            <w:pPr>
              <w:pStyle w:val="a3"/>
              <w:spacing w:line="240" w:lineRule="exact"/>
              <w:jc w:val="center"/>
              <w:rPr>
                <w:rFonts w:ascii="Times New Roman" w:hAnsi="Times New Roman"/>
                <w:szCs w:val="21"/>
                <w:lang w:eastAsia="zh-Hans"/>
              </w:rPr>
            </w:pPr>
          </w:p>
        </w:tc>
        <w:tc>
          <w:tcPr>
            <w:tcW w:w="1843" w:type="dxa"/>
            <w:vAlign w:val="center"/>
          </w:tcPr>
          <w:p w14:paraId="654F5220" w14:textId="38DE40FA" w:rsidR="00E86C44" w:rsidRPr="005C0949" w:rsidRDefault="00E86C44" w:rsidP="00E86C44">
            <w:pPr>
              <w:pStyle w:val="a3"/>
              <w:spacing w:line="240" w:lineRule="exact"/>
              <w:jc w:val="left"/>
              <w:rPr>
                <w:rFonts w:ascii="Times New Roman" w:hAnsi="Times New Roman"/>
                <w:szCs w:val="21"/>
                <w:lang w:eastAsia="zh-Hans"/>
              </w:rPr>
            </w:pPr>
            <w:r w:rsidRPr="00081E0D">
              <w:rPr>
                <w:rFonts w:ascii="Times New Roman" w:hAnsi="Times New Roman"/>
              </w:rPr>
              <w:t>11.2</w:t>
            </w:r>
            <w:r>
              <w:rPr>
                <w:rFonts w:ascii="Times New Roman" w:hAnsi="Times New Roman"/>
              </w:rPr>
              <w:t xml:space="preserve"> </w:t>
            </w:r>
            <w:r w:rsidRPr="005C0949">
              <w:rPr>
                <w:rFonts w:ascii="Times New Roman" w:hAnsi="Times New Roman" w:hint="eastAsia"/>
                <w:szCs w:val="21"/>
                <w:lang w:eastAsia="zh-Hans"/>
              </w:rPr>
              <w:t>掌握各个自贸试验区（港）的制度创新</w:t>
            </w:r>
          </w:p>
        </w:tc>
        <w:tc>
          <w:tcPr>
            <w:tcW w:w="3969" w:type="dxa"/>
            <w:vAlign w:val="center"/>
          </w:tcPr>
          <w:p w14:paraId="1C14BDEB" w14:textId="12497267" w:rsidR="00E86C44" w:rsidRPr="00081E0D" w:rsidRDefault="00E86C44" w:rsidP="00E86C44">
            <w:pPr>
              <w:pStyle w:val="a3"/>
              <w:spacing w:line="240" w:lineRule="exact"/>
              <w:jc w:val="left"/>
              <w:rPr>
                <w:rFonts w:ascii="Times New Roman" w:hAnsi="Times New Roman"/>
              </w:rPr>
            </w:pPr>
            <w:r w:rsidRPr="00081E0D">
              <w:rPr>
                <w:rFonts w:ascii="Times New Roman" w:hAnsi="Times New Roman"/>
              </w:rPr>
              <w:t xml:space="preserve">11.3 </w:t>
            </w:r>
            <w:r w:rsidRPr="00081E0D">
              <w:rPr>
                <w:rFonts w:ascii="Times New Roman" w:hAnsi="Times New Roman"/>
              </w:rPr>
              <w:t>中国自由贸易试验区（港）先行先试内容</w:t>
            </w:r>
          </w:p>
          <w:p w14:paraId="62C6A66D" w14:textId="4977B281" w:rsidR="00E86C44" w:rsidRPr="00081E0D" w:rsidRDefault="00E86C44" w:rsidP="00E86C44">
            <w:pPr>
              <w:pStyle w:val="a3"/>
              <w:spacing w:line="240" w:lineRule="exact"/>
              <w:jc w:val="left"/>
              <w:rPr>
                <w:rFonts w:ascii="Times New Roman" w:hAnsi="Times New Roman"/>
              </w:rPr>
            </w:pPr>
            <w:r w:rsidRPr="00081E0D">
              <w:rPr>
                <w:rFonts w:ascii="Times New Roman" w:hAnsi="Times New Roman"/>
              </w:rPr>
              <w:t xml:space="preserve">11.3.1  </w:t>
            </w:r>
            <w:r w:rsidRPr="00081E0D">
              <w:rPr>
                <w:rFonts w:ascii="Times New Roman" w:hAnsi="Times New Roman"/>
              </w:rPr>
              <w:t>事中事后监管</w:t>
            </w:r>
          </w:p>
          <w:p w14:paraId="79EB9D6E" w14:textId="17480C1E" w:rsidR="00E86C44" w:rsidRPr="00081E0D" w:rsidRDefault="00E86C44" w:rsidP="00E86C44">
            <w:pPr>
              <w:pStyle w:val="a3"/>
              <w:spacing w:line="240" w:lineRule="exact"/>
              <w:jc w:val="left"/>
              <w:rPr>
                <w:rFonts w:ascii="Times New Roman" w:hAnsi="Times New Roman"/>
              </w:rPr>
            </w:pPr>
            <w:r w:rsidRPr="00081E0D">
              <w:rPr>
                <w:rFonts w:ascii="Times New Roman" w:hAnsi="Times New Roman"/>
              </w:rPr>
              <w:t xml:space="preserve">11.3.2  </w:t>
            </w:r>
            <w:r w:rsidRPr="00081E0D">
              <w:rPr>
                <w:rFonts w:ascii="Times New Roman" w:hAnsi="Times New Roman"/>
              </w:rPr>
              <w:t>外商投资负面清单</w:t>
            </w:r>
          </w:p>
          <w:p w14:paraId="5F036C23" w14:textId="6D1F28EB" w:rsidR="00E86C44" w:rsidRPr="00081E0D" w:rsidRDefault="00E86C44" w:rsidP="00E86C44">
            <w:pPr>
              <w:pStyle w:val="a3"/>
              <w:spacing w:line="240" w:lineRule="exact"/>
              <w:jc w:val="left"/>
              <w:rPr>
                <w:rFonts w:ascii="Times New Roman" w:hAnsi="Times New Roman"/>
              </w:rPr>
            </w:pPr>
            <w:r w:rsidRPr="00081E0D">
              <w:rPr>
                <w:rFonts w:ascii="Times New Roman" w:hAnsi="Times New Roman"/>
              </w:rPr>
              <w:t xml:space="preserve">11.3.3  </w:t>
            </w:r>
            <w:r w:rsidRPr="00081E0D">
              <w:rPr>
                <w:rFonts w:ascii="Times New Roman" w:hAnsi="Times New Roman"/>
              </w:rPr>
              <w:t>服务贸易扩大开放</w:t>
            </w:r>
          </w:p>
          <w:p w14:paraId="21585934" w14:textId="2A257845" w:rsidR="00E86C44" w:rsidRPr="00081E0D" w:rsidRDefault="00E86C44" w:rsidP="00E86C44">
            <w:pPr>
              <w:pStyle w:val="a3"/>
              <w:spacing w:line="240" w:lineRule="exact"/>
              <w:jc w:val="left"/>
              <w:rPr>
                <w:rFonts w:ascii="Times New Roman" w:hAnsi="Times New Roman"/>
              </w:rPr>
            </w:pPr>
            <w:r w:rsidRPr="00081E0D">
              <w:rPr>
                <w:rFonts w:ascii="Times New Roman" w:hAnsi="Times New Roman"/>
              </w:rPr>
              <w:t xml:space="preserve">11.3.4  </w:t>
            </w:r>
            <w:r w:rsidRPr="00081E0D">
              <w:rPr>
                <w:rFonts w:ascii="Times New Roman" w:hAnsi="Times New Roman"/>
              </w:rPr>
              <w:t>科技创新发展</w:t>
            </w:r>
          </w:p>
          <w:p w14:paraId="5562D53D" w14:textId="2C71A172" w:rsidR="00E86C44" w:rsidRPr="00081E0D" w:rsidRDefault="00E86C44" w:rsidP="00E86C44">
            <w:pPr>
              <w:pStyle w:val="a3"/>
              <w:spacing w:line="240" w:lineRule="exact"/>
              <w:jc w:val="left"/>
              <w:rPr>
                <w:rFonts w:ascii="Times New Roman" w:hAnsi="Times New Roman"/>
              </w:rPr>
            </w:pPr>
            <w:r w:rsidRPr="00081E0D">
              <w:rPr>
                <w:rFonts w:ascii="Times New Roman" w:hAnsi="Times New Roman"/>
              </w:rPr>
              <w:t xml:space="preserve">11.3.5  </w:t>
            </w:r>
            <w:r w:rsidRPr="00081E0D">
              <w:rPr>
                <w:rFonts w:ascii="Times New Roman" w:hAnsi="Times New Roman"/>
              </w:rPr>
              <w:t>服务国家重大战略</w:t>
            </w:r>
          </w:p>
          <w:p w14:paraId="4B9B6B96" w14:textId="46B3AA0E" w:rsidR="00E86C44" w:rsidRPr="00081E0D" w:rsidRDefault="00E86C44" w:rsidP="00E86C44">
            <w:pPr>
              <w:pStyle w:val="a3"/>
              <w:spacing w:line="240" w:lineRule="exact"/>
              <w:jc w:val="left"/>
              <w:rPr>
                <w:rFonts w:ascii="Times New Roman" w:hAnsi="Times New Roman"/>
              </w:rPr>
            </w:pPr>
            <w:r w:rsidRPr="00081E0D">
              <w:rPr>
                <w:rFonts w:ascii="Times New Roman" w:hAnsi="Times New Roman"/>
              </w:rPr>
              <w:t xml:space="preserve">11.4 </w:t>
            </w:r>
            <w:r w:rsidRPr="00081E0D">
              <w:rPr>
                <w:rFonts w:ascii="Times New Roman" w:hAnsi="Times New Roman"/>
              </w:rPr>
              <w:t>中国自由贸易试验区（港）成就</w:t>
            </w:r>
          </w:p>
          <w:p w14:paraId="247B3EF2" w14:textId="4DE3D287" w:rsidR="00E86C44" w:rsidRPr="00081E0D" w:rsidRDefault="00E86C44" w:rsidP="00E86C44">
            <w:pPr>
              <w:pStyle w:val="a3"/>
              <w:spacing w:line="240" w:lineRule="exact"/>
              <w:jc w:val="left"/>
              <w:rPr>
                <w:rFonts w:ascii="Times New Roman" w:hAnsi="Times New Roman"/>
              </w:rPr>
            </w:pPr>
            <w:r w:rsidRPr="00081E0D">
              <w:rPr>
                <w:rFonts w:ascii="Times New Roman" w:hAnsi="Times New Roman"/>
              </w:rPr>
              <w:t xml:space="preserve">11.4.1  </w:t>
            </w:r>
            <w:r w:rsidRPr="00081E0D">
              <w:rPr>
                <w:rFonts w:ascii="Times New Roman" w:hAnsi="Times New Roman"/>
              </w:rPr>
              <w:t>成就概况</w:t>
            </w:r>
          </w:p>
          <w:p w14:paraId="272AA182" w14:textId="671A9583" w:rsidR="00E86C44" w:rsidRPr="00081E0D" w:rsidRDefault="00E86C44" w:rsidP="00E86C44">
            <w:pPr>
              <w:pStyle w:val="a3"/>
              <w:spacing w:line="240" w:lineRule="exact"/>
              <w:jc w:val="left"/>
              <w:rPr>
                <w:rFonts w:ascii="Times New Roman" w:hAnsi="Times New Roman"/>
              </w:rPr>
            </w:pPr>
            <w:r w:rsidRPr="00081E0D">
              <w:rPr>
                <w:rFonts w:ascii="Times New Roman" w:hAnsi="Times New Roman"/>
              </w:rPr>
              <w:t xml:space="preserve">11.4.2  </w:t>
            </w:r>
            <w:r w:rsidRPr="00081E0D">
              <w:rPr>
                <w:rFonts w:ascii="Times New Roman" w:hAnsi="Times New Roman"/>
              </w:rPr>
              <w:t>海南自贸港</w:t>
            </w:r>
          </w:p>
          <w:p w14:paraId="2982B8AB" w14:textId="0B7E466C" w:rsidR="00E86C44" w:rsidRPr="00081E0D" w:rsidRDefault="00E86C44" w:rsidP="00E86C44">
            <w:pPr>
              <w:pStyle w:val="a3"/>
              <w:spacing w:line="240" w:lineRule="exact"/>
              <w:jc w:val="left"/>
              <w:rPr>
                <w:rFonts w:ascii="Times New Roman" w:hAnsi="Times New Roman"/>
              </w:rPr>
            </w:pPr>
            <w:r w:rsidRPr="00081E0D">
              <w:rPr>
                <w:rFonts w:ascii="Times New Roman" w:hAnsi="Times New Roman"/>
              </w:rPr>
              <w:t xml:space="preserve">11.4.3  </w:t>
            </w:r>
            <w:r w:rsidRPr="00081E0D">
              <w:rPr>
                <w:rFonts w:ascii="Times New Roman" w:hAnsi="Times New Roman"/>
              </w:rPr>
              <w:t>上海临港</w:t>
            </w:r>
          </w:p>
          <w:p w14:paraId="16F333B1" w14:textId="3A9A610A" w:rsidR="00E86C44" w:rsidRPr="00081E0D" w:rsidRDefault="00E86C44" w:rsidP="00E86C44">
            <w:pPr>
              <w:pStyle w:val="a3"/>
              <w:spacing w:line="240" w:lineRule="exact"/>
              <w:jc w:val="left"/>
              <w:rPr>
                <w:rFonts w:ascii="Times New Roman" w:hAnsi="Times New Roman"/>
              </w:rPr>
            </w:pPr>
            <w:r w:rsidRPr="00081E0D">
              <w:rPr>
                <w:rFonts w:ascii="Times New Roman" w:hAnsi="Times New Roman"/>
              </w:rPr>
              <w:t xml:space="preserve">11.4.4  </w:t>
            </w:r>
            <w:r w:rsidRPr="00081E0D">
              <w:rPr>
                <w:rFonts w:ascii="Times New Roman" w:hAnsi="Times New Roman"/>
              </w:rPr>
              <w:t>北京自贸试验区</w:t>
            </w:r>
          </w:p>
          <w:p w14:paraId="2F0E851F" w14:textId="6A573CFF" w:rsidR="00E86C44" w:rsidRPr="00081E0D" w:rsidRDefault="00E86C44" w:rsidP="00E86C44">
            <w:pPr>
              <w:pStyle w:val="a3"/>
              <w:spacing w:line="240" w:lineRule="exact"/>
              <w:jc w:val="left"/>
              <w:rPr>
                <w:rFonts w:ascii="Times New Roman" w:hAnsi="Times New Roman"/>
              </w:rPr>
            </w:pPr>
            <w:r w:rsidRPr="00081E0D">
              <w:rPr>
                <w:rFonts w:ascii="Times New Roman" w:hAnsi="Times New Roman"/>
              </w:rPr>
              <w:t xml:space="preserve">11.4.5  </w:t>
            </w:r>
            <w:r w:rsidRPr="00081E0D">
              <w:rPr>
                <w:rFonts w:ascii="Times New Roman" w:hAnsi="Times New Roman"/>
              </w:rPr>
              <w:t>江苏自贸试验区</w:t>
            </w:r>
          </w:p>
        </w:tc>
        <w:tc>
          <w:tcPr>
            <w:tcW w:w="1710" w:type="dxa"/>
            <w:vAlign w:val="center"/>
          </w:tcPr>
          <w:p w14:paraId="5B15CB87" w14:textId="147C8F8D" w:rsidR="00E86C44" w:rsidRDefault="00E86C44" w:rsidP="00E86C44">
            <w:pPr>
              <w:pStyle w:val="a3"/>
              <w:spacing w:line="240" w:lineRule="exact"/>
              <w:jc w:val="left"/>
              <w:rPr>
                <w:rFonts w:hAnsi="宋体" w:cs="宋体"/>
              </w:rPr>
            </w:pPr>
            <w:r>
              <w:rPr>
                <w:rFonts w:hAnsi="宋体" w:cs="宋体" w:hint="eastAsia"/>
              </w:rPr>
              <w:t>了解主要国家与地区的商务环境和经贸政策</w:t>
            </w:r>
          </w:p>
        </w:tc>
      </w:tr>
      <w:tr w:rsidR="00E86C44" w14:paraId="41459396" w14:textId="77777777" w:rsidTr="00E86C44">
        <w:trPr>
          <w:jc w:val="center"/>
        </w:trPr>
        <w:tc>
          <w:tcPr>
            <w:tcW w:w="704" w:type="dxa"/>
            <w:vMerge w:val="restart"/>
            <w:vAlign w:val="center"/>
          </w:tcPr>
          <w:p w14:paraId="42AECDA9" w14:textId="16F23542" w:rsidR="00E86C44" w:rsidRPr="005C0949" w:rsidRDefault="00E86C44" w:rsidP="00E86C44">
            <w:pPr>
              <w:pStyle w:val="a3"/>
              <w:spacing w:line="240" w:lineRule="exact"/>
              <w:jc w:val="center"/>
              <w:rPr>
                <w:rFonts w:ascii="Times New Roman" w:hAnsi="Times New Roman"/>
                <w:szCs w:val="21"/>
                <w:lang w:eastAsia="zh-Hans"/>
              </w:rPr>
            </w:pPr>
            <w:r w:rsidRPr="005C0949">
              <w:rPr>
                <w:rFonts w:ascii="Times New Roman" w:hAnsi="Times New Roman" w:hint="eastAsia"/>
                <w:szCs w:val="21"/>
                <w:lang w:eastAsia="zh-Hans"/>
              </w:rPr>
              <w:t>课程目标</w:t>
            </w:r>
            <w:r w:rsidRPr="005C0949">
              <w:rPr>
                <w:rFonts w:ascii="Times New Roman" w:hAnsi="Times New Roman"/>
                <w:szCs w:val="21"/>
                <w:lang w:eastAsia="zh-Hans"/>
              </w:rPr>
              <w:t>12</w:t>
            </w:r>
          </w:p>
        </w:tc>
        <w:tc>
          <w:tcPr>
            <w:tcW w:w="1843" w:type="dxa"/>
            <w:vAlign w:val="center"/>
          </w:tcPr>
          <w:p w14:paraId="4714AF60" w14:textId="47824C9F" w:rsidR="00E86C44" w:rsidRPr="005C0949" w:rsidRDefault="00E86C44" w:rsidP="00E86C44">
            <w:pPr>
              <w:pStyle w:val="a3"/>
              <w:spacing w:line="240" w:lineRule="exact"/>
              <w:jc w:val="left"/>
              <w:rPr>
                <w:rFonts w:ascii="Times New Roman" w:hAnsi="Times New Roman"/>
                <w:szCs w:val="21"/>
                <w:lang w:eastAsia="zh-Hans"/>
              </w:rPr>
            </w:pPr>
            <w:r w:rsidRPr="00081E0D">
              <w:rPr>
                <w:rFonts w:ascii="Times New Roman" w:hAnsi="Times New Roman"/>
              </w:rPr>
              <w:t>12.1</w:t>
            </w:r>
            <w:r>
              <w:rPr>
                <w:rFonts w:ascii="Times New Roman" w:hAnsi="Times New Roman"/>
              </w:rPr>
              <w:t xml:space="preserve"> </w:t>
            </w:r>
            <w:r w:rsidRPr="005C0949">
              <w:rPr>
                <w:rFonts w:ascii="Times New Roman" w:hAnsi="Times New Roman" w:hint="eastAsia"/>
                <w:szCs w:val="21"/>
                <w:lang w:eastAsia="zh-Hans"/>
              </w:rPr>
              <w:t>了解全球投资协定发展趋势；</w:t>
            </w:r>
            <w:r w:rsidRPr="005C0949">
              <w:rPr>
                <w:rFonts w:ascii="Times New Roman" w:hAnsi="Times New Roman" w:hint="eastAsia"/>
                <w:szCs w:val="21"/>
                <w:lang w:eastAsia="zh-Hans"/>
              </w:rPr>
              <w:t xml:space="preserve"> </w:t>
            </w:r>
          </w:p>
        </w:tc>
        <w:tc>
          <w:tcPr>
            <w:tcW w:w="3969" w:type="dxa"/>
            <w:vAlign w:val="center"/>
          </w:tcPr>
          <w:p w14:paraId="371E9017" w14:textId="6524897B" w:rsidR="00E86C44" w:rsidRPr="00081E0D" w:rsidRDefault="00E86C44" w:rsidP="00E86C44">
            <w:pPr>
              <w:pStyle w:val="a3"/>
              <w:spacing w:line="240" w:lineRule="exact"/>
              <w:jc w:val="left"/>
              <w:rPr>
                <w:rFonts w:ascii="Times New Roman" w:hAnsi="Times New Roman"/>
              </w:rPr>
            </w:pPr>
            <w:r w:rsidRPr="00081E0D">
              <w:rPr>
                <w:rFonts w:ascii="Times New Roman" w:hAnsi="Times New Roman"/>
              </w:rPr>
              <w:t>12.1  WTO</w:t>
            </w:r>
            <w:r w:rsidRPr="00081E0D">
              <w:rPr>
                <w:rFonts w:ascii="Times New Roman" w:hAnsi="Times New Roman"/>
              </w:rPr>
              <w:t>的</w:t>
            </w:r>
            <w:r w:rsidRPr="00081E0D">
              <w:rPr>
                <w:rFonts w:ascii="Times New Roman" w:hAnsi="Times New Roman"/>
              </w:rPr>
              <w:t>TRIMS</w:t>
            </w:r>
            <w:r w:rsidRPr="00081E0D">
              <w:rPr>
                <w:rFonts w:ascii="Times New Roman" w:hAnsi="Times New Roman"/>
              </w:rPr>
              <w:t>概述</w:t>
            </w:r>
          </w:p>
          <w:p w14:paraId="2A8A9394" w14:textId="3D376A93" w:rsidR="00E86C44" w:rsidRPr="00081E0D" w:rsidRDefault="00E86C44" w:rsidP="00E86C44">
            <w:pPr>
              <w:pStyle w:val="a3"/>
              <w:spacing w:line="240" w:lineRule="exact"/>
              <w:jc w:val="left"/>
              <w:rPr>
                <w:rFonts w:ascii="Times New Roman" w:hAnsi="Times New Roman"/>
              </w:rPr>
            </w:pPr>
            <w:r w:rsidRPr="00081E0D">
              <w:rPr>
                <w:rFonts w:ascii="Times New Roman" w:hAnsi="Times New Roman"/>
              </w:rPr>
              <w:t xml:space="preserve">12.1.1  </w:t>
            </w:r>
            <w:r w:rsidRPr="00081E0D">
              <w:rPr>
                <w:rFonts w:ascii="Times New Roman" w:hAnsi="Times New Roman"/>
              </w:rPr>
              <w:t>主要内容</w:t>
            </w:r>
          </w:p>
          <w:p w14:paraId="214C6AB6" w14:textId="352844F8" w:rsidR="00E86C44" w:rsidRPr="00081E0D" w:rsidRDefault="00E86C44" w:rsidP="00E86C44">
            <w:pPr>
              <w:pStyle w:val="a3"/>
              <w:spacing w:line="240" w:lineRule="exact"/>
              <w:jc w:val="left"/>
              <w:rPr>
                <w:rFonts w:ascii="Times New Roman" w:hAnsi="Times New Roman"/>
              </w:rPr>
            </w:pPr>
            <w:r w:rsidRPr="00081E0D">
              <w:rPr>
                <w:rFonts w:ascii="Times New Roman" w:hAnsi="Times New Roman"/>
              </w:rPr>
              <w:t xml:space="preserve">12.1.2  </w:t>
            </w:r>
            <w:r w:rsidRPr="00081E0D">
              <w:rPr>
                <w:rFonts w:ascii="Times New Roman" w:hAnsi="Times New Roman"/>
              </w:rPr>
              <w:t>面临的挑战</w:t>
            </w:r>
          </w:p>
          <w:p w14:paraId="0BA688B5" w14:textId="45BB29FF" w:rsidR="00E86C44" w:rsidRPr="00081E0D" w:rsidRDefault="00E86C44" w:rsidP="00E86C44">
            <w:pPr>
              <w:pStyle w:val="a3"/>
              <w:spacing w:line="240" w:lineRule="exact"/>
              <w:jc w:val="left"/>
              <w:rPr>
                <w:rFonts w:ascii="Times New Roman" w:hAnsi="Times New Roman"/>
              </w:rPr>
            </w:pPr>
            <w:r w:rsidRPr="00081E0D">
              <w:rPr>
                <w:rFonts w:ascii="Times New Roman" w:hAnsi="Times New Roman"/>
              </w:rPr>
              <w:t xml:space="preserve">12.2  </w:t>
            </w:r>
            <w:r w:rsidRPr="00081E0D">
              <w:rPr>
                <w:rFonts w:ascii="Times New Roman" w:hAnsi="Times New Roman"/>
              </w:rPr>
              <w:t>当前国际投资协定趋势</w:t>
            </w:r>
          </w:p>
          <w:p w14:paraId="0ED75143" w14:textId="1C9C121E" w:rsidR="00E86C44" w:rsidRPr="00081E0D" w:rsidRDefault="00E86C44" w:rsidP="00E86C44">
            <w:pPr>
              <w:pStyle w:val="a3"/>
              <w:spacing w:line="240" w:lineRule="exact"/>
              <w:jc w:val="left"/>
              <w:rPr>
                <w:rFonts w:ascii="Times New Roman" w:hAnsi="Times New Roman"/>
              </w:rPr>
            </w:pPr>
            <w:r w:rsidRPr="00081E0D">
              <w:rPr>
                <w:rFonts w:ascii="Times New Roman" w:hAnsi="Times New Roman"/>
              </w:rPr>
              <w:t xml:space="preserve">12.2.1  </w:t>
            </w:r>
            <w:r w:rsidRPr="00081E0D">
              <w:rPr>
                <w:rFonts w:ascii="Times New Roman" w:hAnsi="Times New Roman"/>
              </w:rPr>
              <w:t>双边得到强化</w:t>
            </w:r>
          </w:p>
          <w:p w14:paraId="7F98CDB0" w14:textId="1EAE1D1D" w:rsidR="00E86C44" w:rsidRPr="00081E0D" w:rsidRDefault="00E86C44" w:rsidP="00E86C44">
            <w:pPr>
              <w:pStyle w:val="a3"/>
              <w:spacing w:line="240" w:lineRule="exact"/>
              <w:jc w:val="left"/>
              <w:rPr>
                <w:rFonts w:ascii="Times New Roman" w:hAnsi="Times New Roman"/>
              </w:rPr>
            </w:pPr>
            <w:r w:rsidRPr="00081E0D">
              <w:rPr>
                <w:rFonts w:ascii="Times New Roman" w:hAnsi="Times New Roman"/>
              </w:rPr>
              <w:t xml:space="preserve">12.2.2  </w:t>
            </w:r>
            <w:r w:rsidRPr="00081E0D">
              <w:rPr>
                <w:rFonts w:ascii="Times New Roman" w:hAnsi="Times New Roman"/>
              </w:rPr>
              <w:t>区域规则制定的加速</w:t>
            </w:r>
          </w:p>
        </w:tc>
        <w:tc>
          <w:tcPr>
            <w:tcW w:w="1710" w:type="dxa"/>
            <w:vAlign w:val="center"/>
          </w:tcPr>
          <w:p w14:paraId="2417D4A5" w14:textId="31B15A6D" w:rsidR="00E86C44" w:rsidRDefault="00E86C44" w:rsidP="00E86C44">
            <w:pPr>
              <w:pStyle w:val="a3"/>
              <w:spacing w:line="240" w:lineRule="exact"/>
              <w:jc w:val="left"/>
              <w:rPr>
                <w:rFonts w:hAnsi="宋体" w:cs="宋体"/>
              </w:rPr>
            </w:pPr>
            <w:r>
              <w:rPr>
                <w:rFonts w:hAnsi="宋体" w:cs="宋体" w:hint="eastAsia"/>
              </w:rPr>
              <w:t>熟悉多边和区域贸易规则</w:t>
            </w:r>
          </w:p>
        </w:tc>
      </w:tr>
      <w:tr w:rsidR="00E86C44" w14:paraId="64125371" w14:textId="77777777" w:rsidTr="00E86C44">
        <w:trPr>
          <w:jc w:val="center"/>
        </w:trPr>
        <w:tc>
          <w:tcPr>
            <w:tcW w:w="704" w:type="dxa"/>
            <w:vMerge/>
            <w:vAlign w:val="center"/>
          </w:tcPr>
          <w:p w14:paraId="357F30A4" w14:textId="77777777" w:rsidR="00E86C44" w:rsidRPr="005C0949" w:rsidRDefault="00E86C44" w:rsidP="00E86C44">
            <w:pPr>
              <w:pStyle w:val="a3"/>
              <w:spacing w:line="240" w:lineRule="exact"/>
              <w:jc w:val="center"/>
              <w:rPr>
                <w:rFonts w:ascii="Times New Roman" w:hAnsi="Times New Roman"/>
                <w:szCs w:val="21"/>
                <w:lang w:eastAsia="zh-Hans"/>
              </w:rPr>
            </w:pPr>
          </w:p>
        </w:tc>
        <w:tc>
          <w:tcPr>
            <w:tcW w:w="1843" w:type="dxa"/>
            <w:vAlign w:val="center"/>
          </w:tcPr>
          <w:p w14:paraId="6B79C49D" w14:textId="46626325" w:rsidR="00E86C44" w:rsidRPr="005C0949" w:rsidRDefault="00E86C44" w:rsidP="00E86C44">
            <w:pPr>
              <w:pStyle w:val="a3"/>
              <w:spacing w:line="240" w:lineRule="exact"/>
              <w:jc w:val="left"/>
              <w:rPr>
                <w:rFonts w:ascii="Times New Roman" w:hAnsi="Times New Roman"/>
                <w:szCs w:val="21"/>
                <w:lang w:eastAsia="zh-Hans"/>
              </w:rPr>
            </w:pPr>
            <w:r w:rsidRPr="00081E0D">
              <w:rPr>
                <w:rFonts w:ascii="Times New Roman" w:hAnsi="Times New Roman"/>
              </w:rPr>
              <w:t>12.2</w:t>
            </w:r>
            <w:r>
              <w:rPr>
                <w:rFonts w:ascii="Times New Roman" w:hAnsi="Times New Roman"/>
              </w:rPr>
              <w:t xml:space="preserve"> </w:t>
            </w:r>
            <w:r w:rsidRPr="005C0949">
              <w:rPr>
                <w:rFonts w:ascii="Times New Roman" w:hAnsi="Times New Roman" w:hint="eastAsia"/>
                <w:szCs w:val="21"/>
                <w:lang w:eastAsia="zh-Hans"/>
              </w:rPr>
              <w:t>了解中国全面投资协定主要内容</w:t>
            </w:r>
          </w:p>
        </w:tc>
        <w:tc>
          <w:tcPr>
            <w:tcW w:w="3969" w:type="dxa"/>
            <w:vAlign w:val="center"/>
          </w:tcPr>
          <w:p w14:paraId="60F09266" w14:textId="3846EE35" w:rsidR="00E86C44" w:rsidRPr="00081E0D" w:rsidRDefault="00E86C44" w:rsidP="00E86C44">
            <w:pPr>
              <w:pStyle w:val="a3"/>
              <w:spacing w:line="240" w:lineRule="exact"/>
              <w:jc w:val="left"/>
              <w:rPr>
                <w:rFonts w:ascii="Times New Roman" w:hAnsi="Times New Roman"/>
              </w:rPr>
            </w:pPr>
            <w:r w:rsidRPr="00081E0D">
              <w:rPr>
                <w:rFonts w:ascii="Times New Roman" w:hAnsi="Times New Roman"/>
              </w:rPr>
              <w:t xml:space="preserve">12.3  </w:t>
            </w:r>
            <w:r w:rsidRPr="00081E0D">
              <w:rPr>
                <w:rFonts w:ascii="Times New Roman" w:hAnsi="Times New Roman"/>
              </w:rPr>
              <w:t>中欧全面投资协定</w:t>
            </w:r>
          </w:p>
          <w:p w14:paraId="082D3C7C" w14:textId="4054C109" w:rsidR="00E86C44" w:rsidRPr="00081E0D" w:rsidRDefault="00E86C44" w:rsidP="00E86C44">
            <w:pPr>
              <w:pStyle w:val="a3"/>
              <w:spacing w:line="240" w:lineRule="exact"/>
              <w:jc w:val="left"/>
              <w:rPr>
                <w:rFonts w:ascii="Times New Roman" w:hAnsi="Times New Roman"/>
              </w:rPr>
            </w:pPr>
            <w:r w:rsidRPr="00081E0D">
              <w:rPr>
                <w:rFonts w:ascii="Times New Roman" w:hAnsi="Times New Roman"/>
              </w:rPr>
              <w:t xml:space="preserve">12.3.1  </w:t>
            </w:r>
            <w:r w:rsidRPr="00081E0D">
              <w:rPr>
                <w:rFonts w:ascii="Times New Roman" w:hAnsi="Times New Roman"/>
              </w:rPr>
              <w:t>谈判背景</w:t>
            </w:r>
          </w:p>
          <w:p w14:paraId="4A7603F7" w14:textId="1BD7763F" w:rsidR="00E86C44" w:rsidRPr="00081E0D" w:rsidRDefault="00E86C44" w:rsidP="00E86C44">
            <w:pPr>
              <w:pStyle w:val="a3"/>
              <w:spacing w:line="240" w:lineRule="exact"/>
              <w:jc w:val="left"/>
              <w:rPr>
                <w:rFonts w:ascii="Times New Roman" w:hAnsi="Times New Roman"/>
              </w:rPr>
            </w:pPr>
            <w:r w:rsidRPr="00081E0D">
              <w:rPr>
                <w:rFonts w:ascii="Times New Roman" w:hAnsi="Times New Roman"/>
              </w:rPr>
              <w:t xml:space="preserve">12.3.2  </w:t>
            </w:r>
            <w:r w:rsidRPr="00081E0D">
              <w:rPr>
                <w:rFonts w:ascii="Times New Roman" w:hAnsi="Times New Roman"/>
              </w:rPr>
              <w:t>协定内容与特点</w:t>
            </w:r>
          </w:p>
          <w:p w14:paraId="3978AE5A" w14:textId="37035636" w:rsidR="00E86C44" w:rsidRPr="00081E0D" w:rsidRDefault="00E86C44" w:rsidP="00E86C44">
            <w:pPr>
              <w:pStyle w:val="a3"/>
              <w:spacing w:line="240" w:lineRule="exact"/>
              <w:jc w:val="left"/>
              <w:rPr>
                <w:rFonts w:ascii="Times New Roman" w:hAnsi="Times New Roman"/>
              </w:rPr>
            </w:pPr>
            <w:r w:rsidRPr="00081E0D">
              <w:rPr>
                <w:rFonts w:ascii="Times New Roman" w:hAnsi="Times New Roman"/>
              </w:rPr>
              <w:t xml:space="preserve">12.3.3  </w:t>
            </w:r>
            <w:r w:rsidRPr="00081E0D">
              <w:rPr>
                <w:rFonts w:ascii="Times New Roman" w:hAnsi="Times New Roman"/>
              </w:rPr>
              <w:t>协定的影响</w:t>
            </w:r>
          </w:p>
        </w:tc>
        <w:tc>
          <w:tcPr>
            <w:tcW w:w="1710" w:type="dxa"/>
            <w:vAlign w:val="center"/>
          </w:tcPr>
          <w:p w14:paraId="65C57B26" w14:textId="7BE6C82F" w:rsidR="00E86C44" w:rsidRDefault="00E86C44" w:rsidP="00E86C44">
            <w:pPr>
              <w:pStyle w:val="a3"/>
              <w:spacing w:line="240" w:lineRule="exact"/>
              <w:jc w:val="left"/>
              <w:rPr>
                <w:rFonts w:hAnsi="宋体" w:cs="宋体"/>
              </w:rPr>
            </w:pPr>
            <w:r>
              <w:rPr>
                <w:rFonts w:hAnsi="宋体" w:cs="宋体" w:hint="eastAsia"/>
              </w:rPr>
              <w:t>熟悉多边和区域贸易规则</w:t>
            </w:r>
          </w:p>
        </w:tc>
      </w:tr>
      <w:tr w:rsidR="00E86C44" w14:paraId="2342C991" w14:textId="77777777" w:rsidTr="00E86C44">
        <w:trPr>
          <w:jc w:val="center"/>
        </w:trPr>
        <w:tc>
          <w:tcPr>
            <w:tcW w:w="704" w:type="dxa"/>
            <w:vMerge w:val="restart"/>
            <w:vAlign w:val="center"/>
          </w:tcPr>
          <w:p w14:paraId="45E85AFC" w14:textId="7477F0BB" w:rsidR="00E86C44" w:rsidRPr="005C0949" w:rsidRDefault="00E86C44" w:rsidP="00E86C44">
            <w:pPr>
              <w:pStyle w:val="a3"/>
              <w:spacing w:line="240" w:lineRule="exact"/>
              <w:jc w:val="center"/>
              <w:rPr>
                <w:rFonts w:ascii="Times New Roman" w:hAnsi="Times New Roman"/>
                <w:szCs w:val="21"/>
                <w:lang w:eastAsia="zh-Hans"/>
              </w:rPr>
            </w:pPr>
            <w:r w:rsidRPr="005C0949">
              <w:rPr>
                <w:rFonts w:ascii="Times New Roman" w:hAnsi="Times New Roman" w:hint="eastAsia"/>
                <w:szCs w:val="21"/>
                <w:lang w:eastAsia="zh-Hans"/>
              </w:rPr>
              <w:t>课程目标</w:t>
            </w:r>
            <w:r w:rsidRPr="005C0949">
              <w:rPr>
                <w:rFonts w:ascii="Times New Roman" w:hAnsi="Times New Roman"/>
                <w:szCs w:val="21"/>
                <w:lang w:eastAsia="zh-Hans"/>
              </w:rPr>
              <w:t>13</w:t>
            </w:r>
          </w:p>
        </w:tc>
        <w:tc>
          <w:tcPr>
            <w:tcW w:w="1843" w:type="dxa"/>
            <w:vAlign w:val="center"/>
          </w:tcPr>
          <w:p w14:paraId="7DF746FE" w14:textId="093BD454" w:rsidR="00E86C44" w:rsidRPr="005C0949" w:rsidRDefault="00E86C44" w:rsidP="00E86C44">
            <w:pPr>
              <w:pStyle w:val="a3"/>
              <w:spacing w:line="240" w:lineRule="exact"/>
              <w:jc w:val="left"/>
              <w:rPr>
                <w:rFonts w:ascii="Times New Roman" w:hAnsi="Times New Roman"/>
                <w:szCs w:val="21"/>
                <w:lang w:eastAsia="zh-Hans"/>
              </w:rPr>
            </w:pPr>
            <w:r>
              <w:rPr>
                <w:rFonts w:ascii="Times New Roman" w:hAnsi="Times New Roman" w:hint="eastAsia"/>
                <w:szCs w:val="21"/>
              </w:rPr>
              <w:t>1</w:t>
            </w:r>
            <w:r>
              <w:rPr>
                <w:rFonts w:ascii="Times New Roman" w:hAnsi="Times New Roman"/>
                <w:szCs w:val="21"/>
              </w:rPr>
              <w:t xml:space="preserve">3.1 </w:t>
            </w:r>
            <w:r w:rsidRPr="005C0949">
              <w:rPr>
                <w:rFonts w:ascii="Times New Roman" w:hAnsi="Times New Roman" w:hint="eastAsia"/>
                <w:szCs w:val="21"/>
                <w:lang w:eastAsia="zh-Hans"/>
              </w:rPr>
              <w:t>了解外国直接投资的国家安全审查制度</w:t>
            </w:r>
          </w:p>
        </w:tc>
        <w:tc>
          <w:tcPr>
            <w:tcW w:w="3969" w:type="dxa"/>
            <w:vAlign w:val="center"/>
          </w:tcPr>
          <w:p w14:paraId="5CA5E304" w14:textId="142D478A" w:rsidR="00E86C44" w:rsidRPr="00081E0D" w:rsidRDefault="00E86C44" w:rsidP="00E86C44">
            <w:pPr>
              <w:pStyle w:val="a3"/>
              <w:spacing w:line="240" w:lineRule="exact"/>
              <w:jc w:val="left"/>
              <w:rPr>
                <w:rFonts w:ascii="Times New Roman" w:hAnsi="Times New Roman"/>
                <w:szCs w:val="21"/>
                <w:lang w:eastAsia="zh-Hans"/>
              </w:rPr>
            </w:pPr>
            <w:r w:rsidRPr="00081E0D">
              <w:rPr>
                <w:rFonts w:ascii="Times New Roman" w:hAnsi="Times New Roman"/>
                <w:szCs w:val="21"/>
                <w:lang w:eastAsia="zh-Hans"/>
              </w:rPr>
              <w:t xml:space="preserve">13.1  </w:t>
            </w:r>
            <w:r w:rsidRPr="00081E0D">
              <w:rPr>
                <w:rFonts w:ascii="Times New Roman" w:hAnsi="Times New Roman"/>
                <w:szCs w:val="21"/>
                <w:lang w:eastAsia="zh-Hans"/>
              </w:rPr>
              <w:t>国家安全审查制度概述</w:t>
            </w:r>
          </w:p>
          <w:p w14:paraId="630300D8" w14:textId="2A1E0763" w:rsidR="00E86C44" w:rsidRPr="00081E0D" w:rsidRDefault="00E86C44" w:rsidP="00E86C44">
            <w:pPr>
              <w:pStyle w:val="a3"/>
              <w:spacing w:line="240" w:lineRule="exact"/>
              <w:jc w:val="left"/>
              <w:rPr>
                <w:rFonts w:ascii="Times New Roman" w:hAnsi="Times New Roman"/>
                <w:szCs w:val="21"/>
                <w:lang w:eastAsia="zh-Hans"/>
              </w:rPr>
            </w:pPr>
            <w:r w:rsidRPr="00081E0D">
              <w:rPr>
                <w:rFonts w:ascii="Times New Roman" w:hAnsi="Times New Roman"/>
                <w:szCs w:val="21"/>
                <w:lang w:eastAsia="zh-Hans"/>
              </w:rPr>
              <w:t xml:space="preserve">13.1.1 </w:t>
            </w:r>
            <w:r>
              <w:rPr>
                <w:rFonts w:ascii="Times New Roman" w:hAnsi="Times New Roman"/>
                <w:szCs w:val="21"/>
                <w:lang w:eastAsia="zh-Hans"/>
              </w:rPr>
              <w:t xml:space="preserve"> </w:t>
            </w:r>
            <w:r w:rsidRPr="00081E0D">
              <w:rPr>
                <w:rFonts w:ascii="Times New Roman" w:hAnsi="Times New Roman"/>
                <w:szCs w:val="21"/>
                <w:lang w:eastAsia="zh-Hans"/>
              </w:rPr>
              <w:t>国家安全的概念</w:t>
            </w:r>
          </w:p>
          <w:p w14:paraId="054449FF" w14:textId="5D0E1F3B" w:rsidR="00E86C44" w:rsidRPr="00081E0D" w:rsidRDefault="00E86C44" w:rsidP="00E86C44">
            <w:pPr>
              <w:pStyle w:val="a3"/>
              <w:spacing w:line="240" w:lineRule="exact"/>
              <w:jc w:val="left"/>
              <w:rPr>
                <w:rFonts w:ascii="Times New Roman" w:hAnsi="Times New Roman"/>
                <w:szCs w:val="21"/>
                <w:lang w:eastAsia="zh-Hans"/>
              </w:rPr>
            </w:pPr>
            <w:r w:rsidRPr="00081E0D">
              <w:rPr>
                <w:rFonts w:ascii="Times New Roman" w:hAnsi="Times New Roman"/>
                <w:szCs w:val="21"/>
                <w:lang w:eastAsia="zh-Hans"/>
              </w:rPr>
              <w:t xml:space="preserve">13.1.2 </w:t>
            </w:r>
            <w:r>
              <w:rPr>
                <w:rFonts w:ascii="Times New Roman" w:hAnsi="Times New Roman"/>
                <w:szCs w:val="21"/>
                <w:lang w:eastAsia="zh-Hans"/>
              </w:rPr>
              <w:t xml:space="preserve"> </w:t>
            </w:r>
            <w:r w:rsidRPr="00081E0D">
              <w:rPr>
                <w:rFonts w:ascii="Times New Roman" w:hAnsi="Times New Roman"/>
                <w:szCs w:val="21"/>
                <w:lang w:eastAsia="zh-Hans"/>
              </w:rPr>
              <w:t>国家安全审查的必要性</w:t>
            </w:r>
          </w:p>
          <w:p w14:paraId="27D761DA" w14:textId="01D0F21B" w:rsidR="00E86C44" w:rsidRPr="00081E0D" w:rsidRDefault="00E86C44" w:rsidP="00E86C44">
            <w:pPr>
              <w:pStyle w:val="a3"/>
              <w:spacing w:line="240" w:lineRule="exact"/>
              <w:jc w:val="left"/>
              <w:rPr>
                <w:rFonts w:ascii="Times New Roman" w:hAnsi="Times New Roman"/>
                <w:szCs w:val="21"/>
                <w:lang w:eastAsia="zh-Hans"/>
              </w:rPr>
            </w:pPr>
            <w:r w:rsidRPr="00081E0D">
              <w:rPr>
                <w:rFonts w:ascii="Times New Roman" w:hAnsi="Times New Roman"/>
                <w:szCs w:val="21"/>
                <w:lang w:eastAsia="zh-Hans"/>
              </w:rPr>
              <w:t xml:space="preserve">13.1.3 </w:t>
            </w:r>
            <w:r>
              <w:rPr>
                <w:rFonts w:ascii="Times New Roman" w:hAnsi="Times New Roman"/>
                <w:szCs w:val="21"/>
                <w:lang w:eastAsia="zh-Hans"/>
              </w:rPr>
              <w:t xml:space="preserve"> </w:t>
            </w:r>
            <w:r w:rsidRPr="00081E0D">
              <w:rPr>
                <w:rFonts w:ascii="Times New Roman" w:hAnsi="Times New Roman"/>
                <w:szCs w:val="21"/>
                <w:lang w:eastAsia="zh-Hans"/>
              </w:rPr>
              <w:t>国家安全审查制度的发展历程</w:t>
            </w:r>
          </w:p>
          <w:p w14:paraId="0CD1B41A" w14:textId="281E3C45" w:rsidR="00E86C44" w:rsidRPr="00081E0D" w:rsidRDefault="00E86C44" w:rsidP="00E86C44">
            <w:pPr>
              <w:pStyle w:val="a3"/>
              <w:spacing w:line="240" w:lineRule="exact"/>
              <w:jc w:val="left"/>
              <w:rPr>
                <w:rFonts w:ascii="Times New Roman" w:hAnsi="Times New Roman"/>
                <w:szCs w:val="21"/>
                <w:lang w:eastAsia="zh-Hans"/>
              </w:rPr>
            </w:pPr>
            <w:r w:rsidRPr="00081E0D">
              <w:rPr>
                <w:rFonts w:ascii="Times New Roman" w:hAnsi="Times New Roman"/>
                <w:szCs w:val="21"/>
                <w:lang w:eastAsia="zh-Hans"/>
              </w:rPr>
              <w:t>13.2</w:t>
            </w:r>
            <w:r w:rsidRPr="00081E0D">
              <w:rPr>
                <w:rFonts w:ascii="Times New Roman" w:hAnsi="Times New Roman"/>
                <w:szCs w:val="21"/>
              </w:rPr>
              <w:t xml:space="preserve">  </w:t>
            </w:r>
            <w:r w:rsidRPr="00081E0D">
              <w:rPr>
                <w:rFonts w:ascii="Times New Roman" w:hAnsi="Times New Roman"/>
                <w:szCs w:val="21"/>
                <w:lang w:eastAsia="zh-Hans"/>
              </w:rPr>
              <w:t>美欧国家安全审查制度介绍</w:t>
            </w:r>
          </w:p>
          <w:p w14:paraId="63F6FCFE" w14:textId="47E496DA" w:rsidR="00E86C44" w:rsidRPr="00081E0D" w:rsidRDefault="00E86C44" w:rsidP="00E86C44">
            <w:pPr>
              <w:pStyle w:val="a3"/>
              <w:spacing w:line="240" w:lineRule="exact"/>
              <w:jc w:val="left"/>
              <w:rPr>
                <w:rFonts w:ascii="Times New Roman" w:hAnsi="Times New Roman"/>
                <w:szCs w:val="21"/>
                <w:lang w:eastAsia="zh-Hans"/>
              </w:rPr>
            </w:pPr>
            <w:r w:rsidRPr="00081E0D">
              <w:rPr>
                <w:rFonts w:ascii="Times New Roman" w:hAnsi="Times New Roman"/>
                <w:szCs w:val="21"/>
                <w:lang w:eastAsia="zh-Hans"/>
              </w:rPr>
              <w:t xml:space="preserve">13.2.1 </w:t>
            </w:r>
            <w:r>
              <w:rPr>
                <w:rFonts w:ascii="Times New Roman" w:hAnsi="Times New Roman"/>
                <w:szCs w:val="21"/>
                <w:lang w:eastAsia="zh-Hans"/>
              </w:rPr>
              <w:t xml:space="preserve"> </w:t>
            </w:r>
            <w:r w:rsidRPr="00081E0D">
              <w:rPr>
                <w:rFonts w:ascii="Times New Roman" w:hAnsi="Times New Roman"/>
                <w:szCs w:val="21"/>
                <w:lang w:eastAsia="zh-Hans"/>
              </w:rPr>
              <w:t>美国国家安全审查制度</w:t>
            </w:r>
          </w:p>
          <w:p w14:paraId="15549B48" w14:textId="277C0702" w:rsidR="00E86C44" w:rsidRPr="00081E0D" w:rsidRDefault="00E86C44" w:rsidP="00E86C44">
            <w:pPr>
              <w:pStyle w:val="a3"/>
              <w:spacing w:line="240" w:lineRule="exact"/>
              <w:jc w:val="left"/>
              <w:rPr>
                <w:rFonts w:ascii="Times New Roman" w:hAnsi="Times New Roman"/>
                <w:szCs w:val="21"/>
                <w:lang w:eastAsia="zh-Hans"/>
              </w:rPr>
            </w:pPr>
            <w:r w:rsidRPr="00081E0D">
              <w:rPr>
                <w:rFonts w:ascii="Times New Roman" w:hAnsi="Times New Roman"/>
                <w:szCs w:val="21"/>
                <w:lang w:eastAsia="zh-Hans"/>
              </w:rPr>
              <w:t xml:space="preserve">13.2.2 </w:t>
            </w:r>
            <w:r>
              <w:rPr>
                <w:rFonts w:ascii="Times New Roman" w:hAnsi="Times New Roman"/>
                <w:szCs w:val="21"/>
                <w:lang w:eastAsia="zh-Hans"/>
              </w:rPr>
              <w:t xml:space="preserve"> </w:t>
            </w:r>
            <w:r w:rsidRPr="00081E0D">
              <w:rPr>
                <w:rFonts w:ascii="Times New Roman" w:hAnsi="Times New Roman"/>
                <w:szCs w:val="21"/>
                <w:lang w:eastAsia="zh-Hans"/>
              </w:rPr>
              <w:t>欧盟国家安全审查制度</w:t>
            </w:r>
          </w:p>
          <w:p w14:paraId="126B6920" w14:textId="5C25B217" w:rsidR="00E86C44" w:rsidRPr="00081E0D" w:rsidRDefault="00E86C44" w:rsidP="00E86C44">
            <w:pPr>
              <w:pStyle w:val="a3"/>
              <w:spacing w:line="240" w:lineRule="exact"/>
              <w:jc w:val="left"/>
              <w:rPr>
                <w:rFonts w:ascii="Times New Roman" w:hAnsi="Times New Roman"/>
                <w:szCs w:val="21"/>
                <w:lang w:eastAsia="zh-Hans"/>
              </w:rPr>
            </w:pPr>
            <w:r w:rsidRPr="00081E0D">
              <w:rPr>
                <w:rFonts w:ascii="Times New Roman" w:hAnsi="Times New Roman"/>
                <w:szCs w:val="21"/>
                <w:lang w:eastAsia="zh-Hans"/>
              </w:rPr>
              <w:t xml:space="preserve">13.2.3 </w:t>
            </w:r>
            <w:r>
              <w:rPr>
                <w:rFonts w:ascii="Times New Roman" w:hAnsi="Times New Roman"/>
                <w:szCs w:val="21"/>
                <w:lang w:eastAsia="zh-Hans"/>
              </w:rPr>
              <w:t xml:space="preserve"> </w:t>
            </w:r>
            <w:r w:rsidRPr="00081E0D">
              <w:rPr>
                <w:rFonts w:ascii="Times New Roman" w:hAnsi="Times New Roman"/>
                <w:szCs w:val="21"/>
                <w:lang w:eastAsia="zh-Hans"/>
              </w:rPr>
              <w:t>美欧国家安全审查制度的新趋势</w:t>
            </w:r>
          </w:p>
        </w:tc>
        <w:tc>
          <w:tcPr>
            <w:tcW w:w="1710" w:type="dxa"/>
            <w:vAlign w:val="center"/>
          </w:tcPr>
          <w:p w14:paraId="3DACA500" w14:textId="5F9AB9F2" w:rsidR="00E86C44" w:rsidRDefault="00E86C44" w:rsidP="00E86C44">
            <w:pPr>
              <w:pStyle w:val="a3"/>
              <w:spacing w:line="240" w:lineRule="exact"/>
              <w:jc w:val="left"/>
              <w:rPr>
                <w:rFonts w:hAnsi="宋体" w:cs="宋体"/>
              </w:rPr>
            </w:pPr>
            <w:r>
              <w:rPr>
                <w:rFonts w:hAnsi="宋体" w:cs="宋体" w:hint="eastAsia"/>
              </w:rPr>
              <w:t>熟悉多边和区域贸易规则</w:t>
            </w:r>
          </w:p>
        </w:tc>
      </w:tr>
      <w:tr w:rsidR="00E86C44" w14:paraId="33BCBD60" w14:textId="77777777" w:rsidTr="00E86C44">
        <w:trPr>
          <w:jc w:val="center"/>
        </w:trPr>
        <w:tc>
          <w:tcPr>
            <w:tcW w:w="704" w:type="dxa"/>
            <w:vMerge/>
            <w:vAlign w:val="center"/>
          </w:tcPr>
          <w:p w14:paraId="578A9C67" w14:textId="77777777" w:rsidR="00E86C44" w:rsidRPr="005C0949" w:rsidRDefault="00E86C44" w:rsidP="00E86C44">
            <w:pPr>
              <w:pStyle w:val="a3"/>
              <w:spacing w:line="240" w:lineRule="exact"/>
              <w:jc w:val="center"/>
              <w:rPr>
                <w:rFonts w:ascii="Times New Roman" w:hAnsi="Times New Roman"/>
                <w:szCs w:val="21"/>
                <w:lang w:eastAsia="zh-Hans"/>
              </w:rPr>
            </w:pPr>
          </w:p>
        </w:tc>
        <w:tc>
          <w:tcPr>
            <w:tcW w:w="1843" w:type="dxa"/>
            <w:vAlign w:val="center"/>
          </w:tcPr>
          <w:p w14:paraId="7B9F03F1" w14:textId="7E141D9A" w:rsidR="00E86C44" w:rsidRPr="005C0949" w:rsidRDefault="00E86C44" w:rsidP="00E86C44">
            <w:pPr>
              <w:pStyle w:val="a3"/>
              <w:spacing w:line="240" w:lineRule="exact"/>
              <w:jc w:val="left"/>
              <w:rPr>
                <w:rFonts w:ascii="Times New Roman" w:hAnsi="Times New Roman"/>
                <w:szCs w:val="21"/>
                <w:lang w:eastAsia="zh-Hans"/>
              </w:rPr>
            </w:pPr>
            <w:r w:rsidRPr="00081E0D">
              <w:rPr>
                <w:rFonts w:ascii="Times New Roman" w:hAnsi="Times New Roman"/>
                <w:szCs w:val="21"/>
                <w:lang w:eastAsia="zh-Hans"/>
              </w:rPr>
              <w:t>13.2</w:t>
            </w:r>
            <w:r>
              <w:rPr>
                <w:rFonts w:ascii="Times New Roman" w:hAnsi="Times New Roman"/>
                <w:szCs w:val="21"/>
                <w:lang w:eastAsia="zh-Hans"/>
              </w:rPr>
              <w:t xml:space="preserve"> </w:t>
            </w:r>
            <w:r w:rsidRPr="005C0949">
              <w:rPr>
                <w:rFonts w:ascii="Times New Roman" w:hAnsi="Times New Roman" w:hint="eastAsia"/>
                <w:szCs w:val="21"/>
                <w:lang w:eastAsia="zh-Hans"/>
              </w:rPr>
              <w:t>了解国家安全审查的应对策略</w:t>
            </w:r>
          </w:p>
        </w:tc>
        <w:tc>
          <w:tcPr>
            <w:tcW w:w="3969" w:type="dxa"/>
            <w:vAlign w:val="center"/>
          </w:tcPr>
          <w:p w14:paraId="50C59E88" w14:textId="1B7E2933" w:rsidR="00E86C44" w:rsidRPr="00081E0D" w:rsidRDefault="00E86C44" w:rsidP="00E86C44">
            <w:pPr>
              <w:pStyle w:val="a3"/>
              <w:spacing w:line="240" w:lineRule="exact"/>
              <w:jc w:val="left"/>
              <w:rPr>
                <w:rFonts w:ascii="Times New Roman" w:hAnsi="Times New Roman"/>
                <w:szCs w:val="21"/>
                <w:lang w:eastAsia="zh-Hans"/>
              </w:rPr>
            </w:pPr>
            <w:r w:rsidRPr="00081E0D">
              <w:rPr>
                <w:rFonts w:ascii="Times New Roman" w:hAnsi="Times New Roman"/>
                <w:szCs w:val="21"/>
                <w:lang w:eastAsia="zh-Hans"/>
              </w:rPr>
              <w:t xml:space="preserve">13.3  </w:t>
            </w:r>
            <w:r w:rsidRPr="00081E0D">
              <w:rPr>
                <w:rFonts w:ascii="Times New Roman" w:hAnsi="Times New Roman"/>
                <w:szCs w:val="21"/>
                <w:lang w:eastAsia="zh-Hans"/>
              </w:rPr>
              <w:t>国家安全审查的应对策略</w:t>
            </w:r>
          </w:p>
          <w:p w14:paraId="485F9CF9" w14:textId="2D2DF872" w:rsidR="00E86C44" w:rsidRPr="00081E0D" w:rsidRDefault="00E86C44" w:rsidP="00E86C44">
            <w:pPr>
              <w:pStyle w:val="a3"/>
              <w:spacing w:line="240" w:lineRule="exact"/>
              <w:jc w:val="left"/>
              <w:rPr>
                <w:rFonts w:ascii="Times New Roman" w:hAnsi="Times New Roman"/>
                <w:szCs w:val="21"/>
                <w:lang w:eastAsia="zh-Hans"/>
              </w:rPr>
            </w:pPr>
            <w:r w:rsidRPr="00081E0D">
              <w:rPr>
                <w:rFonts w:ascii="Times New Roman" w:hAnsi="Times New Roman"/>
                <w:szCs w:val="21"/>
                <w:lang w:eastAsia="zh-Hans"/>
              </w:rPr>
              <w:t xml:space="preserve">13.3.1 </w:t>
            </w:r>
            <w:r>
              <w:rPr>
                <w:rFonts w:ascii="Times New Roman" w:hAnsi="Times New Roman"/>
                <w:szCs w:val="21"/>
                <w:lang w:eastAsia="zh-Hans"/>
              </w:rPr>
              <w:t xml:space="preserve"> </w:t>
            </w:r>
            <w:r w:rsidRPr="00081E0D">
              <w:rPr>
                <w:rFonts w:ascii="Times New Roman" w:hAnsi="Times New Roman"/>
                <w:szCs w:val="21"/>
                <w:lang w:eastAsia="zh-Hans"/>
              </w:rPr>
              <w:t>中国政府层面</w:t>
            </w:r>
          </w:p>
          <w:p w14:paraId="1E671D4E" w14:textId="57A0E9F4" w:rsidR="00E86C44" w:rsidRPr="00081E0D" w:rsidRDefault="00E86C44" w:rsidP="00E86C44">
            <w:pPr>
              <w:pStyle w:val="a3"/>
              <w:spacing w:line="240" w:lineRule="exact"/>
              <w:jc w:val="left"/>
              <w:rPr>
                <w:rFonts w:ascii="Times New Roman" w:hAnsi="Times New Roman"/>
                <w:szCs w:val="21"/>
                <w:lang w:eastAsia="zh-Hans"/>
              </w:rPr>
            </w:pPr>
            <w:r w:rsidRPr="00081E0D">
              <w:rPr>
                <w:rFonts w:ascii="Times New Roman" w:hAnsi="Times New Roman"/>
                <w:szCs w:val="21"/>
                <w:lang w:eastAsia="zh-Hans"/>
              </w:rPr>
              <w:t xml:space="preserve">13.3.2 </w:t>
            </w:r>
            <w:r>
              <w:rPr>
                <w:rFonts w:ascii="Times New Roman" w:hAnsi="Times New Roman"/>
                <w:szCs w:val="21"/>
                <w:lang w:eastAsia="zh-Hans"/>
              </w:rPr>
              <w:t xml:space="preserve"> </w:t>
            </w:r>
            <w:r w:rsidRPr="00081E0D">
              <w:rPr>
                <w:rFonts w:ascii="Times New Roman" w:hAnsi="Times New Roman"/>
                <w:szCs w:val="21"/>
                <w:lang w:eastAsia="zh-Hans"/>
              </w:rPr>
              <w:t>中国企业层面</w:t>
            </w:r>
          </w:p>
        </w:tc>
        <w:tc>
          <w:tcPr>
            <w:tcW w:w="1710" w:type="dxa"/>
            <w:vAlign w:val="center"/>
          </w:tcPr>
          <w:p w14:paraId="74DBEA69" w14:textId="5C11EBE8" w:rsidR="00E86C44" w:rsidRDefault="00E86C44" w:rsidP="00E86C44">
            <w:pPr>
              <w:pStyle w:val="a3"/>
              <w:spacing w:line="240" w:lineRule="exact"/>
              <w:jc w:val="left"/>
              <w:rPr>
                <w:rFonts w:hAnsi="宋体" w:cs="宋体"/>
              </w:rPr>
            </w:pPr>
            <w:r>
              <w:rPr>
                <w:rFonts w:hAnsi="宋体" w:cs="宋体" w:hint="eastAsia"/>
              </w:rPr>
              <w:t>了解主要国家与地区的商务环境和经贸政策</w:t>
            </w:r>
          </w:p>
        </w:tc>
      </w:tr>
      <w:tr w:rsidR="00E86C44" w14:paraId="7370B7D1" w14:textId="77777777" w:rsidTr="00E86C44">
        <w:trPr>
          <w:jc w:val="center"/>
        </w:trPr>
        <w:tc>
          <w:tcPr>
            <w:tcW w:w="704" w:type="dxa"/>
            <w:vMerge w:val="restart"/>
            <w:vAlign w:val="center"/>
          </w:tcPr>
          <w:p w14:paraId="4C2F3125" w14:textId="1C7562D8" w:rsidR="00E86C44" w:rsidRPr="005C0949" w:rsidRDefault="00E86C44" w:rsidP="00E86C44">
            <w:pPr>
              <w:pStyle w:val="a3"/>
              <w:spacing w:line="240" w:lineRule="exact"/>
              <w:jc w:val="center"/>
              <w:rPr>
                <w:rFonts w:ascii="Times New Roman" w:hAnsi="Times New Roman"/>
                <w:szCs w:val="21"/>
                <w:lang w:eastAsia="zh-Hans"/>
              </w:rPr>
            </w:pPr>
            <w:r w:rsidRPr="005C0949">
              <w:rPr>
                <w:rFonts w:ascii="Times New Roman" w:hAnsi="Times New Roman" w:hint="eastAsia"/>
                <w:szCs w:val="21"/>
                <w:lang w:eastAsia="zh-Hans"/>
              </w:rPr>
              <w:lastRenderedPageBreak/>
              <w:t>课程目标</w:t>
            </w:r>
            <w:r w:rsidRPr="005C0949">
              <w:rPr>
                <w:rFonts w:ascii="Times New Roman" w:hAnsi="Times New Roman"/>
                <w:szCs w:val="21"/>
                <w:lang w:eastAsia="zh-Hans"/>
              </w:rPr>
              <w:t>14</w:t>
            </w:r>
          </w:p>
        </w:tc>
        <w:tc>
          <w:tcPr>
            <w:tcW w:w="1843" w:type="dxa"/>
            <w:vAlign w:val="center"/>
          </w:tcPr>
          <w:p w14:paraId="497D3294" w14:textId="5F484E47" w:rsidR="00E86C44" w:rsidRPr="005C0949" w:rsidRDefault="00E86C44" w:rsidP="00E86C44">
            <w:pPr>
              <w:pStyle w:val="a3"/>
              <w:spacing w:line="240" w:lineRule="exact"/>
              <w:jc w:val="left"/>
              <w:rPr>
                <w:rFonts w:ascii="Times New Roman" w:hAnsi="Times New Roman"/>
                <w:szCs w:val="21"/>
                <w:lang w:eastAsia="zh-Hans"/>
              </w:rPr>
            </w:pPr>
            <w:r>
              <w:rPr>
                <w:rFonts w:ascii="Times New Roman" w:hAnsi="Times New Roman" w:hint="eastAsia"/>
                <w:szCs w:val="21"/>
              </w:rPr>
              <w:t>1</w:t>
            </w:r>
            <w:r>
              <w:rPr>
                <w:rFonts w:ascii="Times New Roman" w:hAnsi="Times New Roman"/>
                <w:szCs w:val="21"/>
              </w:rPr>
              <w:t xml:space="preserve">4.1 </w:t>
            </w:r>
            <w:r w:rsidRPr="005C0949">
              <w:rPr>
                <w:rFonts w:ascii="Times New Roman" w:hAnsi="Times New Roman" w:hint="eastAsia"/>
                <w:szCs w:val="21"/>
                <w:lang w:eastAsia="zh-Hans"/>
              </w:rPr>
              <w:t>了解知识产权新动态</w:t>
            </w:r>
            <w:r w:rsidRPr="005C0949">
              <w:rPr>
                <w:rFonts w:ascii="Times New Roman" w:hAnsi="Times New Roman" w:hint="eastAsia"/>
                <w:szCs w:val="21"/>
                <w:lang w:eastAsia="zh-Hans"/>
              </w:rPr>
              <w:t xml:space="preserve"> </w:t>
            </w:r>
          </w:p>
        </w:tc>
        <w:tc>
          <w:tcPr>
            <w:tcW w:w="3969" w:type="dxa"/>
            <w:vAlign w:val="center"/>
          </w:tcPr>
          <w:p w14:paraId="73618BE5" w14:textId="778FC118" w:rsidR="00E86C44" w:rsidRPr="00081E0D" w:rsidRDefault="00E86C44" w:rsidP="00E86C44">
            <w:pPr>
              <w:pStyle w:val="a3"/>
              <w:spacing w:line="240" w:lineRule="exact"/>
              <w:jc w:val="left"/>
              <w:rPr>
                <w:rFonts w:ascii="Times New Roman" w:hAnsi="Times New Roman"/>
                <w:szCs w:val="21"/>
                <w:lang w:eastAsia="zh-Hans"/>
              </w:rPr>
            </w:pPr>
            <w:r w:rsidRPr="00081E0D">
              <w:rPr>
                <w:rFonts w:ascii="Times New Roman" w:hAnsi="Times New Roman"/>
                <w:szCs w:val="21"/>
                <w:lang w:eastAsia="zh-Hans"/>
              </w:rPr>
              <w:t xml:space="preserve">14.1  </w:t>
            </w:r>
            <w:r w:rsidRPr="00081E0D">
              <w:rPr>
                <w:rFonts w:ascii="Times New Roman" w:hAnsi="Times New Roman"/>
                <w:szCs w:val="21"/>
                <w:lang w:eastAsia="zh-Hans"/>
              </w:rPr>
              <w:t>后疫情期知识产权的国际治理</w:t>
            </w:r>
          </w:p>
          <w:p w14:paraId="0040C4C9" w14:textId="533C2CDA" w:rsidR="00E86C44" w:rsidRPr="00081E0D" w:rsidRDefault="00E86C44" w:rsidP="00E86C44">
            <w:pPr>
              <w:pStyle w:val="a3"/>
              <w:spacing w:line="240" w:lineRule="exact"/>
              <w:jc w:val="left"/>
              <w:rPr>
                <w:rFonts w:ascii="Times New Roman" w:hAnsi="Times New Roman"/>
                <w:szCs w:val="21"/>
                <w:lang w:eastAsia="zh-Hans"/>
              </w:rPr>
            </w:pPr>
            <w:r w:rsidRPr="00081E0D">
              <w:rPr>
                <w:rFonts w:ascii="Times New Roman" w:hAnsi="Times New Roman"/>
                <w:szCs w:val="21"/>
                <w:lang w:eastAsia="zh-Hans"/>
              </w:rPr>
              <w:t xml:space="preserve">14.1.1 </w:t>
            </w:r>
            <w:r>
              <w:rPr>
                <w:rFonts w:ascii="Times New Roman" w:hAnsi="Times New Roman"/>
                <w:szCs w:val="21"/>
                <w:lang w:eastAsia="zh-Hans"/>
              </w:rPr>
              <w:t xml:space="preserve"> </w:t>
            </w:r>
            <w:r w:rsidRPr="00081E0D">
              <w:rPr>
                <w:rFonts w:ascii="Times New Roman" w:hAnsi="Times New Roman"/>
                <w:szCs w:val="21"/>
                <w:lang w:eastAsia="zh-Hans"/>
              </w:rPr>
              <w:t xml:space="preserve">TRIPS </w:t>
            </w:r>
            <w:r w:rsidRPr="00081E0D">
              <w:rPr>
                <w:rFonts w:ascii="Times New Roman" w:hAnsi="Times New Roman"/>
                <w:szCs w:val="21"/>
                <w:lang w:eastAsia="zh-Hans"/>
              </w:rPr>
              <w:t>的基本议题</w:t>
            </w:r>
          </w:p>
          <w:p w14:paraId="4FC9F868" w14:textId="469180A9" w:rsidR="00E86C44" w:rsidRPr="00081E0D" w:rsidRDefault="00E86C44" w:rsidP="00E86C44">
            <w:pPr>
              <w:pStyle w:val="a3"/>
              <w:spacing w:line="240" w:lineRule="exact"/>
              <w:jc w:val="left"/>
              <w:rPr>
                <w:rFonts w:ascii="Times New Roman" w:hAnsi="Times New Roman"/>
                <w:szCs w:val="21"/>
                <w:lang w:eastAsia="zh-Hans"/>
              </w:rPr>
            </w:pPr>
            <w:r w:rsidRPr="00081E0D">
              <w:rPr>
                <w:rFonts w:ascii="Times New Roman" w:hAnsi="Times New Roman"/>
                <w:szCs w:val="21"/>
                <w:lang w:eastAsia="zh-Hans"/>
              </w:rPr>
              <w:t>14.1.2</w:t>
            </w:r>
            <w:r>
              <w:rPr>
                <w:rFonts w:ascii="Times New Roman" w:hAnsi="Times New Roman"/>
                <w:szCs w:val="21"/>
                <w:lang w:eastAsia="zh-Hans"/>
              </w:rPr>
              <w:t xml:space="preserve"> </w:t>
            </w:r>
            <w:r w:rsidRPr="00081E0D">
              <w:rPr>
                <w:rFonts w:ascii="Times New Roman" w:hAnsi="Times New Roman"/>
                <w:szCs w:val="21"/>
                <w:lang w:eastAsia="zh-Hans"/>
              </w:rPr>
              <w:t xml:space="preserve"> TRIPS+</w:t>
            </w:r>
          </w:p>
          <w:p w14:paraId="630A454F" w14:textId="5701A896" w:rsidR="00E86C44" w:rsidRPr="00081E0D" w:rsidRDefault="00E86C44" w:rsidP="00E86C44">
            <w:pPr>
              <w:pStyle w:val="a3"/>
              <w:spacing w:line="240" w:lineRule="exact"/>
              <w:jc w:val="left"/>
              <w:rPr>
                <w:rFonts w:ascii="Times New Roman" w:hAnsi="Times New Roman"/>
                <w:szCs w:val="21"/>
                <w:lang w:eastAsia="zh-Hans"/>
              </w:rPr>
            </w:pPr>
            <w:r w:rsidRPr="00081E0D">
              <w:rPr>
                <w:rFonts w:ascii="Times New Roman" w:hAnsi="Times New Roman"/>
                <w:szCs w:val="21"/>
                <w:lang w:eastAsia="zh-Hans"/>
              </w:rPr>
              <w:t xml:space="preserve">14.1.3 </w:t>
            </w:r>
            <w:r>
              <w:rPr>
                <w:rFonts w:ascii="Times New Roman" w:hAnsi="Times New Roman"/>
                <w:szCs w:val="21"/>
                <w:lang w:eastAsia="zh-Hans"/>
              </w:rPr>
              <w:t xml:space="preserve"> </w:t>
            </w:r>
            <w:r w:rsidRPr="00081E0D">
              <w:rPr>
                <w:rFonts w:ascii="Times New Roman" w:hAnsi="Times New Roman"/>
                <w:szCs w:val="21"/>
                <w:lang w:eastAsia="zh-Hans"/>
              </w:rPr>
              <w:t>公共卫生领域的强制许可：全球责任的体现</w:t>
            </w:r>
          </w:p>
        </w:tc>
        <w:tc>
          <w:tcPr>
            <w:tcW w:w="1710" w:type="dxa"/>
            <w:vAlign w:val="center"/>
          </w:tcPr>
          <w:p w14:paraId="1C11D6F8" w14:textId="4DDC50F4" w:rsidR="00E86C44" w:rsidRDefault="00E86C44" w:rsidP="00E86C44">
            <w:pPr>
              <w:pStyle w:val="a3"/>
              <w:spacing w:line="240" w:lineRule="exact"/>
              <w:jc w:val="left"/>
              <w:rPr>
                <w:rFonts w:hAnsi="宋体" w:cs="宋体"/>
              </w:rPr>
            </w:pPr>
            <w:r>
              <w:rPr>
                <w:rFonts w:hAnsi="宋体" w:cs="宋体" w:hint="eastAsia"/>
              </w:rPr>
              <w:t>熟悉多边和区域贸易规则</w:t>
            </w:r>
          </w:p>
        </w:tc>
      </w:tr>
      <w:tr w:rsidR="00E86C44" w14:paraId="762A5482" w14:textId="77777777" w:rsidTr="00E86C44">
        <w:trPr>
          <w:jc w:val="center"/>
        </w:trPr>
        <w:tc>
          <w:tcPr>
            <w:tcW w:w="704" w:type="dxa"/>
            <w:vMerge/>
            <w:vAlign w:val="center"/>
          </w:tcPr>
          <w:p w14:paraId="77917867" w14:textId="77777777" w:rsidR="00E86C44" w:rsidRPr="005C0949" w:rsidRDefault="00E86C44" w:rsidP="00E86C44">
            <w:pPr>
              <w:pStyle w:val="a3"/>
              <w:spacing w:line="240" w:lineRule="exact"/>
              <w:jc w:val="center"/>
              <w:rPr>
                <w:rFonts w:ascii="Times New Roman" w:hAnsi="Times New Roman"/>
                <w:szCs w:val="21"/>
                <w:lang w:eastAsia="zh-Hans"/>
              </w:rPr>
            </w:pPr>
          </w:p>
        </w:tc>
        <w:tc>
          <w:tcPr>
            <w:tcW w:w="1843" w:type="dxa"/>
            <w:vAlign w:val="center"/>
          </w:tcPr>
          <w:p w14:paraId="22C50440" w14:textId="2EEFF5B1" w:rsidR="00E86C44" w:rsidRPr="005C0949" w:rsidRDefault="00E86C44" w:rsidP="00E86C44">
            <w:pPr>
              <w:pStyle w:val="a3"/>
              <w:spacing w:line="240" w:lineRule="exact"/>
              <w:jc w:val="left"/>
              <w:rPr>
                <w:rFonts w:ascii="Times New Roman" w:hAnsi="Times New Roman"/>
                <w:szCs w:val="21"/>
                <w:lang w:eastAsia="zh-Hans"/>
              </w:rPr>
            </w:pPr>
            <w:r>
              <w:rPr>
                <w:rFonts w:ascii="Times New Roman" w:hAnsi="Times New Roman" w:hint="eastAsia"/>
                <w:szCs w:val="21"/>
              </w:rPr>
              <w:t>1</w:t>
            </w:r>
            <w:r>
              <w:rPr>
                <w:rFonts w:ascii="Times New Roman" w:hAnsi="Times New Roman"/>
                <w:szCs w:val="21"/>
              </w:rPr>
              <w:t xml:space="preserve">4.2 </w:t>
            </w:r>
            <w:r w:rsidRPr="005C0949">
              <w:rPr>
                <w:rFonts w:ascii="Times New Roman" w:hAnsi="Times New Roman" w:hint="eastAsia"/>
                <w:szCs w:val="21"/>
                <w:lang w:eastAsia="zh-Hans"/>
              </w:rPr>
              <w:t>了解美国</w:t>
            </w:r>
            <w:r w:rsidRPr="005C0949">
              <w:rPr>
                <w:rFonts w:ascii="Times New Roman" w:hAnsi="Times New Roman"/>
                <w:szCs w:val="21"/>
                <w:lang w:eastAsia="zh-Hans"/>
              </w:rPr>
              <w:t>FTA</w:t>
            </w:r>
            <w:r w:rsidRPr="005C0949">
              <w:rPr>
                <w:rFonts w:ascii="Times New Roman" w:hAnsi="Times New Roman" w:hint="eastAsia"/>
                <w:szCs w:val="21"/>
                <w:lang w:eastAsia="zh-Hans"/>
              </w:rPr>
              <w:t>中的知识产权规则</w:t>
            </w:r>
          </w:p>
        </w:tc>
        <w:tc>
          <w:tcPr>
            <w:tcW w:w="3969" w:type="dxa"/>
            <w:vAlign w:val="center"/>
          </w:tcPr>
          <w:p w14:paraId="40ABE6B3" w14:textId="0EA3051E" w:rsidR="00E86C44" w:rsidRPr="00081E0D" w:rsidRDefault="00E86C44" w:rsidP="00E86C44">
            <w:pPr>
              <w:pStyle w:val="a3"/>
              <w:spacing w:line="240" w:lineRule="exact"/>
              <w:jc w:val="left"/>
              <w:rPr>
                <w:rFonts w:ascii="Times New Roman" w:hAnsi="Times New Roman"/>
                <w:szCs w:val="21"/>
                <w:lang w:eastAsia="zh-Hans"/>
              </w:rPr>
            </w:pPr>
            <w:r w:rsidRPr="00081E0D">
              <w:rPr>
                <w:rFonts w:ascii="Times New Roman" w:hAnsi="Times New Roman"/>
                <w:szCs w:val="21"/>
                <w:lang w:eastAsia="zh-Hans"/>
              </w:rPr>
              <w:t>14.2</w:t>
            </w:r>
            <w:r w:rsidRPr="00081E0D">
              <w:rPr>
                <w:rFonts w:ascii="Times New Roman" w:hAnsi="Times New Roman"/>
                <w:szCs w:val="21"/>
              </w:rPr>
              <w:t xml:space="preserve">  </w:t>
            </w:r>
            <w:r w:rsidRPr="00081E0D">
              <w:rPr>
                <w:rFonts w:ascii="Times New Roman" w:hAnsi="Times New Roman"/>
                <w:szCs w:val="21"/>
                <w:lang w:eastAsia="zh-Hans"/>
              </w:rPr>
              <w:t>美国主导知识产权国际贸易新规则</w:t>
            </w:r>
          </w:p>
          <w:p w14:paraId="1DBE2776" w14:textId="75AD707C" w:rsidR="00E86C44" w:rsidRPr="00081E0D" w:rsidRDefault="00E86C44" w:rsidP="00E86C44">
            <w:pPr>
              <w:pStyle w:val="a3"/>
              <w:spacing w:line="240" w:lineRule="exact"/>
              <w:jc w:val="left"/>
              <w:rPr>
                <w:rFonts w:ascii="Times New Roman" w:hAnsi="Times New Roman"/>
                <w:szCs w:val="21"/>
                <w:lang w:eastAsia="zh-Hans"/>
              </w:rPr>
            </w:pPr>
            <w:r w:rsidRPr="00081E0D">
              <w:rPr>
                <w:rFonts w:ascii="Times New Roman" w:hAnsi="Times New Roman"/>
                <w:szCs w:val="21"/>
                <w:lang w:eastAsia="zh-Hans"/>
              </w:rPr>
              <w:t>14.2.1</w:t>
            </w:r>
            <w:r>
              <w:rPr>
                <w:rFonts w:ascii="Times New Roman" w:hAnsi="Times New Roman"/>
                <w:szCs w:val="21"/>
                <w:lang w:eastAsia="zh-Hans"/>
              </w:rPr>
              <w:t xml:space="preserve"> </w:t>
            </w:r>
            <w:r w:rsidRPr="00081E0D">
              <w:rPr>
                <w:rFonts w:ascii="Times New Roman" w:hAnsi="Times New Roman"/>
                <w:szCs w:val="21"/>
                <w:lang w:eastAsia="zh-Hans"/>
              </w:rPr>
              <w:t xml:space="preserve"> TPP</w:t>
            </w:r>
            <w:r w:rsidRPr="00081E0D">
              <w:rPr>
                <w:rFonts w:ascii="Times New Roman" w:hAnsi="Times New Roman"/>
                <w:szCs w:val="21"/>
                <w:lang w:eastAsia="zh-Hans"/>
              </w:rPr>
              <w:t>的知识产权规则</w:t>
            </w:r>
          </w:p>
          <w:p w14:paraId="7B40D666" w14:textId="19C137C4" w:rsidR="00E86C44" w:rsidRPr="00081E0D" w:rsidRDefault="00E86C44" w:rsidP="00E86C44">
            <w:pPr>
              <w:pStyle w:val="a3"/>
              <w:spacing w:line="240" w:lineRule="exact"/>
              <w:jc w:val="left"/>
              <w:rPr>
                <w:rFonts w:ascii="Times New Roman" w:hAnsi="Times New Roman"/>
                <w:szCs w:val="21"/>
                <w:lang w:eastAsia="zh-Hans"/>
              </w:rPr>
            </w:pPr>
            <w:r w:rsidRPr="00081E0D">
              <w:rPr>
                <w:rFonts w:ascii="Times New Roman" w:hAnsi="Times New Roman"/>
                <w:szCs w:val="21"/>
                <w:lang w:eastAsia="zh-Hans"/>
              </w:rPr>
              <w:t xml:space="preserve">14.2.2 </w:t>
            </w:r>
            <w:r>
              <w:rPr>
                <w:rFonts w:ascii="Times New Roman" w:hAnsi="Times New Roman"/>
                <w:szCs w:val="21"/>
                <w:lang w:eastAsia="zh-Hans"/>
              </w:rPr>
              <w:t xml:space="preserve"> </w:t>
            </w:r>
            <w:r w:rsidRPr="00081E0D">
              <w:rPr>
                <w:rFonts w:ascii="Times New Roman" w:hAnsi="Times New Roman"/>
                <w:szCs w:val="21"/>
                <w:lang w:eastAsia="zh-Hans"/>
              </w:rPr>
              <w:t>USMCA</w:t>
            </w:r>
            <w:r w:rsidRPr="00081E0D">
              <w:rPr>
                <w:rFonts w:ascii="Times New Roman" w:hAnsi="Times New Roman"/>
                <w:szCs w:val="21"/>
                <w:lang w:eastAsia="zh-Hans"/>
              </w:rPr>
              <w:t>的知识产权规则</w:t>
            </w:r>
          </w:p>
        </w:tc>
        <w:tc>
          <w:tcPr>
            <w:tcW w:w="1710" w:type="dxa"/>
            <w:vAlign w:val="center"/>
          </w:tcPr>
          <w:p w14:paraId="016E0E61" w14:textId="6D86A07D" w:rsidR="00E86C44" w:rsidRDefault="00E86C44" w:rsidP="00E86C44">
            <w:pPr>
              <w:pStyle w:val="a3"/>
              <w:spacing w:line="240" w:lineRule="exact"/>
              <w:jc w:val="left"/>
              <w:rPr>
                <w:rFonts w:hAnsi="宋体" w:cs="宋体"/>
              </w:rPr>
            </w:pPr>
            <w:r>
              <w:rPr>
                <w:rFonts w:hAnsi="宋体" w:cs="宋体" w:hint="eastAsia"/>
              </w:rPr>
              <w:t>了解主要国家与地区的商务环境和经贸政策</w:t>
            </w:r>
          </w:p>
        </w:tc>
      </w:tr>
      <w:tr w:rsidR="00E86C44" w14:paraId="33A8E9EF" w14:textId="77777777" w:rsidTr="00E86C44">
        <w:trPr>
          <w:jc w:val="center"/>
        </w:trPr>
        <w:tc>
          <w:tcPr>
            <w:tcW w:w="704" w:type="dxa"/>
            <w:vMerge w:val="restart"/>
            <w:vAlign w:val="center"/>
          </w:tcPr>
          <w:p w14:paraId="7096E69E" w14:textId="4BD9463B" w:rsidR="00E86C44" w:rsidRPr="005C0949" w:rsidRDefault="00E86C44" w:rsidP="00E86C44">
            <w:pPr>
              <w:pStyle w:val="a3"/>
              <w:spacing w:line="240" w:lineRule="exact"/>
              <w:jc w:val="center"/>
              <w:rPr>
                <w:rFonts w:ascii="Times New Roman" w:hAnsi="Times New Roman"/>
                <w:szCs w:val="21"/>
                <w:lang w:eastAsia="zh-Hans"/>
              </w:rPr>
            </w:pPr>
            <w:r w:rsidRPr="005C0949">
              <w:rPr>
                <w:rFonts w:ascii="Times New Roman" w:hAnsi="Times New Roman" w:hint="eastAsia"/>
                <w:szCs w:val="21"/>
                <w:lang w:eastAsia="zh-Hans"/>
              </w:rPr>
              <w:t>课程目标</w:t>
            </w:r>
            <w:r w:rsidRPr="005C0949">
              <w:rPr>
                <w:rFonts w:ascii="Times New Roman" w:hAnsi="Times New Roman"/>
                <w:szCs w:val="21"/>
                <w:lang w:eastAsia="zh-Hans"/>
              </w:rPr>
              <w:t>15</w:t>
            </w:r>
          </w:p>
        </w:tc>
        <w:tc>
          <w:tcPr>
            <w:tcW w:w="1843" w:type="dxa"/>
            <w:vAlign w:val="center"/>
          </w:tcPr>
          <w:p w14:paraId="681A1BFB" w14:textId="556B6236" w:rsidR="00E86C44" w:rsidRPr="005C0949" w:rsidRDefault="00E86C44" w:rsidP="00E86C44">
            <w:pPr>
              <w:pStyle w:val="a3"/>
              <w:spacing w:line="240" w:lineRule="exact"/>
              <w:jc w:val="left"/>
              <w:rPr>
                <w:rFonts w:ascii="Times New Roman" w:hAnsi="Times New Roman"/>
                <w:szCs w:val="21"/>
                <w:lang w:eastAsia="zh-Hans"/>
              </w:rPr>
            </w:pPr>
            <w:r>
              <w:rPr>
                <w:rFonts w:ascii="Times New Roman" w:hAnsi="Times New Roman" w:hint="eastAsia"/>
                <w:szCs w:val="21"/>
              </w:rPr>
              <w:t>1</w:t>
            </w:r>
            <w:r>
              <w:rPr>
                <w:rFonts w:ascii="Times New Roman" w:hAnsi="Times New Roman"/>
                <w:szCs w:val="21"/>
              </w:rPr>
              <w:t xml:space="preserve">5.1 </w:t>
            </w:r>
            <w:r w:rsidRPr="005C0949">
              <w:rPr>
                <w:rFonts w:ascii="Times New Roman" w:hAnsi="Times New Roman" w:hint="eastAsia"/>
                <w:szCs w:val="21"/>
                <w:lang w:eastAsia="zh-Hans"/>
              </w:rPr>
              <w:t>了解《中美第一阶段经贸协定》知识产权章节</w:t>
            </w:r>
          </w:p>
        </w:tc>
        <w:tc>
          <w:tcPr>
            <w:tcW w:w="3969" w:type="dxa"/>
            <w:vAlign w:val="center"/>
          </w:tcPr>
          <w:p w14:paraId="3CCBDDBF" w14:textId="64889882" w:rsidR="00E86C44" w:rsidRPr="00081E0D" w:rsidRDefault="00E86C44" w:rsidP="00E86C44">
            <w:pPr>
              <w:pStyle w:val="a3"/>
              <w:spacing w:line="240" w:lineRule="exact"/>
              <w:jc w:val="left"/>
              <w:rPr>
                <w:rFonts w:ascii="Times New Roman" w:hAnsi="Times New Roman"/>
                <w:szCs w:val="21"/>
                <w:lang w:eastAsia="zh-Hans"/>
              </w:rPr>
            </w:pPr>
            <w:r w:rsidRPr="00081E0D">
              <w:rPr>
                <w:rFonts w:ascii="Times New Roman" w:hAnsi="Times New Roman"/>
                <w:szCs w:val="21"/>
                <w:lang w:eastAsia="zh-Hans"/>
              </w:rPr>
              <w:t>15.1</w:t>
            </w:r>
            <w:r w:rsidRPr="00081E0D">
              <w:rPr>
                <w:rFonts w:ascii="Times New Roman" w:hAnsi="Times New Roman"/>
                <w:szCs w:val="21"/>
              </w:rPr>
              <w:t xml:space="preserve">  </w:t>
            </w:r>
            <w:r w:rsidRPr="00081E0D">
              <w:rPr>
                <w:rFonts w:ascii="Times New Roman" w:hAnsi="Times New Roman"/>
                <w:szCs w:val="21"/>
                <w:lang w:eastAsia="zh-Hans"/>
              </w:rPr>
              <w:t>《中美第一阶段经贸协定》概述</w:t>
            </w:r>
          </w:p>
          <w:p w14:paraId="7406B8A2" w14:textId="24851147" w:rsidR="00E86C44" w:rsidRPr="00081E0D" w:rsidRDefault="00E86C44" w:rsidP="00E86C44">
            <w:pPr>
              <w:pStyle w:val="a3"/>
              <w:spacing w:line="240" w:lineRule="exact"/>
              <w:jc w:val="left"/>
              <w:rPr>
                <w:rFonts w:ascii="Times New Roman" w:hAnsi="Times New Roman"/>
                <w:szCs w:val="21"/>
                <w:lang w:eastAsia="zh-Hans"/>
              </w:rPr>
            </w:pPr>
            <w:r w:rsidRPr="00081E0D">
              <w:rPr>
                <w:rFonts w:ascii="Times New Roman" w:hAnsi="Times New Roman"/>
                <w:szCs w:val="21"/>
                <w:lang w:eastAsia="zh-Hans"/>
              </w:rPr>
              <w:t>15.1.1</w:t>
            </w:r>
            <w:r>
              <w:rPr>
                <w:rFonts w:ascii="Times New Roman" w:hAnsi="Times New Roman"/>
                <w:szCs w:val="21"/>
                <w:lang w:eastAsia="zh-Hans"/>
              </w:rPr>
              <w:t xml:space="preserve"> </w:t>
            </w:r>
            <w:r w:rsidRPr="00081E0D">
              <w:rPr>
                <w:rFonts w:ascii="Times New Roman" w:hAnsi="Times New Roman"/>
                <w:szCs w:val="21"/>
                <w:lang w:eastAsia="zh-Hans"/>
              </w:rPr>
              <w:t>《中美第一阶段经贸协定》内容</w:t>
            </w:r>
          </w:p>
          <w:p w14:paraId="4CB04B44" w14:textId="0C2F79BC" w:rsidR="00E86C44" w:rsidRPr="00081E0D" w:rsidRDefault="00E86C44" w:rsidP="00E86C44">
            <w:pPr>
              <w:pStyle w:val="a3"/>
              <w:spacing w:line="240" w:lineRule="exact"/>
              <w:jc w:val="left"/>
              <w:rPr>
                <w:rFonts w:ascii="Times New Roman" w:hAnsi="Times New Roman"/>
                <w:szCs w:val="21"/>
                <w:lang w:eastAsia="zh-Hans"/>
              </w:rPr>
            </w:pPr>
            <w:r w:rsidRPr="00081E0D">
              <w:rPr>
                <w:rFonts w:ascii="Times New Roman" w:hAnsi="Times New Roman"/>
                <w:szCs w:val="21"/>
                <w:lang w:eastAsia="zh-Hans"/>
              </w:rPr>
              <w:t>15.1.2</w:t>
            </w:r>
            <w:r>
              <w:rPr>
                <w:rFonts w:ascii="Times New Roman" w:hAnsi="Times New Roman"/>
                <w:szCs w:val="21"/>
                <w:lang w:eastAsia="zh-Hans"/>
              </w:rPr>
              <w:t xml:space="preserve"> </w:t>
            </w:r>
            <w:r w:rsidRPr="00081E0D">
              <w:rPr>
                <w:rFonts w:ascii="Times New Roman" w:hAnsi="Times New Roman"/>
                <w:szCs w:val="21"/>
                <w:lang w:eastAsia="zh-Hans"/>
              </w:rPr>
              <w:t>《中美第一阶段经贸协定》评价</w:t>
            </w:r>
          </w:p>
        </w:tc>
        <w:tc>
          <w:tcPr>
            <w:tcW w:w="1710" w:type="dxa"/>
            <w:vAlign w:val="center"/>
          </w:tcPr>
          <w:p w14:paraId="22445CCD" w14:textId="35BB5DDE" w:rsidR="00E86C44" w:rsidRDefault="00E86C44" w:rsidP="00E86C44">
            <w:pPr>
              <w:pStyle w:val="a3"/>
              <w:spacing w:line="240" w:lineRule="exact"/>
              <w:jc w:val="left"/>
              <w:rPr>
                <w:rFonts w:hAnsi="宋体" w:cs="宋体"/>
              </w:rPr>
            </w:pPr>
            <w:r>
              <w:rPr>
                <w:rFonts w:hAnsi="宋体" w:cs="宋体" w:hint="eastAsia"/>
              </w:rPr>
              <w:t>了解主要国家与地区的商务环境和经贸政策</w:t>
            </w:r>
          </w:p>
        </w:tc>
      </w:tr>
      <w:tr w:rsidR="00E86C44" w14:paraId="587B037B" w14:textId="77777777" w:rsidTr="00E86C44">
        <w:trPr>
          <w:jc w:val="center"/>
        </w:trPr>
        <w:tc>
          <w:tcPr>
            <w:tcW w:w="704" w:type="dxa"/>
            <w:vMerge/>
            <w:vAlign w:val="center"/>
          </w:tcPr>
          <w:p w14:paraId="6A82B5FF" w14:textId="77777777" w:rsidR="00E86C44" w:rsidRPr="005C0949" w:rsidRDefault="00E86C44" w:rsidP="00E86C44">
            <w:pPr>
              <w:pStyle w:val="a3"/>
              <w:spacing w:line="240" w:lineRule="exact"/>
              <w:jc w:val="center"/>
              <w:rPr>
                <w:rFonts w:ascii="Times New Roman" w:hAnsi="Times New Roman"/>
                <w:szCs w:val="21"/>
                <w:lang w:eastAsia="zh-Hans"/>
              </w:rPr>
            </w:pPr>
          </w:p>
        </w:tc>
        <w:tc>
          <w:tcPr>
            <w:tcW w:w="1843" w:type="dxa"/>
            <w:vAlign w:val="center"/>
          </w:tcPr>
          <w:p w14:paraId="338CEF39" w14:textId="2023537D" w:rsidR="00E86C44" w:rsidRPr="005C0949" w:rsidRDefault="00E86C44" w:rsidP="00E86C44">
            <w:pPr>
              <w:pStyle w:val="a3"/>
              <w:spacing w:line="240" w:lineRule="exact"/>
              <w:jc w:val="left"/>
              <w:rPr>
                <w:rFonts w:ascii="Times New Roman" w:hAnsi="Times New Roman"/>
                <w:szCs w:val="21"/>
                <w:lang w:eastAsia="zh-Hans"/>
              </w:rPr>
            </w:pPr>
            <w:r>
              <w:rPr>
                <w:rFonts w:ascii="Times New Roman" w:hAnsi="Times New Roman" w:hint="eastAsia"/>
                <w:szCs w:val="21"/>
              </w:rPr>
              <w:t>1</w:t>
            </w:r>
            <w:r>
              <w:rPr>
                <w:rFonts w:ascii="Times New Roman" w:hAnsi="Times New Roman"/>
                <w:szCs w:val="21"/>
              </w:rPr>
              <w:t xml:space="preserve">5.2 </w:t>
            </w:r>
            <w:r w:rsidRPr="005C0949">
              <w:rPr>
                <w:rFonts w:ascii="Times New Roman" w:hAnsi="Times New Roman" w:hint="eastAsia"/>
                <w:szCs w:val="21"/>
                <w:lang w:eastAsia="zh-Hans"/>
              </w:rPr>
              <w:t>了解应对《中美第一阶段经贸协定》的挑战</w:t>
            </w:r>
          </w:p>
        </w:tc>
        <w:tc>
          <w:tcPr>
            <w:tcW w:w="3969" w:type="dxa"/>
            <w:vAlign w:val="center"/>
          </w:tcPr>
          <w:p w14:paraId="02688F5D" w14:textId="42B5B991" w:rsidR="00E86C44" w:rsidRPr="00081E0D" w:rsidRDefault="00E86C44" w:rsidP="00E86C44">
            <w:pPr>
              <w:pStyle w:val="a3"/>
              <w:spacing w:line="240" w:lineRule="exact"/>
              <w:jc w:val="left"/>
              <w:rPr>
                <w:rFonts w:ascii="Times New Roman" w:hAnsi="Times New Roman"/>
                <w:szCs w:val="21"/>
                <w:lang w:eastAsia="zh-Hans"/>
              </w:rPr>
            </w:pPr>
            <w:r w:rsidRPr="00081E0D">
              <w:rPr>
                <w:rFonts w:ascii="Times New Roman" w:hAnsi="Times New Roman"/>
                <w:szCs w:val="21"/>
                <w:lang w:eastAsia="zh-Hans"/>
              </w:rPr>
              <w:t>15.2</w:t>
            </w:r>
            <w:r w:rsidRPr="00081E0D">
              <w:rPr>
                <w:rFonts w:ascii="Times New Roman" w:hAnsi="Times New Roman"/>
                <w:szCs w:val="21"/>
              </w:rPr>
              <w:t xml:space="preserve">  </w:t>
            </w:r>
            <w:r w:rsidRPr="00081E0D">
              <w:rPr>
                <w:rFonts w:ascii="Times New Roman" w:hAnsi="Times New Roman"/>
                <w:szCs w:val="21"/>
                <w:lang w:eastAsia="zh-Hans"/>
              </w:rPr>
              <w:t>《中美第一阶段经贸协定》知识产权章节</w:t>
            </w:r>
          </w:p>
          <w:p w14:paraId="3E7746FC" w14:textId="7005F299" w:rsidR="00E86C44" w:rsidRPr="00081E0D" w:rsidRDefault="00E86C44" w:rsidP="00E86C44">
            <w:pPr>
              <w:pStyle w:val="a3"/>
              <w:spacing w:line="240" w:lineRule="exact"/>
              <w:jc w:val="left"/>
              <w:rPr>
                <w:rFonts w:ascii="Times New Roman" w:hAnsi="Times New Roman"/>
                <w:szCs w:val="21"/>
                <w:lang w:eastAsia="zh-Hans"/>
              </w:rPr>
            </w:pPr>
            <w:r w:rsidRPr="00081E0D">
              <w:rPr>
                <w:rFonts w:ascii="Times New Roman" w:hAnsi="Times New Roman"/>
                <w:szCs w:val="21"/>
                <w:lang w:eastAsia="zh-Hans"/>
              </w:rPr>
              <w:t xml:space="preserve">15.2.1 </w:t>
            </w:r>
            <w:r>
              <w:rPr>
                <w:rFonts w:ascii="Times New Roman" w:hAnsi="Times New Roman"/>
                <w:szCs w:val="21"/>
                <w:lang w:eastAsia="zh-Hans"/>
              </w:rPr>
              <w:t xml:space="preserve"> </w:t>
            </w:r>
            <w:r w:rsidRPr="00081E0D">
              <w:rPr>
                <w:rFonts w:ascii="Times New Roman" w:hAnsi="Times New Roman"/>
                <w:szCs w:val="21"/>
                <w:lang w:eastAsia="zh-Hans"/>
              </w:rPr>
              <w:t>总体内容</w:t>
            </w:r>
          </w:p>
          <w:p w14:paraId="00EAFDFA" w14:textId="145DDD78" w:rsidR="00E86C44" w:rsidRPr="00081E0D" w:rsidRDefault="00E86C44" w:rsidP="00E86C44">
            <w:pPr>
              <w:pStyle w:val="a3"/>
              <w:spacing w:line="240" w:lineRule="exact"/>
              <w:jc w:val="left"/>
              <w:rPr>
                <w:rFonts w:ascii="Times New Roman" w:hAnsi="Times New Roman"/>
                <w:szCs w:val="21"/>
                <w:lang w:eastAsia="zh-Hans"/>
              </w:rPr>
            </w:pPr>
            <w:r w:rsidRPr="00081E0D">
              <w:rPr>
                <w:rFonts w:ascii="Times New Roman" w:hAnsi="Times New Roman"/>
                <w:szCs w:val="21"/>
                <w:lang w:eastAsia="zh-Hans"/>
              </w:rPr>
              <w:t xml:space="preserve">15.2.2 </w:t>
            </w:r>
            <w:r>
              <w:rPr>
                <w:rFonts w:ascii="Times New Roman" w:hAnsi="Times New Roman"/>
                <w:szCs w:val="21"/>
                <w:lang w:eastAsia="zh-Hans"/>
              </w:rPr>
              <w:t xml:space="preserve"> </w:t>
            </w:r>
            <w:r w:rsidRPr="00081E0D">
              <w:rPr>
                <w:rFonts w:ascii="Times New Roman" w:hAnsi="Times New Roman"/>
                <w:szCs w:val="21"/>
                <w:lang w:eastAsia="zh-Hans"/>
              </w:rPr>
              <w:t>商业秘密和保密商务信息</w:t>
            </w:r>
          </w:p>
          <w:p w14:paraId="521E1DC9" w14:textId="2F38C5A7" w:rsidR="00E86C44" w:rsidRPr="00081E0D" w:rsidRDefault="00E86C44" w:rsidP="00E86C44">
            <w:pPr>
              <w:pStyle w:val="a3"/>
              <w:spacing w:line="240" w:lineRule="exact"/>
              <w:jc w:val="left"/>
              <w:rPr>
                <w:rFonts w:ascii="Times New Roman" w:hAnsi="Times New Roman"/>
                <w:szCs w:val="21"/>
                <w:lang w:eastAsia="zh-Hans"/>
              </w:rPr>
            </w:pPr>
            <w:r w:rsidRPr="00081E0D">
              <w:rPr>
                <w:rFonts w:ascii="Times New Roman" w:hAnsi="Times New Roman"/>
                <w:szCs w:val="21"/>
                <w:lang w:eastAsia="zh-Hans"/>
              </w:rPr>
              <w:t xml:space="preserve">15.2.3 </w:t>
            </w:r>
            <w:r>
              <w:rPr>
                <w:rFonts w:ascii="Times New Roman" w:hAnsi="Times New Roman"/>
                <w:szCs w:val="21"/>
                <w:lang w:eastAsia="zh-Hans"/>
              </w:rPr>
              <w:t xml:space="preserve"> </w:t>
            </w:r>
            <w:r w:rsidRPr="00081E0D">
              <w:rPr>
                <w:rFonts w:ascii="Times New Roman" w:hAnsi="Times New Roman"/>
                <w:szCs w:val="21"/>
                <w:lang w:eastAsia="zh-Hans"/>
              </w:rPr>
              <w:t>药品相关的知识产权</w:t>
            </w:r>
          </w:p>
          <w:p w14:paraId="68698A2D" w14:textId="4E04373E" w:rsidR="00E86C44" w:rsidRPr="00081E0D" w:rsidRDefault="00E86C44" w:rsidP="00E86C44">
            <w:pPr>
              <w:pStyle w:val="a3"/>
              <w:spacing w:line="240" w:lineRule="exact"/>
              <w:jc w:val="left"/>
              <w:rPr>
                <w:rFonts w:ascii="Times New Roman" w:hAnsi="Times New Roman"/>
                <w:szCs w:val="21"/>
                <w:lang w:eastAsia="zh-Hans"/>
              </w:rPr>
            </w:pPr>
            <w:r w:rsidRPr="00081E0D">
              <w:rPr>
                <w:rFonts w:ascii="Times New Roman" w:hAnsi="Times New Roman"/>
                <w:szCs w:val="21"/>
                <w:lang w:eastAsia="zh-Hans"/>
              </w:rPr>
              <w:t>15.3</w:t>
            </w:r>
            <w:r w:rsidRPr="00081E0D">
              <w:rPr>
                <w:rFonts w:ascii="Times New Roman" w:hAnsi="Times New Roman"/>
                <w:szCs w:val="21"/>
              </w:rPr>
              <w:t xml:space="preserve">   </w:t>
            </w:r>
            <w:r w:rsidRPr="00081E0D">
              <w:rPr>
                <w:rFonts w:ascii="Times New Roman" w:hAnsi="Times New Roman"/>
                <w:szCs w:val="21"/>
                <w:lang w:eastAsia="zh-Hans"/>
              </w:rPr>
              <w:t>理性应对《中美第一阶段经贸协定》的挑战</w:t>
            </w:r>
          </w:p>
          <w:p w14:paraId="33E6C3B4" w14:textId="30036B11" w:rsidR="00E86C44" w:rsidRPr="00081E0D" w:rsidRDefault="00E86C44" w:rsidP="00E86C44">
            <w:pPr>
              <w:pStyle w:val="a3"/>
              <w:spacing w:line="240" w:lineRule="exact"/>
              <w:jc w:val="left"/>
              <w:rPr>
                <w:rFonts w:ascii="Times New Roman" w:hAnsi="Times New Roman"/>
                <w:szCs w:val="21"/>
                <w:lang w:eastAsia="zh-Hans"/>
              </w:rPr>
            </w:pPr>
            <w:r w:rsidRPr="00081E0D">
              <w:rPr>
                <w:rFonts w:ascii="Times New Roman" w:hAnsi="Times New Roman"/>
                <w:szCs w:val="21"/>
                <w:lang w:eastAsia="zh-Hans"/>
              </w:rPr>
              <w:t xml:space="preserve">15.3.1 </w:t>
            </w:r>
            <w:r>
              <w:rPr>
                <w:rFonts w:ascii="Times New Roman" w:hAnsi="Times New Roman"/>
                <w:szCs w:val="21"/>
                <w:lang w:eastAsia="zh-Hans"/>
              </w:rPr>
              <w:t xml:space="preserve"> </w:t>
            </w:r>
            <w:r w:rsidRPr="00081E0D">
              <w:rPr>
                <w:rFonts w:ascii="Times New Roman" w:hAnsi="Times New Roman"/>
                <w:szCs w:val="21"/>
                <w:lang w:eastAsia="zh-Hans"/>
              </w:rPr>
              <w:t>全面评价知识产权保护新规</w:t>
            </w:r>
          </w:p>
          <w:p w14:paraId="36EEA4B0" w14:textId="0E2F2506" w:rsidR="00E86C44" w:rsidRPr="00081E0D" w:rsidRDefault="00E86C44" w:rsidP="00E86C44">
            <w:pPr>
              <w:pStyle w:val="a3"/>
              <w:spacing w:line="240" w:lineRule="exact"/>
              <w:jc w:val="left"/>
              <w:rPr>
                <w:rFonts w:ascii="Times New Roman" w:hAnsi="Times New Roman"/>
                <w:szCs w:val="21"/>
                <w:lang w:eastAsia="zh-Hans"/>
              </w:rPr>
            </w:pPr>
            <w:r w:rsidRPr="00081E0D">
              <w:rPr>
                <w:rFonts w:ascii="Times New Roman" w:hAnsi="Times New Roman"/>
                <w:szCs w:val="21"/>
                <w:lang w:eastAsia="zh-Hans"/>
              </w:rPr>
              <w:t xml:space="preserve">15.3.2 </w:t>
            </w:r>
            <w:r>
              <w:rPr>
                <w:rFonts w:ascii="Times New Roman" w:hAnsi="Times New Roman"/>
                <w:szCs w:val="21"/>
                <w:lang w:eastAsia="zh-Hans"/>
              </w:rPr>
              <w:t xml:space="preserve"> </w:t>
            </w:r>
            <w:r w:rsidRPr="00081E0D">
              <w:rPr>
                <w:rFonts w:ascii="Times New Roman" w:hAnsi="Times New Roman"/>
                <w:szCs w:val="21"/>
                <w:lang w:eastAsia="zh-Hans"/>
              </w:rPr>
              <w:t>加快普及知识产权保护新规</w:t>
            </w:r>
          </w:p>
          <w:p w14:paraId="7C30B4AC" w14:textId="41AC1359" w:rsidR="00E86C44" w:rsidRPr="00081E0D" w:rsidRDefault="00E86C44" w:rsidP="00E86C44">
            <w:pPr>
              <w:pStyle w:val="a3"/>
              <w:spacing w:line="240" w:lineRule="exact"/>
              <w:jc w:val="left"/>
              <w:rPr>
                <w:rFonts w:ascii="Times New Roman" w:hAnsi="Times New Roman"/>
                <w:szCs w:val="21"/>
                <w:lang w:eastAsia="zh-Hans"/>
              </w:rPr>
            </w:pPr>
            <w:r w:rsidRPr="00081E0D">
              <w:rPr>
                <w:rFonts w:ascii="Times New Roman" w:hAnsi="Times New Roman"/>
                <w:szCs w:val="21"/>
                <w:lang w:eastAsia="zh-Hans"/>
              </w:rPr>
              <w:t xml:space="preserve">15.3.3 </w:t>
            </w:r>
            <w:r>
              <w:rPr>
                <w:rFonts w:ascii="Times New Roman" w:hAnsi="Times New Roman"/>
                <w:szCs w:val="21"/>
                <w:lang w:eastAsia="zh-Hans"/>
              </w:rPr>
              <w:t xml:space="preserve"> </w:t>
            </w:r>
            <w:r w:rsidRPr="00081E0D">
              <w:rPr>
                <w:rFonts w:ascii="Times New Roman" w:hAnsi="Times New Roman"/>
                <w:szCs w:val="21"/>
                <w:lang w:eastAsia="zh-Hans"/>
              </w:rPr>
              <w:t>引导企业健全知识产权保护制度</w:t>
            </w:r>
          </w:p>
          <w:p w14:paraId="40C233A6" w14:textId="016F11B5" w:rsidR="00E86C44" w:rsidRPr="00081E0D" w:rsidRDefault="00E86C44" w:rsidP="00E86C44">
            <w:pPr>
              <w:pStyle w:val="a3"/>
              <w:spacing w:line="240" w:lineRule="exact"/>
              <w:jc w:val="left"/>
              <w:rPr>
                <w:rFonts w:ascii="Times New Roman" w:hAnsi="Times New Roman"/>
                <w:szCs w:val="21"/>
                <w:lang w:eastAsia="zh-Hans"/>
              </w:rPr>
            </w:pPr>
            <w:r w:rsidRPr="00081E0D">
              <w:rPr>
                <w:rFonts w:ascii="Times New Roman" w:hAnsi="Times New Roman"/>
                <w:szCs w:val="21"/>
                <w:lang w:eastAsia="zh-Hans"/>
              </w:rPr>
              <w:t xml:space="preserve">15.3.4 </w:t>
            </w:r>
            <w:r>
              <w:rPr>
                <w:rFonts w:ascii="Times New Roman" w:hAnsi="Times New Roman"/>
                <w:szCs w:val="21"/>
                <w:lang w:eastAsia="zh-Hans"/>
              </w:rPr>
              <w:t xml:space="preserve"> </w:t>
            </w:r>
            <w:r w:rsidRPr="00081E0D">
              <w:rPr>
                <w:rFonts w:ascii="Times New Roman" w:hAnsi="Times New Roman"/>
                <w:szCs w:val="21"/>
                <w:lang w:eastAsia="zh-Hans"/>
              </w:rPr>
              <w:t>组织知识产权保沙龙活动</w:t>
            </w:r>
          </w:p>
        </w:tc>
        <w:tc>
          <w:tcPr>
            <w:tcW w:w="1710" w:type="dxa"/>
            <w:vAlign w:val="center"/>
          </w:tcPr>
          <w:p w14:paraId="75444E41" w14:textId="18922443" w:rsidR="00E86C44" w:rsidRDefault="00E86C44" w:rsidP="00E86C44">
            <w:pPr>
              <w:pStyle w:val="a3"/>
              <w:spacing w:line="240" w:lineRule="exact"/>
              <w:jc w:val="left"/>
              <w:rPr>
                <w:rFonts w:hAnsi="宋体" w:cs="宋体"/>
              </w:rPr>
            </w:pPr>
            <w:r>
              <w:rPr>
                <w:rFonts w:hAnsi="宋体" w:cs="宋体" w:hint="eastAsia"/>
              </w:rPr>
              <w:t>了解主要国家与地区的商务环境和经贸政策</w:t>
            </w:r>
          </w:p>
        </w:tc>
      </w:tr>
      <w:tr w:rsidR="00E86C44" w14:paraId="5A577B99" w14:textId="77777777" w:rsidTr="00E86C44">
        <w:trPr>
          <w:jc w:val="center"/>
        </w:trPr>
        <w:tc>
          <w:tcPr>
            <w:tcW w:w="704" w:type="dxa"/>
            <w:vMerge w:val="restart"/>
            <w:vAlign w:val="center"/>
          </w:tcPr>
          <w:p w14:paraId="4FEFE7E5" w14:textId="5AE36DD5" w:rsidR="00E86C44" w:rsidRPr="005C0949" w:rsidRDefault="00E86C44" w:rsidP="00E86C44">
            <w:pPr>
              <w:pStyle w:val="a3"/>
              <w:spacing w:line="240" w:lineRule="exact"/>
              <w:jc w:val="center"/>
              <w:rPr>
                <w:rFonts w:ascii="Times New Roman" w:hAnsi="Times New Roman"/>
                <w:szCs w:val="21"/>
                <w:lang w:eastAsia="zh-Hans"/>
              </w:rPr>
            </w:pPr>
            <w:r w:rsidRPr="005C0949">
              <w:rPr>
                <w:rFonts w:ascii="Times New Roman" w:hAnsi="Times New Roman" w:hint="eastAsia"/>
                <w:szCs w:val="21"/>
                <w:lang w:eastAsia="zh-Hans"/>
              </w:rPr>
              <w:t>课程目标</w:t>
            </w:r>
            <w:r w:rsidRPr="005C0949">
              <w:rPr>
                <w:rFonts w:ascii="Times New Roman" w:hAnsi="Times New Roman"/>
                <w:szCs w:val="21"/>
                <w:lang w:eastAsia="zh-Hans"/>
              </w:rPr>
              <w:t>16</w:t>
            </w:r>
          </w:p>
        </w:tc>
        <w:tc>
          <w:tcPr>
            <w:tcW w:w="1843" w:type="dxa"/>
            <w:vAlign w:val="center"/>
          </w:tcPr>
          <w:p w14:paraId="41A01CA0" w14:textId="22B0CFCE" w:rsidR="00E86C44" w:rsidRPr="005C0949" w:rsidRDefault="00E86C44" w:rsidP="00E86C44">
            <w:pPr>
              <w:pStyle w:val="a3"/>
              <w:spacing w:line="240" w:lineRule="exact"/>
              <w:jc w:val="left"/>
              <w:rPr>
                <w:rFonts w:ascii="Times New Roman" w:hAnsi="Times New Roman"/>
                <w:szCs w:val="21"/>
                <w:lang w:eastAsia="zh-Hans"/>
              </w:rPr>
            </w:pPr>
            <w:r>
              <w:rPr>
                <w:rFonts w:ascii="Times New Roman" w:hAnsi="Times New Roman" w:hint="eastAsia"/>
                <w:szCs w:val="21"/>
              </w:rPr>
              <w:t>1</w:t>
            </w:r>
            <w:r>
              <w:rPr>
                <w:rFonts w:ascii="Times New Roman" w:hAnsi="Times New Roman"/>
                <w:szCs w:val="21"/>
              </w:rPr>
              <w:t xml:space="preserve">6.1 </w:t>
            </w:r>
            <w:r w:rsidRPr="005C0949">
              <w:rPr>
                <w:rFonts w:ascii="Times New Roman" w:hAnsi="Times New Roman" w:hint="eastAsia"/>
                <w:szCs w:val="21"/>
                <w:lang w:eastAsia="zh-Hans"/>
              </w:rPr>
              <w:t>了解</w:t>
            </w:r>
            <w:r w:rsidR="002F317E">
              <w:rPr>
                <w:rFonts w:ascii="Times New Roman" w:hAnsi="Times New Roman"/>
                <w:szCs w:val="21"/>
                <w:lang w:eastAsia="zh-Hans"/>
              </w:rPr>
              <w:t>ICSID</w:t>
            </w:r>
            <w:r w:rsidRPr="005C0949">
              <w:rPr>
                <w:rFonts w:ascii="Times New Roman" w:hAnsi="Times New Roman" w:hint="eastAsia"/>
                <w:szCs w:val="21"/>
                <w:lang w:eastAsia="zh-Hans"/>
              </w:rPr>
              <w:t>机制</w:t>
            </w:r>
          </w:p>
        </w:tc>
        <w:tc>
          <w:tcPr>
            <w:tcW w:w="3969" w:type="dxa"/>
            <w:vAlign w:val="center"/>
          </w:tcPr>
          <w:p w14:paraId="47FAA11F" w14:textId="6F51097E" w:rsidR="00E86C44" w:rsidRPr="00081E0D" w:rsidRDefault="00E86C44" w:rsidP="00E86C44">
            <w:pPr>
              <w:pStyle w:val="a3"/>
              <w:spacing w:line="240" w:lineRule="exact"/>
              <w:jc w:val="left"/>
              <w:rPr>
                <w:rFonts w:ascii="Times New Roman" w:hAnsi="Times New Roman"/>
                <w:szCs w:val="21"/>
                <w:lang w:eastAsia="zh-Hans"/>
              </w:rPr>
            </w:pPr>
            <w:r w:rsidRPr="00081E0D">
              <w:rPr>
                <w:rFonts w:ascii="Times New Roman" w:hAnsi="Times New Roman"/>
                <w:szCs w:val="21"/>
                <w:lang w:eastAsia="zh-Hans"/>
              </w:rPr>
              <w:t>16.1</w:t>
            </w:r>
            <w:r w:rsidRPr="00081E0D">
              <w:rPr>
                <w:rFonts w:ascii="Times New Roman" w:hAnsi="Times New Roman"/>
                <w:szCs w:val="21"/>
              </w:rPr>
              <w:t xml:space="preserve">  </w:t>
            </w:r>
            <w:r w:rsidRPr="00081E0D">
              <w:rPr>
                <w:rFonts w:ascii="Times New Roman" w:hAnsi="Times New Roman"/>
                <w:szCs w:val="21"/>
                <w:lang w:eastAsia="zh-Hans"/>
              </w:rPr>
              <w:t>国际投资争端解决机制</w:t>
            </w:r>
          </w:p>
          <w:p w14:paraId="7503F188" w14:textId="1D06EE19" w:rsidR="00E86C44" w:rsidRPr="00081E0D" w:rsidRDefault="00E86C44" w:rsidP="00E86C44">
            <w:pPr>
              <w:pStyle w:val="a3"/>
              <w:spacing w:line="240" w:lineRule="exact"/>
              <w:jc w:val="left"/>
              <w:rPr>
                <w:rFonts w:ascii="Times New Roman" w:hAnsi="Times New Roman"/>
                <w:szCs w:val="21"/>
                <w:lang w:eastAsia="zh-Hans"/>
              </w:rPr>
            </w:pPr>
            <w:r w:rsidRPr="00081E0D">
              <w:rPr>
                <w:rFonts w:ascii="Times New Roman" w:hAnsi="Times New Roman"/>
                <w:szCs w:val="21"/>
                <w:lang w:eastAsia="zh-Hans"/>
              </w:rPr>
              <w:t xml:space="preserve">16.1.1 </w:t>
            </w:r>
            <w:r>
              <w:rPr>
                <w:rFonts w:ascii="Times New Roman" w:hAnsi="Times New Roman"/>
                <w:szCs w:val="21"/>
                <w:lang w:eastAsia="zh-Hans"/>
              </w:rPr>
              <w:t xml:space="preserve"> </w:t>
            </w:r>
            <w:r w:rsidRPr="00081E0D">
              <w:rPr>
                <w:rFonts w:ascii="Times New Roman" w:hAnsi="Times New Roman"/>
                <w:szCs w:val="21"/>
                <w:lang w:eastAsia="zh-Hans"/>
              </w:rPr>
              <w:t>国际投资争端解决机制的缘起</w:t>
            </w:r>
          </w:p>
          <w:p w14:paraId="3676F733" w14:textId="2DE90868" w:rsidR="00E86C44" w:rsidRPr="00081E0D" w:rsidRDefault="00E86C44" w:rsidP="00E86C44">
            <w:pPr>
              <w:pStyle w:val="a3"/>
              <w:spacing w:line="240" w:lineRule="exact"/>
              <w:jc w:val="left"/>
              <w:rPr>
                <w:rFonts w:ascii="Times New Roman" w:hAnsi="Times New Roman"/>
                <w:szCs w:val="21"/>
                <w:lang w:eastAsia="zh-Hans"/>
              </w:rPr>
            </w:pPr>
            <w:r w:rsidRPr="00081E0D">
              <w:rPr>
                <w:rFonts w:ascii="Times New Roman" w:hAnsi="Times New Roman"/>
                <w:szCs w:val="21"/>
                <w:lang w:eastAsia="zh-Hans"/>
              </w:rPr>
              <w:t xml:space="preserve">16.1.2 </w:t>
            </w:r>
            <w:r>
              <w:rPr>
                <w:rFonts w:ascii="Times New Roman" w:hAnsi="Times New Roman"/>
                <w:szCs w:val="21"/>
                <w:lang w:eastAsia="zh-Hans"/>
              </w:rPr>
              <w:t xml:space="preserve"> </w:t>
            </w:r>
            <w:r w:rsidRPr="00081E0D">
              <w:rPr>
                <w:rFonts w:ascii="Times New Roman" w:hAnsi="Times New Roman"/>
                <w:szCs w:val="21"/>
                <w:lang w:eastAsia="zh-Hans"/>
              </w:rPr>
              <w:t>解决投资争端国际中心的概述</w:t>
            </w:r>
          </w:p>
        </w:tc>
        <w:tc>
          <w:tcPr>
            <w:tcW w:w="1710" w:type="dxa"/>
            <w:vAlign w:val="center"/>
          </w:tcPr>
          <w:p w14:paraId="0CF62789" w14:textId="181A8AE4" w:rsidR="00E86C44" w:rsidRDefault="00E86C44" w:rsidP="00E86C44">
            <w:pPr>
              <w:pStyle w:val="a3"/>
              <w:spacing w:line="240" w:lineRule="exact"/>
              <w:jc w:val="left"/>
              <w:rPr>
                <w:rFonts w:hAnsi="宋体" w:cs="宋体"/>
              </w:rPr>
            </w:pPr>
            <w:r>
              <w:rPr>
                <w:rFonts w:hAnsi="宋体" w:cs="宋体" w:hint="eastAsia"/>
              </w:rPr>
              <w:t>熟悉多边和区域贸易规则</w:t>
            </w:r>
          </w:p>
        </w:tc>
      </w:tr>
      <w:tr w:rsidR="00E86C44" w14:paraId="48451C71" w14:textId="77777777" w:rsidTr="00E86C44">
        <w:trPr>
          <w:jc w:val="center"/>
        </w:trPr>
        <w:tc>
          <w:tcPr>
            <w:tcW w:w="704" w:type="dxa"/>
            <w:vMerge/>
            <w:vAlign w:val="center"/>
          </w:tcPr>
          <w:p w14:paraId="63806BC0" w14:textId="77777777" w:rsidR="00E86C44" w:rsidRPr="005C0949" w:rsidRDefault="00E86C44" w:rsidP="00E86C44">
            <w:pPr>
              <w:pStyle w:val="a3"/>
              <w:spacing w:line="240" w:lineRule="exact"/>
              <w:jc w:val="center"/>
              <w:rPr>
                <w:rFonts w:ascii="Times New Roman" w:hAnsi="Times New Roman"/>
                <w:szCs w:val="21"/>
                <w:lang w:eastAsia="zh-Hans"/>
              </w:rPr>
            </w:pPr>
          </w:p>
        </w:tc>
        <w:tc>
          <w:tcPr>
            <w:tcW w:w="1843" w:type="dxa"/>
            <w:vAlign w:val="center"/>
          </w:tcPr>
          <w:p w14:paraId="50B2846F" w14:textId="2B325DB9" w:rsidR="00E86C44" w:rsidRPr="005C0949" w:rsidRDefault="00E86C44" w:rsidP="00E86C44">
            <w:pPr>
              <w:pStyle w:val="a3"/>
              <w:spacing w:line="240" w:lineRule="exact"/>
              <w:jc w:val="left"/>
              <w:rPr>
                <w:rFonts w:ascii="Times New Roman" w:hAnsi="Times New Roman"/>
                <w:szCs w:val="21"/>
                <w:lang w:eastAsia="zh-Hans"/>
              </w:rPr>
            </w:pPr>
            <w:r>
              <w:rPr>
                <w:rFonts w:ascii="Times New Roman" w:hAnsi="Times New Roman" w:hint="eastAsia"/>
                <w:szCs w:val="21"/>
              </w:rPr>
              <w:t>1</w:t>
            </w:r>
            <w:r>
              <w:rPr>
                <w:rFonts w:ascii="Times New Roman" w:hAnsi="Times New Roman"/>
                <w:szCs w:val="21"/>
              </w:rPr>
              <w:t xml:space="preserve">6.2 </w:t>
            </w:r>
            <w:r w:rsidRPr="005C0949">
              <w:rPr>
                <w:rFonts w:ascii="Times New Roman" w:hAnsi="Times New Roman" w:hint="eastAsia"/>
                <w:szCs w:val="21"/>
                <w:lang w:eastAsia="zh-Hans"/>
              </w:rPr>
              <w:t>了解中国与</w:t>
            </w:r>
            <w:r w:rsidR="002F317E">
              <w:rPr>
                <w:rFonts w:ascii="Times New Roman" w:hAnsi="Times New Roman"/>
                <w:szCs w:val="21"/>
                <w:lang w:eastAsia="zh-Hans"/>
              </w:rPr>
              <w:t>ICSID</w:t>
            </w:r>
            <w:r w:rsidRPr="005C0949">
              <w:rPr>
                <w:rFonts w:ascii="Times New Roman" w:hAnsi="Times New Roman" w:hint="eastAsia"/>
                <w:szCs w:val="21"/>
                <w:lang w:eastAsia="zh-Hans"/>
              </w:rPr>
              <w:t>的关系</w:t>
            </w:r>
          </w:p>
        </w:tc>
        <w:tc>
          <w:tcPr>
            <w:tcW w:w="3969" w:type="dxa"/>
            <w:vAlign w:val="center"/>
          </w:tcPr>
          <w:p w14:paraId="27562A31" w14:textId="5C50356A" w:rsidR="00E86C44" w:rsidRPr="00081E0D" w:rsidRDefault="00E86C44" w:rsidP="00E86C44">
            <w:pPr>
              <w:pStyle w:val="a3"/>
              <w:spacing w:line="240" w:lineRule="exact"/>
              <w:jc w:val="left"/>
              <w:rPr>
                <w:rFonts w:ascii="Times New Roman" w:hAnsi="Times New Roman"/>
                <w:szCs w:val="21"/>
                <w:lang w:eastAsia="zh-Hans"/>
              </w:rPr>
            </w:pPr>
            <w:r w:rsidRPr="00081E0D">
              <w:rPr>
                <w:rFonts w:ascii="Times New Roman" w:hAnsi="Times New Roman"/>
                <w:szCs w:val="21"/>
                <w:lang w:eastAsia="zh-Hans"/>
              </w:rPr>
              <w:t>16.2</w:t>
            </w:r>
            <w:r w:rsidRPr="00081E0D">
              <w:rPr>
                <w:rFonts w:ascii="Times New Roman" w:hAnsi="Times New Roman"/>
                <w:szCs w:val="21"/>
              </w:rPr>
              <w:t xml:space="preserve">  </w:t>
            </w:r>
            <w:r w:rsidRPr="00081E0D">
              <w:rPr>
                <w:rFonts w:ascii="Times New Roman" w:hAnsi="Times New Roman"/>
                <w:szCs w:val="21"/>
                <w:lang w:eastAsia="zh-Hans"/>
              </w:rPr>
              <w:t>“</w:t>
            </w:r>
            <w:r w:rsidRPr="00081E0D">
              <w:rPr>
                <w:rFonts w:ascii="Times New Roman" w:hAnsi="Times New Roman"/>
                <w:szCs w:val="21"/>
                <w:lang w:eastAsia="zh-Hans"/>
              </w:rPr>
              <w:t>解决投资争端国际中心</w:t>
            </w:r>
            <w:r w:rsidRPr="00081E0D">
              <w:rPr>
                <w:rFonts w:ascii="Times New Roman" w:hAnsi="Times New Roman"/>
                <w:szCs w:val="21"/>
                <w:lang w:eastAsia="zh-Hans"/>
              </w:rPr>
              <w:t>”</w:t>
            </w:r>
            <w:r w:rsidRPr="00081E0D">
              <w:rPr>
                <w:rFonts w:ascii="Times New Roman" w:hAnsi="Times New Roman"/>
                <w:szCs w:val="21"/>
                <w:lang w:eastAsia="zh-Hans"/>
              </w:rPr>
              <w:t>的仲裁体制</w:t>
            </w:r>
          </w:p>
          <w:p w14:paraId="2F9D5A64" w14:textId="5FF43C28" w:rsidR="00E86C44" w:rsidRPr="00081E0D" w:rsidRDefault="00E86C44" w:rsidP="00E86C44">
            <w:pPr>
              <w:pStyle w:val="a3"/>
              <w:spacing w:line="240" w:lineRule="exact"/>
              <w:jc w:val="left"/>
              <w:rPr>
                <w:rFonts w:ascii="Times New Roman" w:hAnsi="Times New Roman"/>
                <w:szCs w:val="21"/>
                <w:lang w:eastAsia="zh-Hans"/>
              </w:rPr>
            </w:pPr>
            <w:r w:rsidRPr="00081E0D">
              <w:rPr>
                <w:rFonts w:ascii="Times New Roman" w:hAnsi="Times New Roman"/>
                <w:szCs w:val="21"/>
                <w:lang w:eastAsia="zh-Hans"/>
              </w:rPr>
              <w:t xml:space="preserve">16.2.1 </w:t>
            </w:r>
            <w:r>
              <w:rPr>
                <w:rFonts w:ascii="Times New Roman" w:hAnsi="Times New Roman"/>
                <w:szCs w:val="21"/>
                <w:lang w:eastAsia="zh-Hans"/>
              </w:rPr>
              <w:t xml:space="preserve"> </w:t>
            </w:r>
            <w:r w:rsidRPr="00081E0D">
              <w:rPr>
                <w:rFonts w:ascii="Times New Roman" w:hAnsi="Times New Roman"/>
                <w:szCs w:val="21"/>
                <w:lang w:eastAsia="zh-Hans"/>
              </w:rPr>
              <w:t>关系</w:t>
            </w:r>
            <w:r w:rsidRPr="00081E0D">
              <w:rPr>
                <w:rFonts w:ascii="Times New Roman" w:hAnsi="Times New Roman"/>
                <w:szCs w:val="21"/>
                <w:lang w:eastAsia="zh-Hans"/>
              </w:rPr>
              <w:t>“</w:t>
            </w:r>
            <w:r w:rsidRPr="00081E0D">
              <w:rPr>
                <w:rFonts w:ascii="Times New Roman" w:hAnsi="Times New Roman"/>
                <w:szCs w:val="21"/>
                <w:lang w:eastAsia="zh-Hans"/>
              </w:rPr>
              <w:t>中心</w:t>
            </w:r>
            <w:r w:rsidRPr="00081E0D">
              <w:rPr>
                <w:rFonts w:ascii="Times New Roman" w:hAnsi="Times New Roman"/>
                <w:szCs w:val="21"/>
                <w:lang w:eastAsia="zh-Hans"/>
              </w:rPr>
              <w:t>”</w:t>
            </w:r>
            <w:r w:rsidRPr="00081E0D">
              <w:rPr>
                <w:rFonts w:ascii="Times New Roman" w:hAnsi="Times New Roman"/>
                <w:szCs w:val="21"/>
                <w:lang w:eastAsia="zh-Hans"/>
              </w:rPr>
              <w:t>管辖权概述</w:t>
            </w:r>
          </w:p>
          <w:p w14:paraId="42A177D5" w14:textId="2C3022C0" w:rsidR="00E86C44" w:rsidRPr="00081E0D" w:rsidRDefault="00E86C44" w:rsidP="00E86C44">
            <w:pPr>
              <w:pStyle w:val="a3"/>
              <w:spacing w:line="240" w:lineRule="exact"/>
              <w:jc w:val="left"/>
              <w:rPr>
                <w:rFonts w:ascii="Times New Roman" w:hAnsi="Times New Roman"/>
                <w:szCs w:val="21"/>
                <w:lang w:eastAsia="zh-Hans"/>
              </w:rPr>
            </w:pPr>
            <w:r w:rsidRPr="00081E0D">
              <w:rPr>
                <w:rFonts w:ascii="Times New Roman" w:hAnsi="Times New Roman"/>
                <w:szCs w:val="21"/>
                <w:lang w:eastAsia="zh-Hans"/>
              </w:rPr>
              <w:t>16.2.2</w:t>
            </w:r>
            <w:r>
              <w:rPr>
                <w:rFonts w:ascii="Times New Roman" w:hAnsi="Times New Roman"/>
                <w:szCs w:val="21"/>
                <w:lang w:eastAsia="zh-Hans"/>
              </w:rPr>
              <w:t xml:space="preserve">  </w:t>
            </w:r>
            <w:r w:rsidRPr="00081E0D">
              <w:rPr>
                <w:rFonts w:ascii="Times New Roman" w:hAnsi="Times New Roman"/>
                <w:szCs w:val="21"/>
                <w:lang w:eastAsia="zh-Hans"/>
              </w:rPr>
              <w:t xml:space="preserve"> “</w:t>
            </w:r>
            <w:r w:rsidRPr="00081E0D">
              <w:rPr>
                <w:rFonts w:ascii="Times New Roman" w:hAnsi="Times New Roman"/>
                <w:szCs w:val="21"/>
                <w:lang w:eastAsia="zh-Hans"/>
              </w:rPr>
              <w:t>中心</w:t>
            </w:r>
            <w:r w:rsidRPr="00081E0D">
              <w:rPr>
                <w:rFonts w:ascii="Times New Roman" w:hAnsi="Times New Roman"/>
                <w:szCs w:val="21"/>
                <w:lang w:eastAsia="zh-Hans"/>
              </w:rPr>
              <w:t>”</w:t>
            </w:r>
            <w:r w:rsidRPr="00081E0D">
              <w:rPr>
                <w:rFonts w:ascii="Times New Roman" w:hAnsi="Times New Roman"/>
                <w:szCs w:val="21"/>
                <w:lang w:eastAsia="zh-Hans"/>
              </w:rPr>
              <w:t>管辖权的必备条件</w:t>
            </w:r>
          </w:p>
          <w:p w14:paraId="477F077C" w14:textId="3D0946D3" w:rsidR="00E86C44" w:rsidRPr="00081E0D" w:rsidRDefault="00E86C44" w:rsidP="00E86C44">
            <w:pPr>
              <w:pStyle w:val="a3"/>
              <w:spacing w:line="240" w:lineRule="exact"/>
              <w:jc w:val="left"/>
              <w:rPr>
                <w:rFonts w:ascii="Times New Roman" w:hAnsi="Times New Roman"/>
                <w:szCs w:val="21"/>
                <w:lang w:eastAsia="zh-Hans"/>
              </w:rPr>
            </w:pPr>
            <w:r w:rsidRPr="00081E0D">
              <w:rPr>
                <w:rFonts w:ascii="Times New Roman" w:hAnsi="Times New Roman"/>
                <w:szCs w:val="21"/>
                <w:lang w:eastAsia="zh-Hans"/>
              </w:rPr>
              <w:t>16.2.3</w:t>
            </w:r>
            <w:r>
              <w:rPr>
                <w:rFonts w:ascii="Times New Roman" w:hAnsi="Times New Roman"/>
                <w:szCs w:val="21"/>
                <w:lang w:eastAsia="zh-Hans"/>
              </w:rPr>
              <w:t xml:space="preserve">  </w:t>
            </w:r>
            <w:r w:rsidRPr="00081E0D">
              <w:rPr>
                <w:rFonts w:ascii="Times New Roman" w:hAnsi="Times New Roman"/>
                <w:szCs w:val="21"/>
                <w:lang w:eastAsia="zh-Hans"/>
              </w:rPr>
              <w:t xml:space="preserve"> “</w:t>
            </w:r>
            <w:r w:rsidRPr="00081E0D">
              <w:rPr>
                <w:rFonts w:ascii="Times New Roman" w:hAnsi="Times New Roman"/>
                <w:szCs w:val="21"/>
                <w:lang w:eastAsia="zh-Hans"/>
              </w:rPr>
              <w:t>中心</w:t>
            </w:r>
            <w:r w:rsidRPr="00081E0D">
              <w:rPr>
                <w:rFonts w:ascii="Times New Roman" w:hAnsi="Times New Roman"/>
                <w:szCs w:val="21"/>
                <w:lang w:eastAsia="zh-Hans"/>
              </w:rPr>
              <w:t>”</w:t>
            </w:r>
            <w:r w:rsidRPr="00081E0D">
              <w:rPr>
                <w:rFonts w:ascii="Times New Roman" w:hAnsi="Times New Roman"/>
                <w:szCs w:val="21"/>
                <w:lang w:eastAsia="zh-Hans"/>
              </w:rPr>
              <w:t>管辖权的确定</w:t>
            </w:r>
          </w:p>
          <w:p w14:paraId="6F4F0978" w14:textId="12F6427C" w:rsidR="00E86C44" w:rsidRPr="00081E0D" w:rsidRDefault="00E86C44" w:rsidP="00E86C44">
            <w:pPr>
              <w:pStyle w:val="a3"/>
              <w:spacing w:line="240" w:lineRule="exact"/>
              <w:jc w:val="left"/>
              <w:rPr>
                <w:rFonts w:ascii="Times New Roman" w:hAnsi="Times New Roman"/>
                <w:szCs w:val="21"/>
                <w:lang w:eastAsia="zh-Hans"/>
              </w:rPr>
            </w:pPr>
            <w:r w:rsidRPr="00081E0D">
              <w:rPr>
                <w:rFonts w:ascii="Times New Roman" w:hAnsi="Times New Roman"/>
                <w:szCs w:val="21"/>
                <w:lang w:eastAsia="zh-Hans"/>
              </w:rPr>
              <w:t xml:space="preserve">16.2.4 </w:t>
            </w:r>
            <w:r>
              <w:rPr>
                <w:rFonts w:ascii="Times New Roman" w:hAnsi="Times New Roman"/>
                <w:szCs w:val="21"/>
                <w:lang w:eastAsia="zh-Hans"/>
              </w:rPr>
              <w:t xml:space="preserve">  </w:t>
            </w:r>
            <w:r w:rsidRPr="00081E0D">
              <w:rPr>
                <w:rFonts w:ascii="Times New Roman" w:hAnsi="Times New Roman"/>
                <w:szCs w:val="21"/>
                <w:lang w:eastAsia="zh-Hans"/>
              </w:rPr>
              <w:t>“</w:t>
            </w:r>
            <w:r w:rsidRPr="00081E0D">
              <w:rPr>
                <w:rFonts w:ascii="Times New Roman" w:hAnsi="Times New Roman"/>
                <w:szCs w:val="21"/>
                <w:lang w:eastAsia="zh-Hans"/>
              </w:rPr>
              <w:t>中心</w:t>
            </w:r>
            <w:r w:rsidRPr="00081E0D">
              <w:rPr>
                <w:rFonts w:ascii="Times New Roman" w:hAnsi="Times New Roman"/>
                <w:szCs w:val="21"/>
                <w:lang w:eastAsia="zh-Hans"/>
              </w:rPr>
              <w:t>”</w:t>
            </w:r>
            <w:r w:rsidRPr="00081E0D">
              <w:rPr>
                <w:rFonts w:ascii="Times New Roman" w:hAnsi="Times New Roman"/>
                <w:szCs w:val="21"/>
                <w:lang w:eastAsia="zh-Hans"/>
              </w:rPr>
              <w:t>仲裁裁决的效力</w:t>
            </w:r>
          </w:p>
          <w:p w14:paraId="462B303D" w14:textId="58A6E513" w:rsidR="00E86C44" w:rsidRPr="00081E0D" w:rsidRDefault="00E86C44" w:rsidP="00E86C44">
            <w:pPr>
              <w:pStyle w:val="a3"/>
              <w:spacing w:line="240" w:lineRule="exact"/>
              <w:jc w:val="left"/>
              <w:rPr>
                <w:rFonts w:ascii="Times New Roman" w:hAnsi="Times New Roman"/>
                <w:szCs w:val="21"/>
                <w:lang w:eastAsia="zh-Hans"/>
              </w:rPr>
            </w:pPr>
            <w:r w:rsidRPr="00081E0D">
              <w:rPr>
                <w:rFonts w:ascii="Times New Roman" w:hAnsi="Times New Roman"/>
                <w:szCs w:val="21"/>
                <w:lang w:eastAsia="zh-Hans"/>
              </w:rPr>
              <w:t>16.3</w:t>
            </w:r>
            <w:r w:rsidRPr="00081E0D">
              <w:rPr>
                <w:rFonts w:ascii="Times New Roman" w:hAnsi="Times New Roman"/>
                <w:szCs w:val="21"/>
              </w:rPr>
              <w:t xml:space="preserve">  </w:t>
            </w:r>
            <w:r w:rsidRPr="00081E0D">
              <w:rPr>
                <w:rFonts w:ascii="Times New Roman" w:hAnsi="Times New Roman"/>
                <w:szCs w:val="21"/>
                <w:lang w:eastAsia="zh-Hans"/>
              </w:rPr>
              <w:t>中国与</w:t>
            </w:r>
            <w:r w:rsidRPr="00081E0D">
              <w:rPr>
                <w:rFonts w:ascii="Times New Roman" w:hAnsi="Times New Roman"/>
                <w:szCs w:val="21"/>
                <w:lang w:eastAsia="zh-Hans"/>
              </w:rPr>
              <w:t>“</w:t>
            </w:r>
            <w:r w:rsidRPr="00081E0D">
              <w:rPr>
                <w:rFonts w:ascii="Times New Roman" w:hAnsi="Times New Roman"/>
                <w:szCs w:val="21"/>
                <w:lang w:eastAsia="zh-Hans"/>
              </w:rPr>
              <w:t>解决投资争端国际中心</w:t>
            </w:r>
            <w:r w:rsidRPr="00081E0D">
              <w:rPr>
                <w:rFonts w:ascii="Times New Roman" w:hAnsi="Times New Roman"/>
                <w:szCs w:val="21"/>
                <w:lang w:eastAsia="zh-Hans"/>
              </w:rPr>
              <w:t>”</w:t>
            </w:r>
            <w:r w:rsidRPr="00081E0D">
              <w:rPr>
                <w:rFonts w:ascii="Times New Roman" w:hAnsi="Times New Roman"/>
                <w:szCs w:val="21"/>
                <w:lang w:eastAsia="zh-Hans"/>
              </w:rPr>
              <w:t>的关系</w:t>
            </w:r>
          </w:p>
          <w:p w14:paraId="01E66084" w14:textId="6E2CA75C" w:rsidR="00E86C44" w:rsidRPr="00081E0D" w:rsidRDefault="00E86C44" w:rsidP="00E86C44">
            <w:pPr>
              <w:pStyle w:val="a3"/>
              <w:spacing w:line="240" w:lineRule="exact"/>
              <w:jc w:val="left"/>
              <w:rPr>
                <w:rFonts w:ascii="Times New Roman" w:hAnsi="Times New Roman"/>
                <w:szCs w:val="21"/>
                <w:lang w:eastAsia="zh-Hans"/>
              </w:rPr>
            </w:pPr>
            <w:r w:rsidRPr="00081E0D">
              <w:rPr>
                <w:rFonts w:ascii="Times New Roman" w:hAnsi="Times New Roman"/>
                <w:szCs w:val="21"/>
                <w:lang w:eastAsia="zh-Hans"/>
              </w:rPr>
              <w:t xml:space="preserve">16.3.1 </w:t>
            </w:r>
            <w:r>
              <w:rPr>
                <w:rFonts w:ascii="Times New Roman" w:hAnsi="Times New Roman"/>
                <w:szCs w:val="21"/>
                <w:lang w:eastAsia="zh-Hans"/>
              </w:rPr>
              <w:t xml:space="preserve"> </w:t>
            </w:r>
            <w:r w:rsidRPr="00081E0D">
              <w:rPr>
                <w:rFonts w:ascii="Times New Roman" w:hAnsi="Times New Roman"/>
                <w:szCs w:val="21"/>
                <w:lang w:eastAsia="zh-Hans"/>
              </w:rPr>
              <w:t>中国涉及的案件情况</w:t>
            </w:r>
          </w:p>
          <w:p w14:paraId="6B8F6E70" w14:textId="7C3DE950" w:rsidR="00E86C44" w:rsidRPr="00081E0D" w:rsidRDefault="00E86C44" w:rsidP="00E86C44">
            <w:pPr>
              <w:pStyle w:val="a3"/>
              <w:spacing w:line="240" w:lineRule="exact"/>
              <w:jc w:val="left"/>
              <w:rPr>
                <w:rFonts w:ascii="Times New Roman" w:hAnsi="Times New Roman"/>
                <w:szCs w:val="21"/>
                <w:lang w:eastAsia="zh-Hans"/>
              </w:rPr>
            </w:pPr>
            <w:r w:rsidRPr="00081E0D">
              <w:rPr>
                <w:rFonts w:ascii="Times New Roman" w:hAnsi="Times New Roman"/>
                <w:szCs w:val="21"/>
                <w:lang w:eastAsia="zh-Hans"/>
              </w:rPr>
              <w:t xml:space="preserve">16.3.2 </w:t>
            </w:r>
            <w:r>
              <w:rPr>
                <w:rFonts w:ascii="Times New Roman" w:hAnsi="Times New Roman"/>
                <w:szCs w:val="21"/>
                <w:lang w:eastAsia="zh-Hans"/>
              </w:rPr>
              <w:t xml:space="preserve"> </w:t>
            </w:r>
            <w:r w:rsidRPr="00081E0D">
              <w:rPr>
                <w:rFonts w:ascii="Times New Roman" w:hAnsi="Times New Roman"/>
                <w:szCs w:val="21"/>
                <w:lang w:eastAsia="zh-Hans"/>
              </w:rPr>
              <w:t>合理利用</w:t>
            </w:r>
            <w:r w:rsidRPr="00081E0D">
              <w:rPr>
                <w:rFonts w:ascii="Times New Roman" w:hAnsi="Times New Roman"/>
                <w:szCs w:val="21"/>
                <w:lang w:eastAsia="zh-Hans"/>
              </w:rPr>
              <w:t>“</w:t>
            </w:r>
            <w:r w:rsidRPr="00081E0D">
              <w:rPr>
                <w:rFonts w:ascii="Times New Roman" w:hAnsi="Times New Roman"/>
                <w:szCs w:val="21"/>
                <w:lang w:eastAsia="zh-Hans"/>
              </w:rPr>
              <w:t>中心</w:t>
            </w:r>
            <w:r w:rsidRPr="00081E0D">
              <w:rPr>
                <w:rFonts w:ascii="Times New Roman" w:hAnsi="Times New Roman"/>
                <w:szCs w:val="21"/>
                <w:lang w:eastAsia="zh-Hans"/>
              </w:rPr>
              <w:t>”</w:t>
            </w:r>
            <w:r w:rsidRPr="00081E0D">
              <w:rPr>
                <w:rFonts w:ascii="Times New Roman" w:hAnsi="Times New Roman"/>
                <w:szCs w:val="21"/>
                <w:lang w:eastAsia="zh-Hans"/>
              </w:rPr>
              <w:t>的对策建议</w:t>
            </w:r>
          </w:p>
        </w:tc>
        <w:tc>
          <w:tcPr>
            <w:tcW w:w="1710" w:type="dxa"/>
            <w:vAlign w:val="center"/>
          </w:tcPr>
          <w:p w14:paraId="788CAFE7" w14:textId="4D4F1608" w:rsidR="00E86C44" w:rsidRDefault="00E86C44" w:rsidP="00E86C44">
            <w:pPr>
              <w:pStyle w:val="a3"/>
              <w:spacing w:line="240" w:lineRule="exact"/>
              <w:jc w:val="left"/>
              <w:rPr>
                <w:rFonts w:hAnsi="宋体" w:cs="宋体"/>
              </w:rPr>
            </w:pPr>
            <w:r>
              <w:rPr>
                <w:rFonts w:hAnsi="宋体" w:cs="宋体" w:hint="eastAsia"/>
              </w:rPr>
              <w:t>熟悉多边和区域贸易规则</w:t>
            </w:r>
          </w:p>
        </w:tc>
      </w:tr>
      <w:tr w:rsidR="00E86C44" w14:paraId="36DC6653" w14:textId="77777777" w:rsidTr="00E86C44">
        <w:trPr>
          <w:jc w:val="center"/>
        </w:trPr>
        <w:tc>
          <w:tcPr>
            <w:tcW w:w="704" w:type="dxa"/>
            <w:vMerge w:val="restart"/>
            <w:vAlign w:val="center"/>
          </w:tcPr>
          <w:p w14:paraId="6E0FE6E7" w14:textId="392CDEA9" w:rsidR="00E86C44" w:rsidRPr="005C0949" w:rsidRDefault="00E86C44" w:rsidP="00E86C44">
            <w:pPr>
              <w:pStyle w:val="a3"/>
              <w:spacing w:line="240" w:lineRule="exact"/>
              <w:jc w:val="center"/>
              <w:rPr>
                <w:rFonts w:ascii="Times New Roman" w:hAnsi="Times New Roman"/>
                <w:szCs w:val="21"/>
                <w:lang w:eastAsia="zh-Hans"/>
              </w:rPr>
            </w:pPr>
            <w:r w:rsidRPr="005C0949">
              <w:rPr>
                <w:rFonts w:ascii="Times New Roman" w:hAnsi="Times New Roman" w:hint="eastAsia"/>
                <w:szCs w:val="21"/>
                <w:lang w:eastAsia="zh-Hans"/>
              </w:rPr>
              <w:t>课程目标</w:t>
            </w:r>
            <w:r w:rsidRPr="005C0949">
              <w:rPr>
                <w:rFonts w:ascii="Times New Roman" w:hAnsi="Times New Roman"/>
                <w:szCs w:val="21"/>
                <w:lang w:eastAsia="zh-Hans"/>
              </w:rPr>
              <w:t>17</w:t>
            </w:r>
          </w:p>
        </w:tc>
        <w:tc>
          <w:tcPr>
            <w:tcW w:w="1843" w:type="dxa"/>
            <w:vAlign w:val="center"/>
          </w:tcPr>
          <w:p w14:paraId="731A229A" w14:textId="1A734AEE" w:rsidR="00E86C44" w:rsidRPr="005C0949" w:rsidRDefault="00E86C44" w:rsidP="00E86C44">
            <w:pPr>
              <w:pStyle w:val="a3"/>
              <w:spacing w:line="240" w:lineRule="exact"/>
              <w:jc w:val="left"/>
              <w:rPr>
                <w:rFonts w:ascii="Times New Roman" w:hAnsi="Times New Roman"/>
                <w:szCs w:val="21"/>
                <w:lang w:eastAsia="zh-Hans"/>
              </w:rPr>
            </w:pPr>
            <w:r>
              <w:rPr>
                <w:rFonts w:ascii="Times New Roman" w:hAnsi="Times New Roman" w:hint="eastAsia"/>
                <w:szCs w:val="21"/>
              </w:rPr>
              <w:t>1</w:t>
            </w:r>
            <w:r>
              <w:rPr>
                <w:rFonts w:ascii="Times New Roman" w:hAnsi="Times New Roman"/>
                <w:szCs w:val="21"/>
              </w:rPr>
              <w:t xml:space="preserve">7.1 </w:t>
            </w:r>
            <w:r w:rsidRPr="005C0949">
              <w:rPr>
                <w:rFonts w:ascii="Times New Roman" w:hAnsi="Times New Roman" w:hint="eastAsia"/>
                <w:szCs w:val="21"/>
                <w:lang w:eastAsia="zh-Hans"/>
              </w:rPr>
              <w:t>了解</w:t>
            </w:r>
            <w:r w:rsidRPr="00081E0D">
              <w:rPr>
                <w:rFonts w:ascii="Times New Roman" w:hAnsi="Times New Roman"/>
                <w:szCs w:val="21"/>
                <w:lang w:eastAsia="zh-Hans"/>
              </w:rPr>
              <w:t>WTO</w:t>
            </w:r>
            <w:r w:rsidRPr="00081E0D">
              <w:rPr>
                <w:rFonts w:ascii="Times New Roman" w:hAnsi="Times New Roman"/>
                <w:szCs w:val="21"/>
                <w:lang w:eastAsia="zh-Hans"/>
              </w:rPr>
              <w:t>争端解决机制</w:t>
            </w:r>
          </w:p>
        </w:tc>
        <w:tc>
          <w:tcPr>
            <w:tcW w:w="3969" w:type="dxa"/>
            <w:vAlign w:val="center"/>
          </w:tcPr>
          <w:p w14:paraId="721ED471" w14:textId="5CBC8163" w:rsidR="00E86C44" w:rsidRPr="00081E0D" w:rsidRDefault="00E86C44" w:rsidP="00E86C44">
            <w:pPr>
              <w:pStyle w:val="a3"/>
              <w:spacing w:line="240" w:lineRule="exact"/>
              <w:jc w:val="left"/>
              <w:rPr>
                <w:rFonts w:ascii="Times New Roman" w:hAnsi="Times New Roman"/>
                <w:szCs w:val="21"/>
                <w:lang w:eastAsia="zh-Hans"/>
              </w:rPr>
            </w:pPr>
            <w:r w:rsidRPr="00081E0D">
              <w:rPr>
                <w:rFonts w:ascii="Times New Roman" w:hAnsi="Times New Roman"/>
                <w:szCs w:val="21"/>
                <w:lang w:eastAsia="zh-Hans"/>
              </w:rPr>
              <w:t>17.1</w:t>
            </w:r>
            <w:r w:rsidRPr="00081E0D">
              <w:rPr>
                <w:rFonts w:ascii="Times New Roman" w:hAnsi="Times New Roman"/>
                <w:szCs w:val="21"/>
              </w:rPr>
              <w:t xml:space="preserve">  </w:t>
            </w:r>
            <w:r w:rsidRPr="00081E0D">
              <w:rPr>
                <w:rFonts w:ascii="Times New Roman" w:hAnsi="Times New Roman"/>
                <w:szCs w:val="21"/>
                <w:lang w:eastAsia="zh-Hans"/>
              </w:rPr>
              <w:t>WTO</w:t>
            </w:r>
            <w:r w:rsidRPr="00081E0D">
              <w:rPr>
                <w:rFonts w:ascii="Times New Roman" w:hAnsi="Times New Roman"/>
                <w:szCs w:val="21"/>
                <w:lang w:eastAsia="zh-Hans"/>
              </w:rPr>
              <w:t>争端解决机制</w:t>
            </w:r>
          </w:p>
          <w:p w14:paraId="23C8D8E1" w14:textId="421D53A8" w:rsidR="00E86C44" w:rsidRPr="00081E0D" w:rsidRDefault="00E86C44" w:rsidP="00E86C44">
            <w:pPr>
              <w:pStyle w:val="a3"/>
              <w:spacing w:line="240" w:lineRule="exact"/>
              <w:jc w:val="left"/>
              <w:rPr>
                <w:rFonts w:ascii="Times New Roman" w:hAnsi="Times New Roman"/>
                <w:szCs w:val="21"/>
                <w:lang w:eastAsia="zh-Hans"/>
              </w:rPr>
            </w:pPr>
            <w:r w:rsidRPr="00081E0D">
              <w:rPr>
                <w:rFonts w:ascii="Times New Roman" w:hAnsi="Times New Roman"/>
                <w:szCs w:val="21"/>
                <w:lang w:eastAsia="zh-Hans"/>
              </w:rPr>
              <w:t xml:space="preserve">17.1.1 </w:t>
            </w:r>
            <w:r>
              <w:rPr>
                <w:rFonts w:ascii="Times New Roman" w:hAnsi="Times New Roman"/>
                <w:szCs w:val="21"/>
                <w:lang w:eastAsia="zh-Hans"/>
              </w:rPr>
              <w:t xml:space="preserve"> </w:t>
            </w:r>
            <w:r w:rsidRPr="00081E0D">
              <w:rPr>
                <w:rFonts w:ascii="Times New Roman" w:hAnsi="Times New Roman"/>
                <w:szCs w:val="21"/>
                <w:lang w:eastAsia="zh-Hans"/>
              </w:rPr>
              <w:t>WTO</w:t>
            </w:r>
            <w:r w:rsidRPr="00081E0D">
              <w:rPr>
                <w:rFonts w:ascii="Times New Roman" w:hAnsi="Times New Roman"/>
                <w:szCs w:val="21"/>
                <w:lang w:eastAsia="zh-Hans"/>
              </w:rPr>
              <w:t>争端解决机构</w:t>
            </w:r>
          </w:p>
          <w:p w14:paraId="6B3503E1" w14:textId="7A1F28C6" w:rsidR="00E86C44" w:rsidRPr="00081E0D" w:rsidRDefault="00E86C44" w:rsidP="00E86C44">
            <w:pPr>
              <w:pStyle w:val="a3"/>
              <w:spacing w:line="240" w:lineRule="exact"/>
              <w:jc w:val="left"/>
              <w:rPr>
                <w:rFonts w:ascii="Times New Roman" w:hAnsi="Times New Roman"/>
                <w:szCs w:val="21"/>
                <w:lang w:eastAsia="zh-Hans"/>
              </w:rPr>
            </w:pPr>
            <w:r w:rsidRPr="00081E0D">
              <w:rPr>
                <w:rFonts w:ascii="Times New Roman" w:hAnsi="Times New Roman"/>
                <w:szCs w:val="21"/>
                <w:lang w:eastAsia="zh-Hans"/>
              </w:rPr>
              <w:t xml:space="preserve">17.1.2 </w:t>
            </w:r>
            <w:r>
              <w:rPr>
                <w:rFonts w:ascii="Times New Roman" w:hAnsi="Times New Roman"/>
                <w:szCs w:val="21"/>
                <w:lang w:eastAsia="zh-Hans"/>
              </w:rPr>
              <w:t xml:space="preserve"> </w:t>
            </w:r>
            <w:r w:rsidRPr="00081E0D">
              <w:rPr>
                <w:rFonts w:ascii="Times New Roman" w:hAnsi="Times New Roman"/>
                <w:szCs w:val="21"/>
                <w:lang w:eastAsia="zh-Hans"/>
              </w:rPr>
              <w:t>WTO</w:t>
            </w:r>
            <w:r w:rsidRPr="00081E0D">
              <w:rPr>
                <w:rFonts w:ascii="Times New Roman" w:hAnsi="Times New Roman"/>
                <w:szCs w:val="21"/>
                <w:lang w:eastAsia="zh-Hans"/>
              </w:rPr>
              <w:t>争端解决程序</w:t>
            </w:r>
          </w:p>
          <w:p w14:paraId="6BE2CE44" w14:textId="186C1E7B" w:rsidR="00E86C44" w:rsidRPr="00081E0D" w:rsidRDefault="00E86C44" w:rsidP="00E86C44">
            <w:pPr>
              <w:pStyle w:val="a3"/>
              <w:spacing w:line="240" w:lineRule="exact"/>
              <w:jc w:val="left"/>
              <w:rPr>
                <w:rFonts w:ascii="Times New Roman" w:hAnsi="Times New Roman"/>
                <w:szCs w:val="21"/>
                <w:lang w:eastAsia="zh-Hans"/>
              </w:rPr>
            </w:pPr>
            <w:r w:rsidRPr="00081E0D">
              <w:rPr>
                <w:rFonts w:ascii="Times New Roman" w:hAnsi="Times New Roman"/>
                <w:szCs w:val="21"/>
                <w:lang w:eastAsia="zh-Hans"/>
              </w:rPr>
              <w:t xml:space="preserve">17.1.3 </w:t>
            </w:r>
            <w:r>
              <w:rPr>
                <w:rFonts w:ascii="Times New Roman" w:hAnsi="Times New Roman"/>
                <w:szCs w:val="21"/>
                <w:lang w:eastAsia="zh-Hans"/>
              </w:rPr>
              <w:t xml:space="preserve"> </w:t>
            </w:r>
            <w:r w:rsidRPr="00081E0D">
              <w:rPr>
                <w:rFonts w:ascii="Times New Roman" w:hAnsi="Times New Roman"/>
                <w:szCs w:val="21"/>
                <w:lang w:eastAsia="zh-Hans"/>
              </w:rPr>
              <w:t xml:space="preserve">WTO </w:t>
            </w:r>
            <w:r w:rsidRPr="00081E0D">
              <w:rPr>
                <w:rFonts w:ascii="Times New Roman" w:hAnsi="Times New Roman"/>
                <w:szCs w:val="21"/>
                <w:lang w:eastAsia="zh-Hans"/>
              </w:rPr>
              <w:t>争端解决裁决执行</w:t>
            </w:r>
          </w:p>
          <w:p w14:paraId="770FE689" w14:textId="566E05D0" w:rsidR="00E86C44" w:rsidRPr="00081E0D" w:rsidRDefault="00E86C44" w:rsidP="00E86C44">
            <w:pPr>
              <w:pStyle w:val="a3"/>
              <w:spacing w:line="240" w:lineRule="exact"/>
              <w:jc w:val="left"/>
              <w:rPr>
                <w:rFonts w:ascii="Times New Roman" w:hAnsi="Times New Roman"/>
                <w:szCs w:val="21"/>
                <w:lang w:eastAsia="zh-Hans"/>
              </w:rPr>
            </w:pPr>
            <w:r w:rsidRPr="00081E0D">
              <w:rPr>
                <w:rFonts w:ascii="Times New Roman" w:hAnsi="Times New Roman"/>
                <w:szCs w:val="21"/>
                <w:lang w:eastAsia="zh-Hans"/>
              </w:rPr>
              <w:t>17.2</w:t>
            </w:r>
            <w:r w:rsidRPr="00081E0D">
              <w:rPr>
                <w:rFonts w:ascii="Times New Roman" w:hAnsi="Times New Roman"/>
                <w:szCs w:val="21"/>
              </w:rPr>
              <w:t xml:space="preserve">  </w:t>
            </w:r>
            <w:r w:rsidRPr="00081E0D">
              <w:rPr>
                <w:rFonts w:ascii="Times New Roman" w:hAnsi="Times New Roman"/>
                <w:szCs w:val="21"/>
                <w:lang w:eastAsia="zh-Hans"/>
              </w:rPr>
              <w:t>WTO</w:t>
            </w:r>
            <w:r w:rsidRPr="00081E0D">
              <w:rPr>
                <w:rFonts w:ascii="Times New Roman" w:hAnsi="Times New Roman"/>
                <w:szCs w:val="21"/>
                <w:lang w:eastAsia="zh-Hans"/>
              </w:rPr>
              <w:t>争端解决机制运行的概况</w:t>
            </w:r>
          </w:p>
          <w:p w14:paraId="380BFBE6" w14:textId="06DA138D" w:rsidR="00E86C44" w:rsidRPr="00081E0D" w:rsidRDefault="00E86C44" w:rsidP="00E86C44">
            <w:pPr>
              <w:pStyle w:val="a3"/>
              <w:spacing w:line="240" w:lineRule="exact"/>
              <w:jc w:val="left"/>
              <w:rPr>
                <w:rFonts w:ascii="Times New Roman" w:hAnsi="Times New Roman"/>
                <w:szCs w:val="21"/>
                <w:lang w:eastAsia="zh-Hans"/>
              </w:rPr>
            </w:pPr>
            <w:r w:rsidRPr="00081E0D">
              <w:rPr>
                <w:rFonts w:ascii="Times New Roman" w:hAnsi="Times New Roman"/>
                <w:szCs w:val="21"/>
                <w:lang w:eastAsia="zh-Hans"/>
              </w:rPr>
              <w:t xml:space="preserve">17.2.1 </w:t>
            </w:r>
            <w:r>
              <w:rPr>
                <w:rFonts w:ascii="Times New Roman" w:hAnsi="Times New Roman"/>
                <w:szCs w:val="21"/>
                <w:lang w:eastAsia="zh-Hans"/>
              </w:rPr>
              <w:t xml:space="preserve"> </w:t>
            </w:r>
            <w:r w:rsidRPr="00081E0D">
              <w:rPr>
                <w:rFonts w:ascii="Times New Roman" w:hAnsi="Times New Roman"/>
                <w:szCs w:val="21"/>
                <w:lang w:eastAsia="zh-Hans"/>
              </w:rPr>
              <w:t>全面受理案件概况</w:t>
            </w:r>
          </w:p>
          <w:p w14:paraId="3ECB7036" w14:textId="772CCAE8" w:rsidR="00E86C44" w:rsidRPr="00081E0D" w:rsidRDefault="00E86C44" w:rsidP="00E86C44">
            <w:pPr>
              <w:pStyle w:val="a3"/>
              <w:spacing w:line="240" w:lineRule="exact"/>
              <w:jc w:val="left"/>
              <w:rPr>
                <w:rFonts w:ascii="Times New Roman" w:hAnsi="Times New Roman"/>
                <w:szCs w:val="21"/>
                <w:lang w:eastAsia="zh-Hans"/>
              </w:rPr>
            </w:pPr>
            <w:r w:rsidRPr="00081E0D">
              <w:rPr>
                <w:rFonts w:ascii="Times New Roman" w:hAnsi="Times New Roman"/>
                <w:szCs w:val="21"/>
                <w:lang w:eastAsia="zh-Hans"/>
              </w:rPr>
              <w:t xml:space="preserve">17.2.2 </w:t>
            </w:r>
            <w:r>
              <w:rPr>
                <w:rFonts w:ascii="Times New Roman" w:hAnsi="Times New Roman"/>
                <w:szCs w:val="21"/>
                <w:lang w:eastAsia="zh-Hans"/>
              </w:rPr>
              <w:t xml:space="preserve"> </w:t>
            </w:r>
            <w:r w:rsidRPr="00081E0D">
              <w:rPr>
                <w:rFonts w:ascii="Times New Roman" w:hAnsi="Times New Roman"/>
                <w:szCs w:val="21"/>
                <w:lang w:eastAsia="zh-Hans"/>
              </w:rPr>
              <w:t>案件涉及领域</w:t>
            </w:r>
          </w:p>
          <w:p w14:paraId="4CAE635C" w14:textId="0C711973" w:rsidR="00E86C44" w:rsidRPr="00081E0D" w:rsidRDefault="00E86C44" w:rsidP="00E86C44">
            <w:pPr>
              <w:pStyle w:val="a3"/>
              <w:spacing w:line="240" w:lineRule="exact"/>
              <w:jc w:val="left"/>
              <w:rPr>
                <w:rFonts w:ascii="Times New Roman" w:hAnsi="Times New Roman"/>
                <w:szCs w:val="21"/>
                <w:lang w:eastAsia="zh-Hans"/>
              </w:rPr>
            </w:pPr>
            <w:r w:rsidRPr="00081E0D">
              <w:rPr>
                <w:rFonts w:ascii="Times New Roman" w:hAnsi="Times New Roman"/>
                <w:szCs w:val="21"/>
                <w:lang w:eastAsia="zh-Hans"/>
              </w:rPr>
              <w:t xml:space="preserve">17.2.3 </w:t>
            </w:r>
            <w:r>
              <w:rPr>
                <w:rFonts w:ascii="Times New Roman" w:hAnsi="Times New Roman"/>
                <w:szCs w:val="21"/>
                <w:lang w:eastAsia="zh-Hans"/>
              </w:rPr>
              <w:t xml:space="preserve"> </w:t>
            </w:r>
            <w:r w:rsidRPr="00081E0D">
              <w:rPr>
                <w:rFonts w:ascii="Times New Roman" w:hAnsi="Times New Roman"/>
                <w:szCs w:val="21"/>
                <w:lang w:eastAsia="zh-Hans"/>
              </w:rPr>
              <w:t>案件涉及国家</w:t>
            </w:r>
          </w:p>
        </w:tc>
        <w:tc>
          <w:tcPr>
            <w:tcW w:w="1710" w:type="dxa"/>
            <w:vAlign w:val="center"/>
          </w:tcPr>
          <w:p w14:paraId="59268C2C" w14:textId="6E0D1C80" w:rsidR="00E86C44" w:rsidRDefault="00E86C44" w:rsidP="00E86C44">
            <w:pPr>
              <w:pStyle w:val="a3"/>
              <w:spacing w:line="240" w:lineRule="exact"/>
              <w:jc w:val="left"/>
              <w:rPr>
                <w:rFonts w:hAnsi="宋体" w:cs="宋体"/>
              </w:rPr>
            </w:pPr>
            <w:r>
              <w:rPr>
                <w:rFonts w:hAnsi="宋体" w:cs="宋体" w:hint="eastAsia"/>
              </w:rPr>
              <w:t>熟悉多边和区域贸易规则</w:t>
            </w:r>
          </w:p>
        </w:tc>
      </w:tr>
      <w:tr w:rsidR="00E86C44" w14:paraId="2545A7FD" w14:textId="77777777" w:rsidTr="00E86C44">
        <w:trPr>
          <w:jc w:val="center"/>
        </w:trPr>
        <w:tc>
          <w:tcPr>
            <w:tcW w:w="704" w:type="dxa"/>
            <w:vMerge/>
            <w:vAlign w:val="center"/>
          </w:tcPr>
          <w:p w14:paraId="32E125DA" w14:textId="77777777" w:rsidR="00E86C44" w:rsidRDefault="00E86C44" w:rsidP="00E86C44">
            <w:pPr>
              <w:pStyle w:val="a3"/>
              <w:spacing w:line="240" w:lineRule="exact"/>
              <w:jc w:val="center"/>
              <w:rPr>
                <w:rFonts w:hAnsi="宋体" w:cs="宋体"/>
                <w:szCs w:val="21"/>
              </w:rPr>
            </w:pPr>
          </w:p>
        </w:tc>
        <w:tc>
          <w:tcPr>
            <w:tcW w:w="1843" w:type="dxa"/>
            <w:vAlign w:val="center"/>
          </w:tcPr>
          <w:p w14:paraId="0275E3FB" w14:textId="791A795A" w:rsidR="00E86C44" w:rsidRPr="005C0949" w:rsidRDefault="00E86C44" w:rsidP="00E86C44">
            <w:pPr>
              <w:pStyle w:val="a3"/>
              <w:spacing w:line="240" w:lineRule="exact"/>
              <w:jc w:val="left"/>
              <w:rPr>
                <w:rFonts w:ascii="Times New Roman" w:hAnsi="Times New Roman"/>
                <w:szCs w:val="21"/>
                <w:lang w:eastAsia="zh-Hans"/>
              </w:rPr>
            </w:pPr>
            <w:r>
              <w:rPr>
                <w:rFonts w:ascii="Times New Roman" w:hAnsi="Times New Roman" w:hint="eastAsia"/>
                <w:szCs w:val="21"/>
              </w:rPr>
              <w:t>1</w:t>
            </w:r>
            <w:r>
              <w:rPr>
                <w:rFonts w:ascii="Times New Roman" w:hAnsi="Times New Roman"/>
                <w:szCs w:val="21"/>
              </w:rPr>
              <w:t xml:space="preserve">7.2 </w:t>
            </w:r>
            <w:r w:rsidRPr="005C0949">
              <w:rPr>
                <w:rFonts w:ascii="Times New Roman" w:hAnsi="Times New Roman" w:hint="eastAsia"/>
                <w:szCs w:val="21"/>
                <w:lang w:eastAsia="zh-Hans"/>
              </w:rPr>
              <w:t>了解</w:t>
            </w:r>
            <w:r w:rsidRPr="00081E0D">
              <w:rPr>
                <w:rFonts w:ascii="Times New Roman" w:hAnsi="Times New Roman"/>
                <w:szCs w:val="21"/>
                <w:lang w:eastAsia="zh-Hans"/>
              </w:rPr>
              <w:t>中国利用</w:t>
            </w:r>
            <w:r w:rsidRPr="00081E0D">
              <w:rPr>
                <w:rFonts w:ascii="Times New Roman" w:hAnsi="Times New Roman"/>
                <w:szCs w:val="21"/>
                <w:lang w:eastAsia="zh-Hans"/>
              </w:rPr>
              <w:t>WTO</w:t>
            </w:r>
            <w:r w:rsidRPr="00081E0D">
              <w:rPr>
                <w:rFonts w:ascii="Times New Roman" w:hAnsi="Times New Roman"/>
                <w:szCs w:val="21"/>
                <w:lang w:eastAsia="zh-Hans"/>
              </w:rPr>
              <w:t>争端解决机制的情况</w:t>
            </w:r>
          </w:p>
        </w:tc>
        <w:tc>
          <w:tcPr>
            <w:tcW w:w="3969" w:type="dxa"/>
            <w:vAlign w:val="center"/>
          </w:tcPr>
          <w:p w14:paraId="1EB2B429" w14:textId="2582950A" w:rsidR="00E86C44" w:rsidRPr="00081E0D" w:rsidRDefault="00E86C44" w:rsidP="00E86C44">
            <w:pPr>
              <w:pStyle w:val="a3"/>
              <w:spacing w:line="240" w:lineRule="exact"/>
              <w:jc w:val="left"/>
              <w:rPr>
                <w:rFonts w:ascii="Times New Roman" w:hAnsi="Times New Roman"/>
                <w:szCs w:val="21"/>
                <w:lang w:eastAsia="zh-Hans"/>
              </w:rPr>
            </w:pPr>
            <w:r w:rsidRPr="00081E0D">
              <w:rPr>
                <w:rFonts w:ascii="Times New Roman" w:hAnsi="Times New Roman"/>
                <w:szCs w:val="21"/>
                <w:lang w:eastAsia="zh-Hans"/>
              </w:rPr>
              <w:t>17.3</w:t>
            </w:r>
            <w:r w:rsidRPr="00081E0D">
              <w:rPr>
                <w:rFonts w:ascii="Times New Roman" w:hAnsi="Times New Roman"/>
                <w:szCs w:val="21"/>
              </w:rPr>
              <w:t xml:space="preserve">  </w:t>
            </w:r>
            <w:r w:rsidRPr="00081E0D">
              <w:rPr>
                <w:rFonts w:ascii="Times New Roman" w:hAnsi="Times New Roman"/>
                <w:szCs w:val="21"/>
                <w:lang w:eastAsia="zh-Hans"/>
              </w:rPr>
              <w:t>中国利用</w:t>
            </w:r>
            <w:r w:rsidRPr="00081E0D">
              <w:rPr>
                <w:rFonts w:ascii="Times New Roman" w:hAnsi="Times New Roman"/>
                <w:szCs w:val="21"/>
                <w:lang w:eastAsia="zh-Hans"/>
              </w:rPr>
              <w:t>WTO</w:t>
            </w:r>
            <w:r w:rsidRPr="00081E0D">
              <w:rPr>
                <w:rFonts w:ascii="Times New Roman" w:hAnsi="Times New Roman"/>
                <w:szCs w:val="21"/>
                <w:lang w:eastAsia="zh-Hans"/>
              </w:rPr>
              <w:t>争端解决机制的情况</w:t>
            </w:r>
          </w:p>
          <w:p w14:paraId="48B65E63" w14:textId="69EA0B4B" w:rsidR="00E86C44" w:rsidRPr="00081E0D" w:rsidRDefault="00E86C44" w:rsidP="00E86C44">
            <w:pPr>
              <w:pStyle w:val="a3"/>
              <w:spacing w:line="240" w:lineRule="exact"/>
              <w:jc w:val="left"/>
              <w:rPr>
                <w:rFonts w:ascii="Times New Roman" w:hAnsi="Times New Roman"/>
                <w:szCs w:val="21"/>
                <w:lang w:eastAsia="zh-Hans"/>
              </w:rPr>
            </w:pPr>
            <w:r w:rsidRPr="00081E0D">
              <w:rPr>
                <w:rFonts w:ascii="Times New Roman" w:hAnsi="Times New Roman"/>
                <w:szCs w:val="21"/>
                <w:lang w:eastAsia="zh-Hans"/>
              </w:rPr>
              <w:t xml:space="preserve">17.3.1 </w:t>
            </w:r>
            <w:r>
              <w:rPr>
                <w:rFonts w:ascii="Times New Roman" w:hAnsi="Times New Roman"/>
                <w:szCs w:val="21"/>
                <w:lang w:eastAsia="zh-Hans"/>
              </w:rPr>
              <w:t xml:space="preserve"> </w:t>
            </w:r>
            <w:r w:rsidRPr="00081E0D">
              <w:rPr>
                <w:rFonts w:ascii="Times New Roman" w:hAnsi="Times New Roman"/>
                <w:szCs w:val="21"/>
                <w:lang w:eastAsia="zh-Hans"/>
              </w:rPr>
              <w:t>总体情况</w:t>
            </w:r>
          </w:p>
          <w:p w14:paraId="174FDF79" w14:textId="52C03721" w:rsidR="00E86C44" w:rsidRPr="00081E0D" w:rsidRDefault="00E86C44" w:rsidP="00E86C44">
            <w:pPr>
              <w:pStyle w:val="a3"/>
              <w:spacing w:line="240" w:lineRule="exact"/>
              <w:jc w:val="left"/>
              <w:rPr>
                <w:rFonts w:ascii="Times New Roman" w:hAnsi="Times New Roman"/>
                <w:szCs w:val="21"/>
                <w:lang w:eastAsia="zh-Hans"/>
              </w:rPr>
            </w:pPr>
            <w:r w:rsidRPr="00081E0D">
              <w:rPr>
                <w:rFonts w:ascii="Times New Roman" w:hAnsi="Times New Roman"/>
                <w:szCs w:val="21"/>
                <w:lang w:eastAsia="zh-Hans"/>
              </w:rPr>
              <w:t xml:space="preserve">17.3.2 </w:t>
            </w:r>
            <w:r>
              <w:rPr>
                <w:rFonts w:ascii="Times New Roman" w:hAnsi="Times New Roman"/>
                <w:szCs w:val="21"/>
                <w:lang w:eastAsia="zh-Hans"/>
              </w:rPr>
              <w:t xml:space="preserve"> </w:t>
            </w:r>
            <w:r w:rsidRPr="00081E0D">
              <w:rPr>
                <w:rFonts w:ascii="Times New Roman" w:hAnsi="Times New Roman"/>
                <w:szCs w:val="21"/>
                <w:lang w:eastAsia="zh-Hans"/>
              </w:rPr>
              <w:t>作为申诉方的案件</w:t>
            </w:r>
          </w:p>
          <w:p w14:paraId="6E3CE0D2" w14:textId="330FC2A2" w:rsidR="00E86C44" w:rsidRPr="00081E0D" w:rsidRDefault="00E86C44" w:rsidP="00E86C44">
            <w:pPr>
              <w:pStyle w:val="a3"/>
              <w:spacing w:line="240" w:lineRule="exact"/>
              <w:jc w:val="left"/>
              <w:rPr>
                <w:rFonts w:ascii="Times New Roman" w:hAnsi="Times New Roman"/>
                <w:szCs w:val="21"/>
                <w:lang w:eastAsia="zh-Hans"/>
              </w:rPr>
            </w:pPr>
            <w:r w:rsidRPr="00081E0D">
              <w:rPr>
                <w:rFonts w:ascii="Times New Roman" w:hAnsi="Times New Roman"/>
                <w:szCs w:val="21"/>
                <w:lang w:eastAsia="zh-Hans"/>
              </w:rPr>
              <w:t xml:space="preserve">17.3.3 </w:t>
            </w:r>
            <w:r>
              <w:rPr>
                <w:rFonts w:ascii="Times New Roman" w:hAnsi="Times New Roman"/>
                <w:szCs w:val="21"/>
                <w:lang w:eastAsia="zh-Hans"/>
              </w:rPr>
              <w:t xml:space="preserve"> </w:t>
            </w:r>
            <w:r w:rsidRPr="00081E0D">
              <w:rPr>
                <w:rFonts w:ascii="Times New Roman" w:hAnsi="Times New Roman"/>
                <w:szCs w:val="21"/>
                <w:lang w:eastAsia="zh-Hans"/>
              </w:rPr>
              <w:t>作为被诉方的案件</w:t>
            </w:r>
          </w:p>
          <w:p w14:paraId="3089DD83" w14:textId="696FD604" w:rsidR="00E86C44" w:rsidRPr="00081E0D" w:rsidRDefault="00E86C44" w:rsidP="00E86C44">
            <w:pPr>
              <w:pStyle w:val="a3"/>
              <w:spacing w:line="240" w:lineRule="exact"/>
              <w:jc w:val="left"/>
              <w:rPr>
                <w:rFonts w:ascii="Times New Roman" w:hAnsi="Times New Roman"/>
                <w:szCs w:val="21"/>
                <w:lang w:eastAsia="zh-Hans"/>
              </w:rPr>
            </w:pPr>
            <w:r w:rsidRPr="00081E0D">
              <w:rPr>
                <w:rFonts w:ascii="Times New Roman" w:hAnsi="Times New Roman"/>
                <w:szCs w:val="21"/>
                <w:lang w:eastAsia="zh-Hans"/>
              </w:rPr>
              <w:t>17.4</w:t>
            </w:r>
            <w:r w:rsidRPr="00081E0D">
              <w:rPr>
                <w:rFonts w:ascii="Times New Roman" w:hAnsi="Times New Roman"/>
                <w:szCs w:val="21"/>
              </w:rPr>
              <w:t xml:space="preserve">  </w:t>
            </w:r>
            <w:r w:rsidRPr="00081E0D">
              <w:rPr>
                <w:rFonts w:ascii="Times New Roman" w:hAnsi="Times New Roman"/>
                <w:szCs w:val="21"/>
                <w:lang w:eastAsia="zh-Hans"/>
              </w:rPr>
              <w:t>WTO</w:t>
            </w:r>
            <w:r w:rsidRPr="00081E0D">
              <w:rPr>
                <w:rFonts w:ascii="Times New Roman" w:hAnsi="Times New Roman"/>
                <w:szCs w:val="21"/>
                <w:lang w:eastAsia="zh-Hans"/>
              </w:rPr>
              <w:t>争端解决机制陷入困境</w:t>
            </w:r>
          </w:p>
          <w:p w14:paraId="3403C2EE" w14:textId="7EAA8BED" w:rsidR="00E86C44" w:rsidRPr="00081E0D" w:rsidRDefault="00E86C44" w:rsidP="00E86C44">
            <w:pPr>
              <w:pStyle w:val="a3"/>
              <w:spacing w:line="240" w:lineRule="exact"/>
              <w:jc w:val="left"/>
              <w:rPr>
                <w:rFonts w:ascii="Times New Roman" w:hAnsi="Times New Roman"/>
                <w:szCs w:val="21"/>
                <w:lang w:eastAsia="zh-Hans"/>
              </w:rPr>
            </w:pPr>
            <w:r w:rsidRPr="00081E0D">
              <w:rPr>
                <w:rFonts w:ascii="Times New Roman" w:hAnsi="Times New Roman"/>
                <w:szCs w:val="21"/>
                <w:lang w:eastAsia="zh-Hans"/>
              </w:rPr>
              <w:t xml:space="preserve">17.4.1 </w:t>
            </w:r>
            <w:r>
              <w:rPr>
                <w:rFonts w:ascii="Times New Roman" w:hAnsi="Times New Roman"/>
                <w:szCs w:val="21"/>
                <w:lang w:eastAsia="zh-Hans"/>
              </w:rPr>
              <w:t xml:space="preserve"> </w:t>
            </w:r>
            <w:r w:rsidRPr="00081E0D">
              <w:rPr>
                <w:rFonts w:ascii="Times New Roman" w:hAnsi="Times New Roman"/>
                <w:szCs w:val="21"/>
                <w:lang w:eastAsia="zh-Hans"/>
              </w:rPr>
              <w:t>陷入困境的原因</w:t>
            </w:r>
          </w:p>
          <w:p w14:paraId="7FB7C81B" w14:textId="6FC70372" w:rsidR="00E86C44" w:rsidRPr="00081E0D" w:rsidRDefault="00E86C44" w:rsidP="00E86C44">
            <w:pPr>
              <w:pStyle w:val="a3"/>
              <w:spacing w:line="240" w:lineRule="exact"/>
              <w:jc w:val="left"/>
              <w:rPr>
                <w:rFonts w:ascii="Times New Roman" w:hAnsi="Times New Roman"/>
                <w:szCs w:val="21"/>
                <w:lang w:eastAsia="zh-Hans"/>
              </w:rPr>
            </w:pPr>
            <w:r w:rsidRPr="00081E0D">
              <w:rPr>
                <w:rFonts w:ascii="Times New Roman" w:hAnsi="Times New Roman"/>
                <w:szCs w:val="21"/>
                <w:lang w:eastAsia="zh-Hans"/>
              </w:rPr>
              <w:t xml:space="preserve">17.4.2 </w:t>
            </w:r>
            <w:r>
              <w:rPr>
                <w:rFonts w:ascii="Times New Roman" w:hAnsi="Times New Roman"/>
                <w:szCs w:val="21"/>
                <w:lang w:eastAsia="zh-Hans"/>
              </w:rPr>
              <w:t xml:space="preserve"> </w:t>
            </w:r>
            <w:r w:rsidRPr="00081E0D">
              <w:rPr>
                <w:rFonts w:ascii="Times New Roman" w:hAnsi="Times New Roman"/>
                <w:szCs w:val="21"/>
                <w:lang w:eastAsia="zh-Hans"/>
              </w:rPr>
              <w:t>突破困境的努力</w:t>
            </w:r>
          </w:p>
        </w:tc>
        <w:tc>
          <w:tcPr>
            <w:tcW w:w="1710" w:type="dxa"/>
            <w:vAlign w:val="center"/>
          </w:tcPr>
          <w:p w14:paraId="4884AF4B" w14:textId="2A1D6CDC" w:rsidR="00E86C44" w:rsidRDefault="00E86C44" w:rsidP="00E86C44">
            <w:pPr>
              <w:pStyle w:val="a3"/>
              <w:spacing w:line="240" w:lineRule="exact"/>
              <w:jc w:val="left"/>
              <w:rPr>
                <w:rFonts w:hAnsi="宋体" w:cs="宋体"/>
              </w:rPr>
            </w:pPr>
            <w:r>
              <w:rPr>
                <w:rFonts w:hAnsi="宋体" w:cs="宋体" w:hint="eastAsia"/>
              </w:rPr>
              <w:t>了解主要国家与地区的商务环境和经贸政策</w:t>
            </w:r>
          </w:p>
        </w:tc>
      </w:tr>
    </w:tbl>
    <w:p w14:paraId="0ABE51C7" w14:textId="04D7DD8A" w:rsidR="00020E61" w:rsidRDefault="00FA0F12">
      <w:pPr>
        <w:spacing w:beforeLines="50" w:before="156" w:afterLines="50" w:after="156"/>
        <w:ind w:firstLineChars="200" w:firstLine="562"/>
        <w:rPr>
          <w:rFonts w:ascii="黑体" w:eastAsia="黑体" w:hAnsi="黑体"/>
          <w:b/>
          <w:sz w:val="28"/>
          <w:szCs w:val="28"/>
        </w:rPr>
      </w:pPr>
      <w:r>
        <w:rPr>
          <w:rFonts w:ascii="黑体" w:eastAsia="黑体" w:hAnsi="黑体" w:hint="eastAsia"/>
          <w:b/>
          <w:sz w:val="28"/>
          <w:szCs w:val="28"/>
        </w:rPr>
        <w:t>三、教学内容</w:t>
      </w:r>
      <w:r w:rsidR="00AA095D">
        <w:rPr>
          <w:rFonts w:ascii="宋体" w:eastAsia="宋体" w:hAnsi="宋体" w:hint="eastAsia"/>
          <w:szCs w:val="21"/>
        </w:rPr>
        <w:t xml:space="preserve"> </w:t>
      </w:r>
    </w:p>
    <w:p w14:paraId="29F9DCB7" w14:textId="3C42599D" w:rsidR="00020E61" w:rsidRPr="00082EE1" w:rsidRDefault="00FA0F12" w:rsidP="00081E0D">
      <w:pPr>
        <w:widowControl/>
        <w:jc w:val="left"/>
        <w:rPr>
          <w:rFonts w:ascii="Times New Roman" w:eastAsia="宋体" w:hAnsi="Times New Roman" w:cs="Times New Roman"/>
          <w:color w:val="000000"/>
          <w:kern w:val="0"/>
          <w:szCs w:val="21"/>
        </w:rPr>
      </w:pPr>
      <w:r w:rsidRPr="00082EE1">
        <w:rPr>
          <w:rFonts w:ascii="Times New Roman" w:eastAsia="黑体" w:hAnsi="Times New Roman" w:cs="Times New Roman"/>
          <w:b/>
          <w:sz w:val="24"/>
          <w:szCs w:val="24"/>
        </w:rPr>
        <w:t>第</w:t>
      </w:r>
      <w:r w:rsidR="00244FE5" w:rsidRPr="00082EE1">
        <w:rPr>
          <w:rFonts w:ascii="Times New Roman" w:eastAsia="黑体" w:hAnsi="Times New Roman" w:cs="Times New Roman"/>
          <w:b/>
          <w:sz w:val="24"/>
          <w:szCs w:val="24"/>
        </w:rPr>
        <w:t>1</w:t>
      </w:r>
      <w:r w:rsidRPr="00082EE1">
        <w:rPr>
          <w:rFonts w:ascii="Times New Roman" w:eastAsia="黑体" w:hAnsi="Times New Roman" w:cs="Times New Roman"/>
          <w:b/>
          <w:sz w:val="24"/>
          <w:szCs w:val="24"/>
        </w:rPr>
        <w:t>章</w:t>
      </w:r>
      <w:r w:rsidRPr="00082EE1">
        <w:rPr>
          <w:rFonts w:ascii="Times New Roman" w:eastAsia="黑体" w:hAnsi="Times New Roman" w:cs="Times New Roman"/>
          <w:b/>
          <w:sz w:val="24"/>
          <w:szCs w:val="24"/>
        </w:rPr>
        <w:t xml:space="preserve"> </w:t>
      </w:r>
      <w:r w:rsidR="00397CB0">
        <w:rPr>
          <w:rFonts w:ascii="Times New Roman" w:eastAsia="黑体" w:hAnsi="Times New Roman" w:cs="Times New Roman"/>
          <w:b/>
          <w:sz w:val="24"/>
          <w:szCs w:val="24"/>
        </w:rPr>
        <w:t xml:space="preserve"> </w:t>
      </w:r>
      <w:r w:rsidR="00397CB0" w:rsidRPr="00397CB0">
        <w:rPr>
          <w:rFonts w:ascii="Times New Roman" w:eastAsia="黑体" w:hAnsi="Times New Roman" w:cs="Times New Roman" w:hint="eastAsia"/>
          <w:b/>
          <w:sz w:val="24"/>
          <w:szCs w:val="24"/>
        </w:rPr>
        <w:t>反倾销规则</w:t>
      </w:r>
      <w:r w:rsidRPr="00082EE1">
        <w:rPr>
          <w:rFonts w:ascii="Times New Roman" w:hAnsi="Times New Roman" w:cs="Times New Roman"/>
          <w:b/>
          <w:color w:val="000000"/>
          <w:kern w:val="0"/>
          <w:sz w:val="20"/>
          <w:szCs w:val="20"/>
        </w:rPr>
        <w:t xml:space="preserve"> </w:t>
      </w:r>
      <w:r w:rsidR="00244FE5" w:rsidRPr="00082EE1">
        <w:rPr>
          <w:rFonts w:ascii="Times New Roman" w:eastAsia="宋体" w:hAnsi="Times New Roman" w:cs="Times New Roman"/>
          <w:color w:val="000000"/>
          <w:kern w:val="0"/>
          <w:szCs w:val="21"/>
        </w:rPr>
        <w:t xml:space="preserve"> </w:t>
      </w:r>
    </w:p>
    <w:p w14:paraId="33FC3E11" w14:textId="7E045AD3" w:rsidR="00244FE5" w:rsidRPr="00131025" w:rsidRDefault="00FA0F12" w:rsidP="00081E0D">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lastRenderedPageBreak/>
        <w:t>1.</w:t>
      </w:r>
      <w:r w:rsidRPr="00131025">
        <w:rPr>
          <w:rFonts w:ascii="Times New Roman" w:eastAsia="宋体" w:hAnsi="Times New Roman" w:cs="Times New Roman"/>
          <w:b/>
          <w:bCs/>
          <w:color w:val="000000"/>
          <w:kern w:val="0"/>
          <w:szCs w:val="21"/>
        </w:rPr>
        <w:t>教学目标</w:t>
      </w:r>
      <w:r w:rsidRPr="00131025">
        <w:rPr>
          <w:rFonts w:ascii="Times New Roman" w:eastAsia="宋体" w:hAnsi="Times New Roman" w:cs="Times New Roman"/>
          <w:b/>
          <w:bCs/>
          <w:color w:val="000000"/>
          <w:kern w:val="0"/>
          <w:szCs w:val="21"/>
        </w:rPr>
        <w:t xml:space="preserve"> </w:t>
      </w:r>
    </w:p>
    <w:p w14:paraId="44443FE5" w14:textId="77777777" w:rsidR="00082EE1" w:rsidRPr="00303A94" w:rsidRDefault="00082EE1" w:rsidP="00082EE1">
      <w:pPr>
        <w:widowControl/>
        <w:ind w:firstLineChars="200" w:firstLine="420"/>
        <w:jc w:val="left"/>
        <w:rPr>
          <w:rFonts w:ascii="Times New Roman" w:eastAsia="宋体" w:hAnsi="Times New Roman" w:cs="Times New Roman"/>
          <w:szCs w:val="21"/>
        </w:rPr>
      </w:pPr>
      <w:r w:rsidRPr="00303A94">
        <w:rPr>
          <w:rFonts w:ascii="Times New Roman" w:eastAsia="宋体" w:hAnsi="Times New Roman" w:cs="Times New Roman"/>
          <w:szCs w:val="21"/>
        </w:rPr>
        <w:t>1.1</w:t>
      </w:r>
      <w:r w:rsidRPr="00303A94">
        <w:rPr>
          <w:rFonts w:ascii="Times New Roman" w:eastAsia="宋体" w:hAnsi="Times New Roman" w:cs="Times New Roman"/>
          <w:szCs w:val="21"/>
        </w:rPr>
        <w:t>掌握反倾销的基本要件</w:t>
      </w:r>
    </w:p>
    <w:p w14:paraId="0953FC80" w14:textId="77777777" w:rsidR="00082EE1" w:rsidRPr="00303A94" w:rsidRDefault="00082EE1" w:rsidP="00082EE1">
      <w:pPr>
        <w:widowControl/>
        <w:ind w:firstLineChars="200" w:firstLine="420"/>
        <w:jc w:val="left"/>
        <w:rPr>
          <w:rFonts w:ascii="Times New Roman" w:eastAsia="宋体" w:hAnsi="Times New Roman" w:cs="Times New Roman"/>
          <w:szCs w:val="21"/>
        </w:rPr>
      </w:pPr>
      <w:r w:rsidRPr="00303A94">
        <w:rPr>
          <w:rFonts w:ascii="Times New Roman" w:eastAsia="宋体" w:hAnsi="Times New Roman" w:cs="Times New Roman"/>
          <w:szCs w:val="21"/>
        </w:rPr>
        <w:t>1.2</w:t>
      </w:r>
      <w:r w:rsidRPr="00303A94">
        <w:rPr>
          <w:rFonts w:ascii="Times New Roman" w:eastAsia="宋体" w:hAnsi="Times New Roman" w:cs="Times New Roman"/>
          <w:szCs w:val="21"/>
        </w:rPr>
        <w:t>了解全球反倾销动态</w:t>
      </w:r>
    </w:p>
    <w:p w14:paraId="081D5D4C" w14:textId="760A78D6" w:rsidR="00244FE5" w:rsidRPr="00303A94" w:rsidRDefault="00082EE1" w:rsidP="00082EE1">
      <w:pPr>
        <w:widowControl/>
        <w:ind w:firstLineChars="200" w:firstLine="420"/>
        <w:jc w:val="left"/>
        <w:rPr>
          <w:rFonts w:ascii="Times New Roman" w:eastAsia="宋体" w:hAnsi="Times New Roman" w:cs="Times New Roman"/>
          <w:szCs w:val="21"/>
        </w:rPr>
      </w:pPr>
      <w:r w:rsidRPr="00303A94">
        <w:rPr>
          <w:rFonts w:ascii="Times New Roman" w:eastAsia="宋体" w:hAnsi="Times New Roman" w:cs="Times New Roman"/>
          <w:szCs w:val="21"/>
        </w:rPr>
        <w:t xml:space="preserve">1.3 </w:t>
      </w:r>
      <w:r w:rsidRPr="00303A94">
        <w:rPr>
          <w:rFonts w:ascii="Times New Roman" w:eastAsia="宋体" w:hAnsi="Times New Roman" w:cs="Times New Roman"/>
          <w:szCs w:val="21"/>
        </w:rPr>
        <w:t>掌握非常市场地位和替代国标准的内涵及实质</w:t>
      </w:r>
    </w:p>
    <w:p w14:paraId="0E26685F" w14:textId="77777777" w:rsidR="00F96710" w:rsidRDefault="00F96710" w:rsidP="00081E0D">
      <w:pPr>
        <w:widowControl/>
        <w:ind w:firstLineChars="200" w:firstLine="420"/>
        <w:jc w:val="left"/>
        <w:rPr>
          <w:rFonts w:ascii="Times New Roman" w:eastAsia="宋体" w:hAnsi="Times New Roman" w:cs="Times New Roman"/>
          <w:color w:val="000000"/>
          <w:kern w:val="0"/>
          <w:szCs w:val="21"/>
        </w:rPr>
      </w:pPr>
    </w:p>
    <w:p w14:paraId="7F48D88B" w14:textId="061FD476" w:rsidR="00020E61" w:rsidRPr="00131025" w:rsidRDefault="00FA0F12"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2.</w:t>
      </w:r>
      <w:r w:rsidRPr="00131025">
        <w:rPr>
          <w:rFonts w:ascii="Times New Roman" w:eastAsia="宋体" w:hAnsi="Times New Roman" w:cs="Times New Roman"/>
          <w:b/>
          <w:bCs/>
          <w:color w:val="000000"/>
          <w:kern w:val="0"/>
          <w:szCs w:val="21"/>
        </w:rPr>
        <w:t>教学重难点</w:t>
      </w:r>
    </w:p>
    <w:p w14:paraId="287AC37C" w14:textId="43B9BB8A" w:rsidR="00F96710" w:rsidRDefault="00F96710" w:rsidP="00F96710">
      <w:pPr>
        <w:widowControl/>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w:t>
      </w:r>
      <w:r>
        <w:rPr>
          <w:rFonts w:ascii="Times New Roman" w:eastAsia="宋体" w:hAnsi="Times New Roman" w:cs="Times New Roman" w:hint="eastAsia"/>
          <w:color w:val="000000"/>
          <w:kern w:val="0"/>
          <w:szCs w:val="21"/>
        </w:rPr>
        <w:t>1</w:t>
      </w:r>
      <w:r>
        <w:rPr>
          <w:rFonts w:ascii="Times New Roman" w:eastAsia="宋体" w:hAnsi="Times New Roman" w:cs="Times New Roman" w:hint="eastAsia"/>
          <w:color w:val="000000"/>
          <w:kern w:val="0"/>
          <w:szCs w:val="21"/>
        </w:rPr>
        <w:t>）重点讲解</w:t>
      </w:r>
      <w:r w:rsidR="00863DF1" w:rsidRPr="00303A94">
        <w:rPr>
          <w:rFonts w:ascii="Times New Roman" w:eastAsia="宋体" w:hAnsi="Times New Roman" w:cs="Times New Roman"/>
          <w:szCs w:val="21"/>
        </w:rPr>
        <w:t>反倾销</w:t>
      </w:r>
      <w:r w:rsidR="00863DF1">
        <w:rPr>
          <w:rFonts w:ascii="Times New Roman" w:eastAsia="宋体" w:hAnsi="Times New Roman" w:cs="Times New Roman" w:hint="eastAsia"/>
          <w:szCs w:val="21"/>
        </w:rPr>
        <w:t>规则</w:t>
      </w:r>
      <w:r>
        <w:rPr>
          <w:rFonts w:ascii="Times New Roman" w:eastAsia="宋体" w:hAnsi="Times New Roman" w:cs="Times New Roman" w:hint="eastAsia"/>
          <w:color w:val="000000"/>
          <w:kern w:val="0"/>
          <w:szCs w:val="21"/>
        </w:rPr>
        <w:t>的适用性。</w:t>
      </w:r>
    </w:p>
    <w:p w14:paraId="08AA3E2C" w14:textId="26980D90" w:rsidR="00F96710" w:rsidRDefault="00F96710" w:rsidP="00F96710">
      <w:pPr>
        <w:widowControl/>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w:t>
      </w:r>
      <w:r>
        <w:rPr>
          <w:rFonts w:ascii="Times New Roman" w:eastAsia="宋体" w:hAnsi="Times New Roman" w:cs="Times New Roman" w:hint="eastAsia"/>
          <w:color w:val="000000"/>
          <w:kern w:val="0"/>
          <w:szCs w:val="21"/>
        </w:rPr>
        <w:t>2</w:t>
      </w:r>
      <w:r>
        <w:rPr>
          <w:rFonts w:ascii="Times New Roman" w:eastAsia="宋体" w:hAnsi="Times New Roman" w:cs="Times New Roman" w:hint="eastAsia"/>
          <w:color w:val="000000"/>
          <w:kern w:val="0"/>
          <w:szCs w:val="21"/>
        </w:rPr>
        <w:t>）通过案例研讨，帮助学生理解</w:t>
      </w:r>
      <w:r w:rsidR="00863DF1" w:rsidRPr="00303A94">
        <w:rPr>
          <w:rFonts w:ascii="Times New Roman" w:eastAsia="宋体" w:hAnsi="Times New Roman" w:cs="Times New Roman"/>
          <w:szCs w:val="21"/>
        </w:rPr>
        <w:t>反倾销</w:t>
      </w:r>
      <w:r w:rsidR="00863DF1">
        <w:rPr>
          <w:rFonts w:ascii="Times New Roman" w:eastAsia="宋体" w:hAnsi="Times New Roman" w:cs="Times New Roman" w:hint="eastAsia"/>
          <w:szCs w:val="21"/>
        </w:rPr>
        <w:t>规则</w:t>
      </w:r>
      <w:r>
        <w:rPr>
          <w:rFonts w:ascii="Times New Roman" w:eastAsia="宋体" w:hAnsi="Times New Roman" w:cs="Times New Roman" w:hint="eastAsia"/>
          <w:color w:val="000000"/>
          <w:kern w:val="0"/>
          <w:szCs w:val="21"/>
        </w:rPr>
        <w:t>的作用机理（难点）。</w:t>
      </w:r>
    </w:p>
    <w:p w14:paraId="3C11A996" w14:textId="77777777" w:rsidR="00244FE5" w:rsidRPr="00F96710" w:rsidRDefault="00244FE5" w:rsidP="00081E0D">
      <w:pPr>
        <w:widowControl/>
        <w:ind w:firstLineChars="200" w:firstLine="420"/>
        <w:jc w:val="left"/>
        <w:rPr>
          <w:rFonts w:ascii="Times New Roman" w:eastAsia="宋体" w:hAnsi="Times New Roman" w:cs="Times New Roman"/>
          <w:color w:val="000000"/>
          <w:kern w:val="0"/>
          <w:szCs w:val="21"/>
        </w:rPr>
      </w:pPr>
    </w:p>
    <w:p w14:paraId="28A83685" w14:textId="688E09DE" w:rsidR="00020E61" w:rsidRPr="00131025" w:rsidRDefault="00FA0F12"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3.</w:t>
      </w:r>
      <w:r w:rsidRPr="00131025">
        <w:rPr>
          <w:rFonts w:ascii="Times New Roman" w:eastAsia="宋体" w:hAnsi="Times New Roman" w:cs="Times New Roman"/>
          <w:b/>
          <w:bCs/>
          <w:color w:val="000000"/>
          <w:kern w:val="0"/>
          <w:szCs w:val="21"/>
        </w:rPr>
        <w:t>教学内容</w:t>
      </w:r>
    </w:p>
    <w:p w14:paraId="2BA29823" w14:textId="5AFBD7F7" w:rsidR="00244FE5" w:rsidRPr="00303A94" w:rsidRDefault="00244FE5" w:rsidP="00081E0D">
      <w:pPr>
        <w:widowControl/>
        <w:ind w:firstLineChars="200" w:firstLine="420"/>
        <w:jc w:val="left"/>
        <w:rPr>
          <w:rFonts w:ascii="Times New Roman" w:eastAsia="宋体" w:hAnsi="Times New Roman" w:cs="Times New Roman"/>
          <w:szCs w:val="21"/>
        </w:rPr>
      </w:pPr>
      <w:r w:rsidRPr="00303A94">
        <w:rPr>
          <w:rFonts w:ascii="Times New Roman" w:eastAsia="宋体" w:hAnsi="Times New Roman" w:cs="Times New Roman"/>
          <w:szCs w:val="21"/>
        </w:rPr>
        <w:t>1.1 WTO</w:t>
      </w:r>
      <w:r w:rsidRPr="00303A94">
        <w:rPr>
          <w:rFonts w:ascii="Times New Roman" w:eastAsia="宋体" w:hAnsi="Times New Roman" w:cs="Times New Roman"/>
          <w:szCs w:val="21"/>
        </w:rPr>
        <w:t>的反倾销制度</w:t>
      </w:r>
    </w:p>
    <w:p w14:paraId="17B33FEC" w14:textId="7A0501BD" w:rsidR="00244FE5" w:rsidRPr="00303A94" w:rsidRDefault="00244FE5" w:rsidP="00081E0D">
      <w:pPr>
        <w:widowControl/>
        <w:ind w:firstLineChars="200" w:firstLine="420"/>
        <w:jc w:val="left"/>
        <w:rPr>
          <w:rFonts w:ascii="Times New Roman" w:eastAsia="宋体" w:hAnsi="Times New Roman" w:cs="Times New Roman"/>
          <w:szCs w:val="21"/>
        </w:rPr>
      </w:pPr>
      <w:r w:rsidRPr="00303A94">
        <w:rPr>
          <w:rFonts w:ascii="Times New Roman" w:eastAsia="宋体" w:hAnsi="Times New Roman" w:cs="Times New Roman"/>
          <w:szCs w:val="21"/>
        </w:rPr>
        <w:t xml:space="preserve">1.1.1 </w:t>
      </w:r>
      <w:bookmarkStart w:id="0" w:name="_Hlk142440154"/>
      <w:r w:rsidRPr="00303A94">
        <w:rPr>
          <w:rFonts w:ascii="Times New Roman" w:eastAsia="宋体" w:hAnsi="Times New Roman" w:cs="Times New Roman"/>
          <w:szCs w:val="21"/>
        </w:rPr>
        <w:t>反倾销规则</w:t>
      </w:r>
      <w:bookmarkEnd w:id="0"/>
      <w:r w:rsidRPr="00303A94">
        <w:rPr>
          <w:rFonts w:ascii="Times New Roman" w:eastAsia="宋体" w:hAnsi="Times New Roman" w:cs="Times New Roman"/>
          <w:szCs w:val="21"/>
        </w:rPr>
        <w:t>最新谈判</w:t>
      </w:r>
    </w:p>
    <w:p w14:paraId="52A805F8" w14:textId="36AF3159" w:rsidR="00244FE5" w:rsidRPr="00303A94" w:rsidRDefault="00244FE5" w:rsidP="00081E0D">
      <w:pPr>
        <w:widowControl/>
        <w:ind w:firstLineChars="200" w:firstLine="420"/>
        <w:jc w:val="left"/>
        <w:rPr>
          <w:rFonts w:ascii="Times New Roman" w:eastAsia="宋体" w:hAnsi="Times New Roman" w:cs="Times New Roman"/>
          <w:szCs w:val="21"/>
        </w:rPr>
      </w:pPr>
      <w:r w:rsidRPr="00303A94">
        <w:rPr>
          <w:rFonts w:ascii="Times New Roman" w:eastAsia="宋体" w:hAnsi="Times New Roman" w:cs="Times New Roman"/>
          <w:szCs w:val="21"/>
        </w:rPr>
        <w:t xml:space="preserve">1.1.2 </w:t>
      </w:r>
      <w:r w:rsidRPr="00303A94">
        <w:rPr>
          <w:rFonts w:ascii="Times New Roman" w:eastAsia="宋体" w:hAnsi="Times New Roman" w:cs="Times New Roman"/>
          <w:szCs w:val="21"/>
        </w:rPr>
        <w:t>全球反倾销概况及特征</w:t>
      </w:r>
    </w:p>
    <w:p w14:paraId="12F9CEA4" w14:textId="7A9C9207" w:rsidR="00244FE5" w:rsidRPr="00303A94" w:rsidRDefault="00244FE5" w:rsidP="00081E0D">
      <w:pPr>
        <w:widowControl/>
        <w:ind w:firstLineChars="200" w:firstLine="420"/>
        <w:jc w:val="left"/>
        <w:rPr>
          <w:rFonts w:ascii="Times New Roman" w:eastAsia="宋体" w:hAnsi="Times New Roman" w:cs="Times New Roman"/>
          <w:szCs w:val="21"/>
        </w:rPr>
      </w:pPr>
      <w:r w:rsidRPr="00303A94">
        <w:rPr>
          <w:rFonts w:ascii="Times New Roman" w:eastAsia="宋体" w:hAnsi="Times New Roman" w:cs="Times New Roman"/>
          <w:szCs w:val="21"/>
        </w:rPr>
        <w:t xml:space="preserve">1.2 </w:t>
      </w:r>
      <w:r w:rsidRPr="00303A94">
        <w:rPr>
          <w:rFonts w:ascii="Times New Roman" w:eastAsia="宋体" w:hAnsi="Times New Roman" w:cs="Times New Roman"/>
          <w:szCs w:val="21"/>
        </w:rPr>
        <w:t>外国对华反倾销现状</w:t>
      </w:r>
    </w:p>
    <w:p w14:paraId="1479315D" w14:textId="34B23907" w:rsidR="00244FE5" w:rsidRPr="00303A94" w:rsidRDefault="00244FE5" w:rsidP="00081E0D">
      <w:pPr>
        <w:widowControl/>
        <w:ind w:firstLineChars="200" w:firstLine="420"/>
        <w:jc w:val="left"/>
        <w:rPr>
          <w:rFonts w:ascii="Times New Roman" w:eastAsia="宋体" w:hAnsi="Times New Roman" w:cs="Times New Roman"/>
          <w:szCs w:val="21"/>
        </w:rPr>
      </w:pPr>
      <w:r w:rsidRPr="00303A94">
        <w:rPr>
          <w:rFonts w:ascii="Times New Roman" w:eastAsia="宋体" w:hAnsi="Times New Roman" w:cs="Times New Roman"/>
          <w:szCs w:val="21"/>
        </w:rPr>
        <w:t xml:space="preserve">1.2.1 </w:t>
      </w:r>
      <w:r w:rsidRPr="00303A94">
        <w:rPr>
          <w:rFonts w:ascii="Times New Roman" w:eastAsia="宋体" w:hAnsi="Times New Roman" w:cs="Times New Roman"/>
          <w:szCs w:val="21"/>
        </w:rPr>
        <w:t>美国对华反倾销新特征</w:t>
      </w:r>
    </w:p>
    <w:p w14:paraId="086770B7" w14:textId="484B8C5B" w:rsidR="00244FE5" w:rsidRPr="00303A94" w:rsidRDefault="00244FE5" w:rsidP="00081E0D">
      <w:pPr>
        <w:widowControl/>
        <w:ind w:firstLineChars="200" w:firstLine="420"/>
        <w:jc w:val="left"/>
        <w:rPr>
          <w:rFonts w:ascii="Times New Roman" w:eastAsia="宋体" w:hAnsi="Times New Roman" w:cs="Times New Roman"/>
          <w:szCs w:val="21"/>
        </w:rPr>
      </w:pPr>
      <w:r w:rsidRPr="00303A94">
        <w:rPr>
          <w:rFonts w:ascii="Times New Roman" w:eastAsia="宋体" w:hAnsi="Times New Roman" w:cs="Times New Roman"/>
          <w:szCs w:val="21"/>
        </w:rPr>
        <w:t xml:space="preserve">1.2.2 </w:t>
      </w:r>
      <w:r w:rsidRPr="00303A94">
        <w:rPr>
          <w:rFonts w:ascii="Times New Roman" w:eastAsia="宋体" w:hAnsi="Times New Roman" w:cs="Times New Roman"/>
          <w:szCs w:val="21"/>
        </w:rPr>
        <w:t>欧盟对华反倾销新特征</w:t>
      </w:r>
    </w:p>
    <w:p w14:paraId="035BCB3D" w14:textId="60985914" w:rsidR="00244FE5" w:rsidRPr="00303A94" w:rsidRDefault="00244FE5" w:rsidP="00081E0D">
      <w:pPr>
        <w:widowControl/>
        <w:ind w:firstLineChars="200" w:firstLine="420"/>
        <w:jc w:val="left"/>
        <w:rPr>
          <w:rFonts w:ascii="Times New Roman" w:eastAsia="宋体" w:hAnsi="Times New Roman" w:cs="Times New Roman"/>
          <w:szCs w:val="21"/>
        </w:rPr>
      </w:pPr>
      <w:r w:rsidRPr="00303A94">
        <w:rPr>
          <w:rFonts w:ascii="Times New Roman" w:eastAsia="宋体" w:hAnsi="Times New Roman" w:cs="Times New Roman"/>
          <w:szCs w:val="21"/>
        </w:rPr>
        <w:t xml:space="preserve">1.2.3 </w:t>
      </w:r>
      <w:r w:rsidRPr="00303A94">
        <w:rPr>
          <w:rFonts w:ascii="Times New Roman" w:eastAsia="宋体" w:hAnsi="Times New Roman" w:cs="Times New Roman"/>
          <w:szCs w:val="21"/>
        </w:rPr>
        <w:t>其他经济体对华反倾销概况</w:t>
      </w:r>
    </w:p>
    <w:p w14:paraId="7390A3D2" w14:textId="03A064DF" w:rsidR="00244FE5" w:rsidRPr="00303A94" w:rsidRDefault="00244FE5" w:rsidP="00081E0D">
      <w:pPr>
        <w:widowControl/>
        <w:ind w:firstLineChars="200" w:firstLine="420"/>
        <w:jc w:val="left"/>
        <w:rPr>
          <w:rFonts w:ascii="Times New Roman" w:eastAsia="宋体" w:hAnsi="Times New Roman" w:cs="Times New Roman"/>
          <w:szCs w:val="21"/>
        </w:rPr>
      </w:pPr>
      <w:r w:rsidRPr="00303A94">
        <w:rPr>
          <w:rFonts w:ascii="Times New Roman" w:eastAsia="宋体" w:hAnsi="Times New Roman" w:cs="Times New Roman"/>
          <w:szCs w:val="21"/>
        </w:rPr>
        <w:t xml:space="preserve">1.2.4 </w:t>
      </w:r>
      <w:r w:rsidRPr="00303A94">
        <w:rPr>
          <w:rFonts w:ascii="Times New Roman" w:eastAsia="宋体" w:hAnsi="Times New Roman" w:cs="Times New Roman"/>
          <w:szCs w:val="21"/>
        </w:rPr>
        <w:t>对华反倾销的影响</w:t>
      </w:r>
    </w:p>
    <w:p w14:paraId="0EE9A621" w14:textId="43EB4A56" w:rsidR="00244FE5" w:rsidRPr="00303A94" w:rsidRDefault="00244FE5" w:rsidP="00081E0D">
      <w:pPr>
        <w:widowControl/>
        <w:ind w:firstLineChars="200" w:firstLine="420"/>
        <w:jc w:val="left"/>
        <w:rPr>
          <w:rFonts w:ascii="Times New Roman" w:eastAsia="宋体" w:hAnsi="Times New Roman" w:cs="Times New Roman"/>
          <w:szCs w:val="21"/>
        </w:rPr>
      </w:pPr>
      <w:r w:rsidRPr="00303A94">
        <w:rPr>
          <w:rFonts w:ascii="Times New Roman" w:eastAsia="宋体" w:hAnsi="Times New Roman" w:cs="Times New Roman"/>
          <w:szCs w:val="21"/>
        </w:rPr>
        <w:t xml:space="preserve">1.3 </w:t>
      </w:r>
      <w:r w:rsidRPr="00303A94">
        <w:rPr>
          <w:rFonts w:ascii="Times New Roman" w:eastAsia="宋体" w:hAnsi="Times New Roman" w:cs="Times New Roman"/>
          <w:szCs w:val="21"/>
        </w:rPr>
        <w:t>非市场经济地位与替代国标准</w:t>
      </w:r>
    </w:p>
    <w:p w14:paraId="3496F6C3" w14:textId="452A9B38" w:rsidR="00244FE5" w:rsidRPr="00303A94" w:rsidRDefault="00244FE5" w:rsidP="00081E0D">
      <w:pPr>
        <w:widowControl/>
        <w:ind w:firstLineChars="200" w:firstLine="420"/>
        <w:jc w:val="left"/>
        <w:rPr>
          <w:rFonts w:ascii="Times New Roman" w:eastAsia="宋体" w:hAnsi="Times New Roman" w:cs="Times New Roman"/>
          <w:szCs w:val="21"/>
        </w:rPr>
      </w:pPr>
      <w:r w:rsidRPr="00303A94">
        <w:rPr>
          <w:rFonts w:ascii="Times New Roman" w:eastAsia="宋体" w:hAnsi="Times New Roman" w:cs="Times New Roman"/>
          <w:szCs w:val="21"/>
        </w:rPr>
        <w:t>1.3.1 “</w:t>
      </w:r>
      <w:r w:rsidRPr="00303A94">
        <w:rPr>
          <w:rFonts w:ascii="Times New Roman" w:eastAsia="宋体" w:hAnsi="Times New Roman" w:cs="Times New Roman"/>
          <w:szCs w:val="21"/>
        </w:rPr>
        <w:t>非市场经济地位</w:t>
      </w:r>
      <w:r w:rsidRPr="00303A94">
        <w:rPr>
          <w:rFonts w:ascii="Times New Roman" w:eastAsia="宋体" w:hAnsi="Times New Roman" w:cs="Times New Roman"/>
          <w:szCs w:val="21"/>
        </w:rPr>
        <w:t>”</w:t>
      </w:r>
      <w:r w:rsidRPr="00303A94">
        <w:rPr>
          <w:rFonts w:ascii="Times New Roman" w:eastAsia="宋体" w:hAnsi="Times New Roman" w:cs="Times New Roman"/>
          <w:szCs w:val="21"/>
        </w:rPr>
        <w:t>的来龙去脉</w:t>
      </w:r>
    </w:p>
    <w:p w14:paraId="2C1D897A" w14:textId="01077412" w:rsidR="00244FE5" w:rsidRPr="00303A94" w:rsidRDefault="00244FE5" w:rsidP="00081E0D">
      <w:pPr>
        <w:widowControl/>
        <w:ind w:firstLineChars="200" w:firstLine="420"/>
        <w:jc w:val="left"/>
        <w:rPr>
          <w:rFonts w:ascii="Times New Roman" w:eastAsia="宋体" w:hAnsi="Times New Roman" w:cs="Times New Roman"/>
          <w:szCs w:val="21"/>
        </w:rPr>
      </w:pPr>
      <w:r w:rsidRPr="00303A94">
        <w:rPr>
          <w:rFonts w:ascii="Times New Roman" w:eastAsia="宋体" w:hAnsi="Times New Roman" w:cs="Times New Roman"/>
          <w:szCs w:val="21"/>
        </w:rPr>
        <w:t xml:space="preserve">1.3.2 </w:t>
      </w:r>
      <w:r w:rsidRPr="00303A94">
        <w:rPr>
          <w:rFonts w:ascii="Times New Roman" w:eastAsia="宋体" w:hAnsi="Times New Roman" w:cs="Times New Roman"/>
          <w:szCs w:val="21"/>
        </w:rPr>
        <w:t>替代国标准的实质</w:t>
      </w:r>
    </w:p>
    <w:p w14:paraId="6EA4496F" w14:textId="77777777" w:rsidR="00303A94" w:rsidRPr="00303A94" w:rsidRDefault="00303A94" w:rsidP="00303A94">
      <w:pPr>
        <w:widowControl/>
        <w:ind w:firstLineChars="200" w:firstLine="420"/>
        <w:jc w:val="left"/>
        <w:rPr>
          <w:rFonts w:ascii="Times New Roman" w:eastAsia="宋体" w:hAnsi="Times New Roman" w:cs="Times New Roman"/>
          <w:color w:val="000000"/>
          <w:kern w:val="0"/>
          <w:szCs w:val="21"/>
        </w:rPr>
      </w:pPr>
    </w:p>
    <w:p w14:paraId="22EA24D4" w14:textId="012B212C" w:rsidR="00303A94" w:rsidRPr="00131025" w:rsidRDefault="00303A94"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4.</w:t>
      </w:r>
      <w:r w:rsidRPr="00131025">
        <w:rPr>
          <w:rFonts w:ascii="Times New Roman" w:eastAsia="宋体" w:hAnsi="Times New Roman" w:cs="Times New Roman"/>
          <w:b/>
          <w:bCs/>
          <w:color w:val="000000"/>
          <w:kern w:val="0"/>
          <w:szCs w:val="21"/>
        </w:rPr>
        <w:t>教学方法</w:t>
      </w:r>
      <w:r w:rsidRPr="00131025">
        <w:rPr>
          <w:rFonts w:ascii="Times New Roman" w:eastAsia="宋体" w:hAnsi="Times New Roman" w:cs="Times New Roman"/>
          <w:b/>
          <w:bCs/>
          <w:color w:val="000000"/>
          <w:kern w:val="0"/>
          <w:szCs w:val="21"/>
        </w:rPr>
        <w:t xml:space="preserve"> </w:t>
      </w:r>
    </w:p>
    <w:p w14:paraId="0B938CCB" w14:textId="45DE747F" w:rsidR="00303A94" w:rsidRPr="00303A94" w:rsidRDefault="00303A94" w:rsidP="00303A94">
      <w:pPr>
        <w:widowControl/>
        <w:ind w:firstLineChars="200" w:firstLine="420"/>
        <w:jc w:val="left"/>
        <w:rPr>
          <w:rFonts w:ascii="Times New Roman" w:eastAsia="宋体" w:hAnsi="Times New Roman" w:cs="Times New Roman"/>
        </w:rPr>
      </w:pPr>
      <w:r w:rsidRPr="00303A94">
        <w:rPr>
          <w:rFonts w:ascii="Times New Roman" w:eastAsia="宋体" w:hAnsi="Times New Roman" w:cs="Times New Roman"/>
        </w:rPr>
        <w:t>（</w:t>
      </w:r>
      <w:r w:rsidRPr="00303A94">
        <w:rPr>
          <w:rFonts w:ascii="Times New Roman" w:eastAsia="宋体" w:hAnsi="Times New Roman" w:cs="Times New Roman"/>
        </w:rPr>
        <w:t>1</w:t>
      </w:r>
      <w:r w:rsidRPr="00303A94">
        <w:rPr>
          <w:rFonts w:ascii="Times New Roman" w:eastAsia="宋体" w:hAnsi="Times New Roman" w:cs="Times New Roman"/>
        </w:rPr>
        <w:t>）课堂讲授法：</w:t>
      </w:r>
      <w:r w:rsidRPr="00303A94">
        <w:rPr>
          <w:rFonts w:ascii="Times New Roman" w:eastAsia="宋体" w:hAnsi="Times New Roman" w:cs="Times New Roman"/>
          <w:szCs w:val="21"/>
        </w:rPr>
        <w:t>WTO</w:t>
      </w:r>
      <w:r w:rsidRPr="00303A94">
        <w:rPr>
          <w:rFonts w:ascii="Times New Roman" w:eastAsia="宋体" w:hAnsi="Times New Roman" w:cs="Times New Roman"/>
          <w:szCs w:val="21"/>
        </w:rPr>
        <w:t>反倾销规则的形成背景与原理。</w:t>
      </w:r>
    </w:p>
    <w:p w14:paraId="368D0EEE" w14:textId="30562380" w:rsidR="00303A94" w:rsidRPr="00303A94" w:rsidRDefault="00303A94" w:rsidP="00303A94">
      <w:pPr>
        <w:widowControl/>
        <w:ind w:firstLineChars="200" w:firstLine="420"/>
        <w:jc w:val="left"/>
        <w:rPr>
          <w:rFonts w:ascii="Times New Roman" w:eastAsia="宋体" w:hAnsi="Times New Roman" w:cs="Times New Roman"/>
        </w:rPr>
      </w:pPr>
      <w:r w:rsidRPr="00303A94">
        <w:rPr>
          <w:rFonts w:ascii="Times New Roman" w:eastAsia="宋体" w:hAnsi="Times New Roman" w:cs="Times New Roman"/>
        </w:rPr>
        <w:t>（</w:t>
      </w:r>
      <w:r w:rsidRPr="00303A94">
        <w:rPr>
          <w:rFonts w:ascii="Times New Roman" w:eastAsia="宋体" w:hAnsi="Times New Roman" w:cs="Times New Roman"/>
        </w:rPr>
        <w:t>2</w:t>
      </w:r>
      <w:r w:rsidRPr="00303A94">
        <w:rPr>
          <w:rFonts w:ascii="Times New Roman" w:eastAsia="宋体" w:hAnsi="Times New Roman" w:cs="Times New Roman"/>
        </w:rPr>
        <w:t>）分组讨论法：企业如何</w:t>
      </w:r>
      <w:r w:rsidRPr="00303A94">
        <w:rPr>
          <w:rFonts w:ascii="Times New Roman" w:eastAsia="宋体" w:hAnsi="Times New Roman" w:cs="Times New Roman"/>
          <w:szCs w:val="21"/>
        </w:rPr>
        <w:t>在开拓海外市场过程中</w:t>
      </w:r>
      <w:r w:rsidRPr="00303A94">
        <w:rPr>
          <w:rFonts w:ascii="Times New Roman" w:eastAsia="宋体" w:hAnsi="Times New Roman" w:cs="Times New Roman"/>
        </w:rPr>
        <w:t>应对</w:t>
      </w:r>
      <w:r w:rsidRPr="00303A94">
        <w:rPr>
          <w:rFonts w:ascii="Times New Roman" w:eastAsia="宋体" w:hAnsi="Times New Roman" w:cs="Times New Roman"/>
          <w:szCs w:val="21"/>
        </w:rPr>
        <w:t>WTO</w:t>
      </w:r>
      <w:r w:rsidRPr="00303A94">
        <w:rPr>
          <w:rFonts w:ascii="Times New Roman" w:eastAsia="宋体" w:hAnsi="Times New Roman" w:cs="Times New Roman"/>
          <w:szCs w:val="21"/>
        </w:rPr>
        <w:t>反倾销规则。</w:t>
      </w:r>
    </w:p>
    <w:p w14:paraId="5C82895D" w14:textId="5343A775" w:rsidR="00303A94" w:rsidRPr="00303A94" w:rsidRDefault="00303A94" w:rsidP="00303A94">
      <w:pPr>
        <w:widowControl/>
        <w:ind w:firstLineChars="200" w:firstLine="420"/>
        <w:jc w:val="left"/>
        <w:rPr>
          <w:rFonts w:ascii="Times New Roman" w:eastAsia="宋体" w:hAnsi="Times New Roman" w:cs="Times New Roman"/>
          <w:color w:val="000000"/>
          <w:kern w:val="0"/>
          <w:szCs w:val="21"/>
        </w:rPr>
      </w:pPr>
      <w:r w:rsidRPr="00303A94">
        <w:rPr>
          <w:rFonts w:ascii="Times New Roman" w:eastAsia="宋体" w:hAnsi="Times New Roman" w:cs="Times New Roman"/>
        </w:rPr>
        <w:t>（</w:t>
      </w:r>
      <w:r w:rsidRPr="00303A94">
        <w:rPr>
          <w:rFonts w:ascii="Times New Roman" w:eastAsia="宋体" w:hAnsi="Times New Roman" w:cs="Times New Roman"/>
        </w:rPr>
        <w:t>3</w:t>
      </w:r>
      <w:r w:rsidRPr="00303A94">
        <w:rPr>
          <w:rFonts w:ascii="Times New Roman" w:eastAsia="宋体" w:hAnsi="Times New Roman" w:cs="Times New Roman"/>
        </w:rPr>
        <w:t>）案例教学法：</w:t>
      </w:r>
      <w:r w:rsidRPr="00303A94">
        <w:rPr>
          <w:rFonts w:ascii="Times New Roman" w:eastAsia="宋体" w:hAnsi="Times New Roman" w:cs="Times New Roman"/>
          <w:szCs w:val="21"/>
        </w:rPr>
        <w:t>WTO</w:t>
      </w:r>
      <w:r w:rsidRPr="00303A94">
        <w:rPr>
          <w:rFonts w:ascii="Times New Roman" w:eastAsia="宋体" w:hAnsi="Times New Roman" w:cs="Times New Roman"/>
          <w:szCs w:val="21"/>
        </w:rPr>
        <w:t>反倾销</w:t>
      </w:r>
      <w:r w:rsidRPr="00303A94">
        <w:rPr>
          <w:rFonts w:ascii="Times New Roman" w:eastAsia="宋体" w:hAnsi="Times New Roman" w:cs="Times New Roman"/>
          <w:color w:val="000000"/>
          <w:kern w:val="0"/>
          <w:szCs w:val="21"/>
        </w:rPr>
        <w:t>规则</w:t>
      </w:r>
      <w:r w:rsidRPr="00303A94">
        <w:rPr>
          <w:rFonts w:ascii="Times New Roman" w:eastAsia="宋体" w:hAnsi="Times New Roman" w:cs="Times New Roman"/>
        </w:rPr>
        <w:t>的案例解读与分析。</w:t>
      </w:r>
    </w:p>
    <w:p w14:paraId="16DCAAE0" w14:textId="55880710" w:rsidR="00303A94" w:rsidRDefault="00303A94" w:rsidP="00303A94">
      <w:pPr>
        <w:widowControl/>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w:t>
      </w:r>
      <w:r>
        <w:rPr>
          <w:rFonts w:ascii="Times New Roman" w:eastAsia="宋体" w:hAnsi="Times New Roman" w:cs="Times New Roman" w:hint="eastAsia"/>
          <w:color w:val="000000"/>
          <w:kern w:val="0"/>
          <w:szCs w:val="21"/>
        </w:rPr>
        <w:t>4</w:t>
      </w:r>
      <w:r>
        <w:rPr>
          <w:rFonts w:ascii="Times New Roman" w:eastAsia="宋体" w:hAnsi="Times New Roman" w:cs="Times New Roman" w:hint="eastAsia"/>
          <w:color w:val="000000"/>
          <w:kern w:val="0"/>
          <w:szCs w:val="21"/>
        </w:rPr>
        <w:t>）文献</w:t>
      </w:r>
      <w:r>
        <w:rPr>
          <w:rFonts w:ascii="宋体" w:eastAsia="宋体" w:hAnsi="宋体" w:hint="eastAsia"/>
        </w:rPr>
        <w:t>研究法：研究</w:t>
      </w:r>
      <w:r w:rsidRPr="00303A94">
        <w:rPr>
          <w:rFonts w:ascii="Times New Roman" w:eastAsia="宋体" w:hAnsi="Times New Roman" w:cs="Times New Roman"/>
          <w:szCs w:val="21"/>
        </w:rPr>
        <w:t>WTO</w:t>
      </w:r>
      <w:r w:rsidRPr="00303A94">
        <w:rPr>
          <w:rFonts w:ascii="Times New Roman" w:eastAsia="宋体" w:hAnsi="Times New Roman" w:cs="Times New Roman"/>
          <w:szCs w:val="21"/>
        </w:rPr>
        <w:t>反倾销</w:t>
      </w:r>
      <w:r w:rsidRPr="00303A94">
        <w:rPr>
          <w:rFonts w:ascii="Times New Roman" w:eastAsia="宋体" w:hAnsi="Times New Roman" w:cs="Times New Roman"/>
          <w:color w:val="000000"/>
          <w:kern w:val="0"/>
          <w:szCs w:val="21"/>
        </w:rPr>
        <w:t>规则</w:t>
      </w:r>
      <w:r w:rsidRPr="00303A94">
        <w:rPr>
          <w:rFonts w:ascii="Times New Roman" w:eastAsia="宋体" w:hAnsi="Times New Roman" w:cs="Times New Roman"/>
        </w:rPr>
        <w:t>的</w:t>
      </w:r>
      <w:r>
        <w:rPr>
          <w:rFonts w:ascii="Times New Roman" w:eastAsia="宋体" w:hAnsi="Times New Roman" w:cs="Times New Roman" w:hint="eastAsia"/>
        </w:rPr>
        <w:t>相关文献，分析</w:t>
      </w:r>
      <w:r w:rsidRPr="00303A94">
        <w:rPr>
          <w:rFonts w:ascii="Times New Roman" w:eastAsia="宋体" w:hAnsi="Times New Roman" w:cs="Times New Roman"/>
          <w:szCs w:val="21"/>
        </w:rPr>
        <w:t>WTO</w:t>
      </w:r>
      <w:r w:rsidRPr="00303A94">
        <w:rPr>
          <w:rFonts w:ascii="Times New Roman" w:eastAsia="宋体" w:hAnsi="Times New Roman" w:cs="Times New Roman"/>
          <w:szCs w:val="21"/>
        </w:rPr>
        <w:t>反倾销</w:t>
      </w:r>
      <w:r w:rsidRPr="00303A94">
        <w:rPr>
          <w:rFonts w:ascii="Times New Roman" w:eastAsia="宋体" w:hAnsi="Times New Roman" w:cs="Times New Roman"/>
          <w:color w:val="000000"/>
          <w:kern w:val="0"/>
          <w:szCs w:val="21"/>
        </w:rPr>
        <w:t>规则</w:t>
      </w:r>
      <w:r>
        <w:rPr>
          <w:rFonts w:ascii="Times New Roman" w:eastAsia="宋体" w:hAnsi="Times New Roman" w:cs="Times New Roman" w:hint="eastAsia"/>
        </w:rPr>
        <w:t>的影响和意义。</w:t>
      </w:r>
    </w:p>
    <w:p w14:paraId="482C156E" w14:textId="77777777" w:rsidR="00303A94" w:rsidRPr="00303A94" w:rsidRDefault="00303A94" w:rsidP="00303A94">
      <w:pPr>
        <w:widowControl/>
        <w:ind w:firstLineChars="200" w:firstLine="420"/>
        <w:jc w:val="left"/>
        <w:rPr>
          <w:rFonts w:ascii="Times New Roman" w:eastAsia="宋体" w:hAnsi="Times New Roman" w:cs="Times New Roman"/>
          <w:color w:val="000000"/>
          <w:kern w:val="0"/>
          <w:szCs w:val="21"/>
        </w:rPr>
      </w:pPr>
    </w:p>
    <w:p w14:paraId="2A94110B" w14:textId="77777777" w:rsidR="00303A94" w:rsidRPr="00131025" w:rsidRDefault="00303A94"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5.</w:t>
      </w:r>
      <w:r w:rsidRPr="00131025">
        <w:rPr>
          <w:rFonts w:ascii="Times New Roman" w:eastAsia="宋体" w:hAnsi="Times New Roman" w:cs="Times New Roman"/>
          <w:b/>
          <w:bCs/>
          <w:color w:val="000000"/>
          <w:kern w:val="0"/>
          <w:szCs w:val="21"/>
        </w:rPr>
        <w:t>教学评价</w:t>
      </w:r>
    </w:p>
    <w:p w14:paraId="0D5E9948" w14:textId="7E05D7FC" w:rsidR="00303A94" w:rsidRPr="00303A94" w:rsidRDefault="00303A94" w:rsidP="00303A94">
      <w:pPr>
        <w:widowControl/>
        <w:ind w:firstLineChars="200" w:firstLine="420"/>
        <w:jc w:val="left"/>
        <w:rPr>
          <w:rFonts w:ascii="Times New Roman" w:eastAsia="宋体" w:hAnsi="Times New Roman" w:cs="Times New Roman"/>
        </w:rPr>
      </w:pPr>
      <w:r w:rsidRPr="00303A94">
        <w:rPr>
          <w:rFonts w:ascii="Times New Roman" w:eastAsia="宋体" w:hAnsi="Times New Roman" w:cs="Times New Roman"/>
        </w:rPr>
        <w:t>通过全面解读</w:t>
      </w:r>
      <w:r w:rsidRPr="00303A94">
        <w:rPr>
          <w:rFonts w:ascii="Times New Roman" w:eastAsia="宋体" w:hAnsi="Times New Roman" w:cs="Times New Roman"/>
          <w:szCs w:val="21"/>
        </w:rPr>
        <w:t>WTO</w:t>
      </w:r>
      <w:r w:rsidRPr="00303A94">
        <w:rPr>
          <w:rFonts w:ascii="Times New Roman" w:eastAsia="宋体" w:hAnsi="Times New Roman" w:cs="Times New Roman"/>
          <w:szCs w:val="21"/>
        </w:rPr>
        <w:t>反倾销</w:t>
      </w:r>
      <w:r w:rsidRPr="00303A94">
        <w:rPr>
          <w:rFonts w:ascii="Times New Roman" w:eastAsia="宋体" w:hAnsi="Times New Roman" w:cs="Times New Roman"/>
          <w:color w:val="000000"/>
          <w:kern w:val="0"/>
          <w:szCs w:val="21"/>
        </w:rPr>
        <w:t>规则</w:t>
      </w:r>
      <w:r w:rsidRPr="00303A94">
        <w:rPr>
          <w:rFonts w:ascii="Times New Roman" w:eastAsia="宋体" w:hAnsi="Times New Roman" w:cs="Times New Roman"/>
          <w:szCs w:val="21"/>
        </w:rPr>
        <w:t>，培养学生熟悉</w:t>
      </w:r>
      <w:r w:rsidRPr="00303A94">
        <w:rPr>
          <w:rFonts w:ascii="Times New Roman" w:eastAsia="宋体" w:hAnsi="Times New Roman" w:cs="Times New Roman"/>
          <w:szCs w:val="21"/>
        </w:rPr>
        <w:t>WTO</w:t>
      </w:r>
      <w:r w:rsidRPr="00303A94">
        <w:rPr>
          <w:rFonts w:ascii="Times New Roman" w:eastAsia="宋体" w:hAnsi="Times New Roman" w:cs="Times New Roman"/>
          <w:szCs w:val="21"/>
        </w:rPr>
        <w:t>反倾销</w:t>
      </w:r>
      <w:r w:rsidRPr="00303A94">
        <w:rPr>
          <w:rFonts w:ascii="Times New Roman" w:eastAsia="宋体" w:hAnsi="Times New Roman" w:cs="Times New Roman"/>
          <w:color w:val="000000"/>
          <w:kern w:val="0"/>
          <w:szCs w:val="21"/>
        </w:rPr>
        <w:t>规则</w:t>
      </w:r>
      <w:r w:rsidRPr="00303A94">
        <w:rPr>
          <w:rFonts w:ascii="Times New Roman" w:eastAsia="宋体" w:hAnsi="Times New Roman" w:cs="Times New Roman"/>
          <w:szCs w:val="21"/>
        </w:rPr>
        <w:t>的知识能力和初步的法律应用能力。</w:t>
      </w:r>
    </w:p>
    <w:p w14:paraId="4907C354" w14:textId="2BE6A577" w:rsidR="00244FE5" w:rsidRPr="00303A94" w:rsidRDefault="00244FE5" w:rsidP="00081E0D">
      <w:pPr>
        <w:widowControl/>
        <w:ind w:firstLineChars="200" w:firstLine="420"/>
        <w:jc w:val="left"/>
        <w:rPr>
          <w:rFonts w:ascii="宋体" w:eastAsia="宋体" w:hAnsi="宋体"/>
        </w:rPr>
      </w:pPr>
    </w:p>
    <w:p w14:paraId="118B0404" w14:textId="77777777" w:rsidR="00082EE1" w:rsidRPr="00244FE5" w:rsidRDefault="00082EE1" w:rsidP="00082EE1">
      <w:pPr>
        <w:widowControl/>
        <w:ind w:firstLineChars="200" w:firstLine="420"/>
        <w:jc w:val="left"/>
        <w:rPr>
          <w:rFonts w:ascii="宋体" w:eastAsia="宋体" w:hAnsi="宋体"/>
        </w:rPr>
      </w:pPr>
    </w:p>
    <w:p w14:paraId="1566FE80" w14:textId="6EFE97F3" w:rsidR="00082EE1" w:rsidRPr="00082EE1" w:rsidRDefault="00082EE1" w:rsidP="00082EE1">
      <w:pPr>
        <w:widowControl/>
        <w:jc w:val="left"/>
        <w:rPr>
          <w:rFonts w:ascii="Times New Roman" w:eastAsia="宋体" w:hAnsi="Times New Roman" w:cs="Times New Roman"/>
          <w:color w:val="000000"/>
          <w:kern w:val="0"/>
          <w:szCs w:val="21"/>
        </w:rPr>
      </w:pPr>
      <w:r w:rsidRPr="00082EE1">
        <w:rPr>
          <w:rFonts w:ascii="Times New Roman" w:eastAsia="黑体" w:hAnsi="Times New Roman" w:cs="Times New Roman"/>
          <w:b/>
          <w:sz w:val="24"/>
          <w:szCs w:val="24"/>
        </w:rPr>
        <w:t>第</w:t>
      </w:r>
      <w:r>
        <w:rPr>
          <w:rFonts w:ascii="Times New Roman" w:eastAsia="黑体" w:hAnsi="Times New Roman" w:cs="Times New Roman"/>
          <w:b/>
          <w:sz w:val="24"/>
          <w:szCs w:val="24"/>
        </w:rPr>
        <w:t>2</w:t>
      </w:r>
      <w:r w:rsidRPr="00082EE1">
        <w:rPr>
          <w:rFonts w:ascii="Times New Roman" w:eastAsia="黑体" w:hAnsi="Times New Roman" w:cs="Times New Roman"/>
          <w:b/>
          <w:sz w:val="24"/>
          <w:szCs w:val="24"/>
        </w:rPr>
        <w:t>章</w:t>
      </w:r>
      <w:r w:rsidRPr="00082EE1">
        <w:rPr>
          <w:rFonts w:ascii="Times New Roman" w:eastAsia="黑体" w:hAnsi="Times New Roman" w:cs="Times New Roman"/>
          <w:b/>
          <w:sz w:val="24"/>
          <w:szCs w:val="24"/>
        </w:rPr>
        <w:t xml:space="preserve"> </w:t>
      </w:r>
      <w:r>
        <w:rPr>
          <w:rFonts w:ascii="Times New Roman" w:eastAsia="黑体" w:hAnsi="Times New Roman" w:cs="Times New Roman" w:hint="eastAsia"/>
          <w:b/>
          <w:sz w:val="24"/>
          <w:szCs w:val="24"/>
        </w:rPr>
        <w:t xml:space="preserve"> </w:t>
      </w:r>
      <w:bookmarkStart w:id="1" w:name="_Hlk142516013"/>
      <w:r w:rsidR="00397CB0" w:rsidRPr="00397CB0">
        <w:rPr>
          <w:rFonts w:ascii="Times New Roman" w:eastAsia="黑体" w:hAnsi="Times New Roman" w:cs="Times New Roman" w:hint="eastAsia"/>
          <w:b/>
          <w:sz w:val="24"/>
          <w:szCs w:val="24"/>
        </w:rPr>
        <w:t>反补贴规</w:t>
      </w:r>
      <w:r w:rsidR="00821A6D">
        <w:rPr>
          <w:rFonts w:ascii="Times New Roman" w:eastAsia="黑体" w:hAnsi="Times New Roman" w:cs="Times New Roman" w:hint="eastAsia"/>
          <w:b/>
          <w:sz w:val="24"/>
          <w:szCs w:val="24"/>
        </w:rPr>
        <w:t>则</w:t>
      </w:r>
      <w:bookmarkEnd w:id="1"/>
      <w:r w:rsidRPr="00082EE1">
        <w:rPr>
          <w:rFonts w:ascii="Times New Roman" w:hAnsi="Times New Roman" w:cs="Times New Roman"/>
          <w:b/>
          <w:color w:val="000000"/>
          <w:kern w:val="0"/>
          <w:sz w:val="20"/>
          <w:szCs w:val="20"/>
        </w:rPr>
        <w:t xml:space="preserve"> </w:t>
      </w:r>
      <w:r w:rsidRPr="00082EE1">
        <w:rPr>
          <w:rFonts w:ascii="Times New Roman" w:eastAsia="宋体" w:hAnsi="Times New Roman" w:cs="Times New Roman"/>
          <w:color w:val="000000"/>
          <w:kern w:val="0"/>
          <w:szCs w:val="21"/>
        </w:rPr>
        <w:t xml:space="preserve"> </w:t>
      </w:r>
    </w:p>
    <w:p w14:paraId="0D5F132A" w14:textId="77777777" w:rsidR="00082EE1" w:rsidRPr="00131025" w:rsidRDefault="00082EE1"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1.</w:t>
      </w:r>
      <w:r w:rsidRPr="00131025">
        <w:rPr>
          <w:rFonts w:ascii="Times New Roman" w:eastAsia="宋体" w:hAnsi="Times New Roman" w:cs="Times New Roman"/>
          <w:b/>
          <w:bCs/>
          <w:color w:val="000000"/>
          <w:kern w:val="0"/>
          <w:szCs w:val="21"/>
        </w:rPr>
        <w:t>教学目标</w:t>
      </w:r>
      <w:r w:rsidRPr="00131025">
        <w:rPr>
          <w:rFonts w:ascii="Times New Roman" w:eastAsia="宋体" w:hAnsi="Times New Roman" w:cs="Times New Roman"/>
          <w:b/>
          <w:bCs/>
          <w:color w:val="000000"/>
          <w:kern w:val="0"/>
          <w:szCs w:val="21"/>
        </w:rPr>
        <w:t xml:space="preserve"> </w:t>
      </w:r>
    </w:p>
    <w:p w14:paraId="0E8302DC" w14:textId="77777777" w:rsidR="00D85F16" w:rsidRPr="00863DF1" w:rsidRDefault="00D85F16" w:rsidP="00D85F16">
      <w:pPr>
        <w:widowControl/>
        <w:ind w:firstLineChars="200" w:firstLine="420"/>
        <w:jc w:val="left"/>
        <w:rPr>
          <w:rFonts w:ascii="Times New Roman" w:eastAsia="宋体" w:hAnsi="Times New Roman" w:cs="Times New Roman"/>
          <w:szCs w:val="21"/>
        </w:rPr>
      </w:pPr>
      <w:r w:rsidRPr="00863DF1">
        <w:rPr>
          <w:rFonts w:ascii="Times New Roman" w:eastAsia="宋体" w:hAnsi="Times New Roman" w:cs="Times New Roman"/>
          <w:szCs w:val="21"/>
        </w:rPr>
        <w:t xml:space="preserve">2.1 </w:t>
      </w:r>
      <w:r w:rsidRPr="00863DF1">
        <w:rPr>
          <w:rFonts w:ascii="Times New Roman" w:eastAsia="宋体" w:hAnsi="Times New Roman" w:cs="Times New Roman"/>
          <w:szCs w:val="21"/>
        </w:rPr>
        <w:t>掌握反补贴中公共机构的认定问题</w:t>
      </w:r>
    </w:p>
    <w:p w14:paraId="2133A62D" w14:textId="599851B3" w:rsidR="00082EE1" w:rsidRDefault="00D85F16" w:rsidP="00D85F16">
      <w:pPr>
        <w:widowControl/>
        <w:ind w:firstLineChars="200" w:firstLine="420"/>
        <w:jc w:val="left"/>
        <w:rPr>
          <w:rFonts w:ascii="Times New Roman" w:eastAsia="宋体" w:hAnsi="Times New Roman" w:cs="Times New Roman"/>
          <w:color w:val="000000"/>
          <w:kern w:val="0"/>
          <w:szCs w:val="21"/>
        </w:rPr>
      </w:pPr>
      <w:r w:rsidRPr="00863DF1">
        <w:rPr>
          <w:rFonts w:ascii="Times New Roman" w:eastAsia="宋体" w:hAnsi="Times New Roman" w:cs="Times New Roman"/>
          <w:szCs w:val="21"/>
        </w:rPr>
        <w:t xml:space="preserve">2.2 </w:t>
      </w:r>
      <w:r w:rsidRPr="00863DF1">
        <w:rPr>
          <w:rFonts w:ascii="Times New Roman" w:eastAsia="宋体" w:hAnsi="Times New Roman" w:cs="Times New Roman"/>
          <w:szCs w:val="21"/>
        </w:rPr>
        <w:t>了解各国反补贴改革的立场</w:t>
      </w:r>
    </w:p>
    <w:p w14:paraId="68E4B182" w14:textId="77777777" w:rsidR="00F96710" w:rsidRPr="00863DF1" w:rsidRDefault="00F96710" w:rsidP="00D85F16">
      <w:pPr>
        <w:widowControl/>
        <w:ind w:firstLineChars="200" w:firstLine="420"/>
        <w:jc w:val="left"/>
        <w:rPr>
          <w:rFonts w:ascii="Times New Roman" w:eastAsia="宋体" w:hAnsi="Times New Roman" w:cs="Times New Roman"/>
          <w:color w:val="000000"/>
          <w:kern w:val="0"/>
          <w:szCs w:val="21"/>
        </w:rPr>
      </w:pPr>
    </w:p>
    <w:p w14:paraId="5915CE3F" w14:textId="0EF85BC1" w:rsidR="00D85F16" w:rsidRPr="00131025" w:rsidRDefault="00D85F16"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2.</w:t>
      </w:r>
      <w:r w:rsidRPr="00131025">
        <w:rPr>
          <w:rFonts w:ascii="Times New Roman" w:eastAsia="宋体" w:hAnsi="Times New Roman" w:cs="Times New Roman"/>
          <w:b/>
          <w:bCs/>
          <w:color w:val="000000"/>
          <w:kern w:val="0"/>
          <w:szCs w:val="21"/>
        </w:rPr>
        <w:t>教学重难点</w:t>
      </w:r>
    </w:p>
    <w:p w14:paraId="7FAA8A8A" w14:textId="13D97E8C" w:rsidR="00F96710" w:rsidRPr="00863DF1" w:rsidRDefault="00F96710" w:rsidP="00F96710">
      <w:pPr>
        <w:widowControl/>
        <w:ind w:firstLineChars="200" w:firstLine="420"/>
        <w:jc w:val="left"/>
        <w:rPr>
          <w:rFonts w:ascii="Times New Roman" w:eastAsia="宋体" w:hAnsi="Times New Roman" w:cs="Times New Roman"/>
          <w:color w:val="000000"/>
          <w:kern w:val="0"/>
          <w:szCs w:val="21"/>
        </w:rPr>
      </w:pPr>
      <w:r w:rsidRPr="00863DF1">
        <w:rPr>
          <w:rFonts w:ascii="Times New Roman" w:eastAsia="宋体" w:hAnsi="Times New Roman" w:cs="Times New Roman"/>
          <w:color w:val="000000"/>
          <w:kern w:val="0"/>
          <w:szCs w:val="21"/>
        </w:rPr>
        <w:t>（</w:t>
      </w:r>
      <w:r w:rsidRPr="00863DF1">
        <w:rPr>
          <w:rFonts w:ascii="Times New Roman" w:eastAsia="宋体" w:hAnsi="Times New Roman" w:cs="Times New Roman"/>
          <w:color w:val="000000"/>
          <w:kern w:val="0"/>
          <w:szCs w:val="21"/>
        </w:rPr>
        <w:t>1</w:t>
      </w:r>
      <w:r w:rsidRPr="00863DF1">
        <w:rPr>
          <w:rFonts w:ascii="Times New Roman" w:eastAsia="宋体" w:hAnsi="Times New Roman" w:cs="Times New Roman"/>
          <w:color w:val="000000"/>
          <w:kern w:val="0"/>
          <w:szCs w:val="21"/>
        </w:rPr>
        <w:t>）重点讲解</w:t>
      </w:r>
      <w:r w:rsidR="00863DF1" w:rsidRPr="00863DF1">
        <w:rPr>
          <w:rFonts w:ascii="Times New Roman" w:eastAsia="宋体" w:hAnsi="Times New Roman" w:cs="Times New Roman"/>
          <w:szCs w:val="21"/>
        </w:rPr>
        <w:t>反补贴规则</w:t>
      </w:r>
      <w:r w:rsidRPr="00863DF1">
        <w:rPr>
          <w:rFonts w:ascii="Times New Roman" w:eastAsia="宋体" w:hAnsi="Times New Roman" w:cs="Times New Roman"/>
          <w:color w:val="000000"/>
          <w:kern w:val="0"/>
          <w:szCs w:val="21"/>
        </w:rPr>
        <w:t>的适用性。</w:t>
      </w:r>
    </w:p>
    <w:p w14:paraId="4C91C326" w14:textId="61B9714C" w:rsidR="00F96710" w:rsidRPr="00863DF1" w:rsidRDefault="00F96710" w:rsidP="00F96710">
      <w:pPr>
        <w:widowControl/>
        <w:ind w:firstLineChars="200" w:firstLine="420"/>
        <w:jc w:val="left"/>
        <w:rPr>
          <w:rFonts w:ascii="Times New Roman" w:eastAsia="宋体" w:hAnsi="Times New Roman" w:cs="Times New Roman"/>
          <w:color w:val="000000"/>
          <w:kern w:val="0"/>
          <w:szCs w:val="21"/>
        </w:rPr>
      </w:pPr>
      <w:r w:rsidRPr="00863DF1">
        <w:rPr>
          <w:rFonts w:ascii="Times New Roman" w:eastAsia="宋体" w:hAnsi="Times New Roman" w:cs="Times New Roman"/>
          <w:color w:val="000000"/>
          <w:kern w:val="0"/>
          <w:szCs w:val="21"/>
        </w:rPr>
        <w:t>（</w:t>
      </w:r>
      <w:r w:rsidRPr="00863DF1">
        <w:rPr>
          <w:rFonts w:ascii="Times New Roman" w:eastAsia="宋体" w:hAnsi="Times New Roman" w:cs="Times New Roman"/>
          <w:color w:val="000000"/>
          <w:kern w:val="0"/>
          <w:szCs w:val="21"/>
        </w:rPr>
        <w:t>2</w:t>
      </w:r>
      <w:r w:rsidRPr="00863DF1">
        <w:rPr>
          <w:rFonts w:ascii="Times New Roman" w:eastAsia="宋体" w:hAnsi="Times New Roman" w:cs="Times New Roman"/>
          <w:color w:val="000000"/>
          <w:kern w:val="0"/>
          <w:szCs w:val="21"/>
        </w:rPr>
        <w:t>）通过案例研讨，帮助学生理解</w:t>
      </w:r>
      <w:r w:rsidR="00863DF1" w:rsidRPr="00863DF1">
        <w:rPr>
          <w:rFonts w:ascii="Times New Roman" w:eastAsia="宋体" w:hAnsi="Times New Roman" w:cs="Times New Roman"/>
          <w:szCs w:val="21"/>
        </w:rPr>
        <w:t>反补贴规则</w:t>
      </w:r>
      <w:r w:rsidRPr="00863DF1">
        <w:rPr>
          <w:rFonts w:ascii="Times New Roman" w:eastAsia="宋体" w:hAnsi="Times New Roman" w:cs="Times New Roman"/>
          <w:color w:val="000000"/>
          <w:kern w:val="0"/>
          <w:szCs w:val="21"/>
        </w:rPr>
        <w:t>的作用机理（难点）。</w:t>
      </w:r>
    </w:p>
    <w:p w14:paraId="557ADA0C" w14:textId="77777777" w:rsidR="00082EE1" w:rsidRPr="00863DF1" w:rsidRDefault="00082EE1" w:rsidP="00082EE1">
      <w:pPr>
        <w:widowControl/>
        <w:ind w:firstLineChars="200" w:firstLine="420"/>
        <w:jc w:val="left"/>
        <w:rPr>
          <w:rFonts w:ascii="Times New Roman" w:eastAsia="宋体" w:hAnsi="Times New Roman" w:cs="Times New Roman"/>
          <w:color w:val="000000"/>
          <w:kern w:val="0"/>
          <w:szCs w:val="21"/>
        </w:rPr>
      </w:pPr>
    </w:p>
    <w:p w14:paraId="650BE60F" w14:textId="77777777" w:rsidR="00082EE1" w:rsidRPr="00131025" w:rsidRDefault="00082EE1"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3.</w:t>
      </w:r>
      <w:r w:rsidRPr="00131025">
        <w:rPr>
          <w:rFonts w:ascii="Times New Roman" w:eastAsia="宋体" w:hAnsi="Times New Roman" w:cs="Times New Roman"/>
          <w:b/>
          <w:bCs/>
          <w:color w:val="000000"/>
          <w:kern w:val="0"/>
          <w:szCs w:val="21"/>
        </w:rPr>
        <w:t>教学内容</w:t>
      </w:r>
    </w:p>
    <w:p w14:paraId="262F8E06" w14:textId="77777777" w:rsidR="00D85F16" w:rsidRPr="00863DF1" w:rsidRDefault="00D85F16" w:rsidP="00D85F16">
      <w:pPr>
        <w:widowControl/>
        <w:ind w:firstLineChars="200" w:firstLine="420"/>
        <w:jc w:val="left"/>
        <w:rPr>
          <w:rFonts w:ascii="Times New Roman" w:eastAsia="宋体" w:hAnsi="Times New Roman" w:cs="Times New Roman"/>
          <w:szCs w:val="21"/>
        </w:rPr>
      </w:pPr>
      <w:r w:rsidRPr="00863DF1">
        <w:rPr>
          <w:rFonts w:ascii="Times New Roman" w:eastAsia="宋体" w:hAnsi="Times New Roman" w:cs="Times New Roman"/>
          <w:szCs w:val="21"/>
        </w:rPr>
        <w:lastRenderedPageBreak/>
        <w:t>2.1  WTO</w:t>
      </w:r>
      <w:r w:rsidRPr="00863DF1">
        <w:rPr>
          <w:rFonts w:ascii="Times New Roman" w:eastAsia="宋体" w:hAnsi="Times New Roman" w:cs="Times New Roman"/>
          <w:szCs w:val="21"/>
        </w:rPr>
        <w:t>反补贴规制</w:t>
      </w:r>
    </w:p>
    <w:p w14:paraId="09684E6B" w14:textId="77777777" w:rsidR="00D85F16" w:rsidRPr="00863DF1" w:rsidRDefault="00D85F16" w:rsidP="00D85F16">
      <w:pPr>
        <w:widowControl/>
        <w:ind w:firstLineChars="200" w:firstLine="420"/>
        <w:jc w:val="left"/>
        <w:rPr>
          <w:rFonts w:ascii="Times New Roman" w:eastAsia="宋体" w:hAnsi="Times New Roman" w:cs="Times New Roman"/>
          <w:szCs w:val="21"/>
        </w:rPr>
      </w:pPr>
      <w:r w:rsidRPr="00863DF1">
        <w:rPr>
          <w:rFonts w:ascii="Times New Roman" w:eastAsia="宋体" w:hAnsi="Times New Roman" w:cs="Times New Roman"/>
          <w:szCs w:val="21"/>
        </w:rPr>
        <w:t xml:space="preserve">2.1.1  </w:t>
      </w:r>
      <w:r w:rsidRPr="00863DF1">
        <w:rPr>
          <w:rFonts w:ascii="Times New Roman" w:eastAsia="宋体" w:hAnsi="Times New Roman" w:cs="Times New Roman"/>
          <w:szCs w:val="21"/>
        </w:rPr>
        <w:t>补贴的界定</w:t>
      </w:r>
    </w:p>
    <w:p w14:paraId="01950C9E" w14:textId="77777777" w:rsidR="00D85F16" w:rsidRPr="00863DF1" w:rsidRDefault="00D85F16" w:rsidP="00D85F16">
      <w:pPr>
        <w:widowControl/>
        <w:ind w:firstLineChars="200" w:firstLine="420"/>
        <w:jc w:val="left"/>
        <w:rPr>
          <w:rFonts w:ascii="Times New Roman" w:eastAsia="宋体" w:hAnsi="Times New Roman" w:cs="Times New Roman"/>
          <w:szCs w:val="21"/>
        </w:rPr>
      </w:pPr>
      <w:r w:rsidRPr="00863DF1">
        <w:rPr>
          <w:rFonts w:ascii="Times New Roman" w:eastAsia="宋体" w:hAnsi="Times New Roman" w:cs="Times New Roman"/>
          <w:szCs w:val="21"/>
        </w:rPr>
        <w:t xml:space="preserve">2.1.2  </w:t>
      </w:r>
      <w:r w:rsidRPr="00863DF1">
        <w:rPr>
          <w:rFonts w:ascii="Times New Roman" w:eastAsia="宋体" w:hAnsi="Times New Roman" w:cs="Times New Roman"/>
          <w:szCs w:val="21"/>
        </w:rPr>
        <w:t>美日欧反补贴的新主张</w:t>
      </w:r>
    </w:p>
    <w:p w14:paraId="4E11CBE6" w14:textId="16EEB20C" w:rsidR="00D85F16" w:rsidRPr="00863DF1" w:rsidRDefault="00D85F16" w:rsidP="00D85F16">
      <w:pPr>
        <w:widowControl/>
        <w:ind w:firstLineChars="200" w:firstLine="420"/>
        <w:jc w:val="left"/>
        <w:rPr>
          <w:rFonts w:ascii="Times New Roman" w:eastAsia="宋体" w:hAnsi="Times New Roman" w:cs="Times New Roman"/>
          <w:szCs w:val="21"/>
        </w:rPr>
      </w:pPr>
      <w:r w:rsidRPr="00863DF1">
        <w:rPr>
          <w:rFonts w:ascii="Times New Roman" w:eastAsia="宋体" w:hAnsi="Times New Roman" w:cs="Times New Roman"/>
          <w:szCs w:val="21"/>
        </w:rPr>
        <w:t xml:space="preserve">2.2 </w:t>
      </w:r>
      <w:r w:rsidR="00863DF1">
        <w:rPr>
          <w:rFonts w:ascii="Times New Roman" w:eastAsia="宋体" w:hAnsi="Times New Roman" w:cs="Times New Roman"/>
          <w:szCs w:val="21"/>
        </w:rPr>
        <w:t xml:space="preserve"> </w:t>
      </w:r>
      <w:r w:rsidRPr="00863DF1">
        <w:rPr>
          <w:rFonts w:ascii="Times New Roman" w:eastAsia="宋体" w:hAnsi="Times New Roman" w:cs="Times New Roman"/>
          <w:szCs w:val="21"/>
        </w:rPr>
        <w:t>我国遭遇反补贴调查的现状</w:t>
      </w:r>
    </w:p>
    <w:p w14:paraId="1BC8051F" w14:textId="77777777" w:rsidR="00D85F16" w:rsidRPr="00863DF1" w:rsidRDefault="00D85F16" w:rsidP="00D85F16">
      <w:pPr>
        <w:widowControl/>
        <w:ind w:firstLineChars="200" w:firstLine="420"/>
        <w:jc w:val="left"/>
        <w:rPr>
          <w:rFonts w:ascii="Times New Roman" w:eastAsia="宋体" w:hAnsi="Times New Roman" w:cs="Times New Roman"/>
          <w:szCs w:val="21"/>
        </w:rPr>
      </w:pPr>
      <w:r w:rsidRPr="00863DF1">
        <w:rPr>
          <w:rFonts w:ascii="Times New Roman" w:eastAsia="宋体" w:hAnsi="Times New Roman" w:cs="Times New Roman"/>
          <w:szCs w:val="21"/>
        </w:rPr>
        <w:t xml:space="preserve">2.2.1  </w:t>
      </w:r>
      <w:r w:rsidRPr="00863DF1">
        <w:rPr>
          <w:rFonts w:ascii="Times New Roman" w:eastAsia="宋体" w:hAnsi="Times New Roman" w:cs="Times New Roman"/>
          <w:szCs w:val="21"/>
        </w:rPr>
        <w:t>对华反补贴调查的全球态势</w:t>
      </w:r>
    </w:p>
    <w:p w14:paraId="7D870E83" w14:textId="63793354" w:rsidR="00082EE1" w:rsidRPr="00863DF1" w:rsidRDefault="00D85F16" w:rsidP="00D85F16">
      <w:pPr>
        <w:widowControl/>
        <w:ind w:firstLineChars="200" w:firstLine="420"/>
        <w:jc w:val="left"/>
        <w:rPr>
          <w:rFonts w:ascii="Times New Roman" w:eastAsia="宋体" w:hAnsi="Times New Roman" w:cs="Times New Roman"/>
          <w:szCs w:val="21"/>
        </w:rPr>
      </w:pPr>
      <w:r w:rsidRPr="00863DF1">
        <w:rPr>
          <w:rFonts w:ascii="Times New Roman" w:eastAsia="宋体" w:hAnsi="Times New Roman" w:cs="Times New Roman"/>
          <w:szCs w:val="21"/>
        </w:rPr>
        <w:t xml:space="preserve">2.2.2  </w:t>
      </w:r>
      <w:r w:rsidRPr="00863DF1">
        <w:rPr>
          <w:rFonts w:ascii="Times New Roman" w:eastAsia="宋体" w:hAnsi="Times New Roman" w:cs="Times New Roman"/>
          <w:szCs w:val="21"/>
        </w:rPr>
        <w:t>中国的应对建议</w:t>
      </w:r>
    </w:p>
    <w:p w14:paraId="05CFC71D" w14:textId="77777777" w:rsidR="00082EE1" w:rsidRPr="00863DF1" w:rsidRDefault="00082EE1" w:rsidP="00082EE1">
      <w:pPr>
        <w:widowControl/>
        <w:ind w:firstLineChars="200" w:firstLine="420"/>
        <w:jc w:val="left"/>
        <w:rPr>
          <w:rFonts w:ascii="Times New Roman" w:eastAsia="宋体" w:hAnsi="Times New Roman" w:cs="Times New Roman"/>
          <w:szCs w:val="21"/>
        </w:rPr>
      </w:pPr>
    </w:p>
    <w:p w14:paraId="14037FA2" w14:textId="77777777" w:rsidR="00303A94" w:rsidRPr="00131025" w:rsidRDefault="00303A94"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4.</w:t>
      </w:r>
      <w:r w:rsidRPr="00131025">
        <w:rPr>
          <w:rFonts w:ascii="Times New Roman" w:eastAsia="宋体" w:hAnsi="Times New Roman" w:cs="Times New Roman"/>
          <w:b/>
          <w:bCs/>
          <w:color w:val="000000"/>
          <w:kern w:val="0"/>
          <w:szCs w:val="21"/>
        </w:rPr>
        <w:t>教学方法</w:t>
      </w:r>
      <w:r w:rsidRPr="00131025">
        <w:rPr>
          <w:rFonts w:ascii="Times New Roman" w:eastAsia="宋体" w:hAnsi="Times New Roman" w:cs="Times New Roman"/>
          <w:b/>
          <w:bCs/>
          <w:color w:val="000000"/>
          <w:kern w:val="0"/>
          <w:szCs w:val="21"/>
        </w:rPr>
        <w:t xml:space="preserve"> </w:t>
      </w:r>
    </w:p>
    <w:p w14:paraId="65443527" w14:textId="11570B5D" w:rsidR="00303A94" w:rsidRPr="00863DF1" w:rsidRDefault="00303A94" w:rsidP="00303A94">
      <w:pPr>
        <w:widowControl/>
        <w:ind w:firstLineChars="200" w:firstLine="420"/>
        <w:jc w:val="left"/>
        <w:rPr>
          <w:rFonts w:ascii="Times New Roman" w:eastAsia="宋体" w:hAnsi="Times New Roman" w:cs="Times New Roman"/>
        </w:rPr>
      </w:pPr>
      <w:r w:rsidRPr="00863DF1">
        <w:rPr>
          <w:rFonts w:ascii="Times New Roman" w:eastAsia="宋体" w:hAnsi="Times New Roman" w:cs="Times New Roman"/>
        </w:rPr>
        <w:t>（</w:t>
      </w:r>
      <w:r w:rsidRPr="00863DF1">
        <w:rPr>
          <w:rFonts w:ascii="Times New Roman" w:eastAsia="宋体" w:hAnsi="Times New Roman" w:cs="Times New Roman"/>
        </w:rPr>
        <w:t>1</w:t>
      </w:r>
      <w:r w:rsidRPr="00863DF1">
        <w:rPr>
          <w:rFonts w:ascii="Times New Roman" w:eastAsia="宋体" w:hAnsi="Times New Roman" w:cs="Times New Roman"/>
        </w:rPr>
        <w:t>）课堂讲授法：</w:t>
      </w:r>
      <w:r w:rsidRPr="00863DF1">
        <w:rPr>
          <w:rFonts w:ascii="Times New Roman" w:eastAsia="宋体" w:hAnsi="Times New Roman" w:cs="Times New Roman"/>
          <w:szCs w:val="21"/>
        </w:rPr>
        <w:t>WTO</w:t>
      </w:r>
      <w:r w:rsidRPr="00863DF1">
        <w:rPr>
          <w:rFonts w:ascii="Times New Roman" w:eastAsia="宋体" w:hAnsi="Times New Roman" w:cs="Times New Roman"/>
          <w:szCs w:val="21"/>
        </w:rPr>
        <w:t>反补贴规则的形成背景与原理。</w:t>
      </w:r>
    </w:p>
    <w:p w14:paraId="04B80811" w14:textId="6647FEA0" w:rsidR="00303A94" w:rsidRPr="00863DF1" w:rsidRDefault="00303A94" w:rsidP="00303A94">
      <w:pPr>
        <w:widowControl/>
        <w:ind w:firstLineChars="200" w:firstLine="420"/>
        <w:jc w:val="left"/>
        <w:rPr>
          <w:rFonts w:ascii="Times New Roman" w:eastAsia="宋体" w:hAnsi="Times New Roman" w:cs="Times New Roman"/>
        </w:rPr>
      </w:pPr>
      <w:r w:rsidRPr="00863DF1">
        <w:rPr>
          <w:rFonts w:ascii="Times New Roman" w:eastAsia="宋体" w:hAnsi="Times New Roman" w:cs="Times New Roman"/>
        </w:rPr>
        <w:t>（</w:t>
      </w:r>
      <w:r w:rsidRPr="00863DF1">
        <w:rPr>
          <w:rFonts w:ascii="Times New Roman" w:eastAsia="宋体" w:hAnsi="Times New Roman" w:cs="Times New Roman"/>
        </w:rPr>
        <w:t>2</w:t>
      </w:r>
      <w:r w:rsidRPr="00863DF1">
        <w:rPr>
          <w:rFonts w:ascii="Times New Roman" w:eastAsia="宋体" w:hAnsi="Times New Roman" w:cs="Times New Roman"/>
        </w:rPr>
        <w:t>）分组讨论法：企业如何</w:t>
      </w:r>
      <w:r w:rsidRPr="00863DF1">
        <w:rPr>
          <w:rFonts w:ascii="Times New Roman" w:eastAsia="宋体" w:hAnsi="Times New Roman" w:cs="Times New Roman"/>
          <w:szCs w:val="21"/>
        </w:rPr>
        <w:t>在开拓海外市场过程中</w:t>
      </w:r>
      <w:r w:rsidRPr="00863DF1">
        <w:rPr>
          <w:rFonts w:ascii="Times New Roman" w:eastAsia="宋体" w:hAnsi="Times New Roman" w:cs="Times New Roman"/>
        </w:rPr>
        <w:t>应对</w:t>
      </w:r>
      <w:r w:rsidRPr="00863DF1">
        <w:rPr>
          <w:rFonts w:ascii="Times New Roman" w:eastAsia="宋体" w:hAnsi="Times New Roman" w:cs="Times New Roman"/>
          <w:szCs w:val="21"/>
        </w:rPr>
        <w:t>WTO</w:t>
      </w:r>
      <w:r w:rsidRPr="00863DF1">
        <w:rPr>
          <w:rFonts w:ascii="Times New Roman" w:eastAsia="宋体" w:hAnsi="Times New Roman" w:cs="Times New Roman"/>
          <w:szCs w:val="21"/>
        </w:rPr>
        <w:t>反补贴规则。</w:t>
      </w:r>
    </w:p>
    <w:p w14:paraId="231A210F" w14:textId="119F7207" w:rsidR="00303A94" w:rsidRPr="00863DF1" w:rsidRDefault="00303A94" w:rsidP="00303A94">
      <w:pPr>
        <w:widowControl/>
        <w:ind w:firstLineChars="200" w:firstLine="420"/>
        <w:jc w:val="left"/>
        <w:rPr>
          <w:rFonts w:ascii="Times New Roman" w:eastAsia="宋体" w:hAnsi="Times New Roman" w:cs="Times New Roman"/>
          <w:color w:val="000000"/>
          <w:kern w:val="0"/>
          <w:szCs w:val="21"/>
        </w:rPr>
      </w:pPr>
      <w:r w:rsidRPr="00863DF1">
        <w:rPr>
          <w:rFonts w:ascii="Times New Roman" w:eastAsia="宋体" w:hAnsi="Times New Roman" w:cs="Times New Roman"/>
        </w:rPr>
        <w:t>（</w:t>
      </w:r>
      <w:r w:rsidRPr="00863DF1">
        <w:rPr>
          <w:rFonts w:ascii="Times New Roman" w:eastAsia="宋体" w:hAnsi="Times New Roman" w:cs="Times New Roman"/>
        </w:rPr>
        <w:t>3</w:t>
      </w:r>
      <w:r w:rsidRPr="00863DF1">
        <w:rPr>
          <w:rFonts w:ascii="Times New Roman" w:eastAsia="宋体" w:hAnsi="Times New Roman" w:cs="Times New Roman"/>
        </w:rPr>
        <w:t>）案例教学法：</w:t>
      </w:r>
      <w:r w:rsidRPr="00863DF1">
        <w:rPr>
          <w:rFonts w:ascii="Times New Roman" w:eastAsia="宋体" w:hAnsi="Times New Roman" w:cs="Times New Roman"/>
          <w:szCs w:val="21"/>
        </w:rPr>
        <w:t>WTO</w:t>
      </w:r>
      <w:r w:rsidRPr="00863DF1">
        <w:rPr>
          <w:rFonts w:ascii="Times New Roman" w:eastAsia="宋体" w:hAnsi="Times New Roman" w:cs="Times New Roman"/>
          <w:szCs w:val="21"/>
        </w:rPr>
        <w:t>反补贴</w:t>
      </w:r>
      <w:r w:rsidRPr="00863DF1">
        <w:rPr>
          <w:rFonts w:ascii="Times New Roman" w:eastAsia="宋体" w:hAnsi="Times New Roman" w:cs="Times New Roman"/>
          <w:color w:val="000000"/>
          <w:kern w:val="0"/>
          <w:szCs w:val="21"/>
        </w:rPr>
        <w:t>规则</w:t>
      </w:r>
      <w:r w:rsidRPr="00863DF1">
        <w:rPr>
          <w:rFonts w:ascii="Times New Roman" w:eastAsia="宋体" w:hAnsi="Times New Roman" w:cs="Times New Roman"/>
        </w:rPr>
        <w:t>的案例解读与分析。</w:t>
      </w:r>
    </w:p>
    <w:p w14:paraId="3742E81E" w14:textId="6151D093" w:rsidR="00303A94" w:rsidRPr="00863DF1" w:rsidRDefault="00303A94" w:rsidP="00303A94">
      <w:pPr>
        <w:widowControl/>
        <w:ind w:firstLineChars="200" w:firstLine="420"/>
        <w:jc w:val="left"/>
        <w:rPr>
          <w:rFonts w:ascii="Times New Roman" w:eastAsia="宋体" w:hAnsi="Times New Roman" w:cs="Times New Roman"/>
          <w:color w:val="000000"/>
          <w:kern w:val="0"/>
          <w:szCs w:val="21"/>
        </w:rPr>
      </w:pPr>
      <w:r w:rsidRPr="00863DF1">
        <w:rPr>
          <w:rFonts w:ascii="Times New Roman" w:eastAsia="宋体" w:hAnsi="Times New Roman" w:cs="Times New Roman"/>
          <w:color w:val="000000"/>
          <w:kern w:val="0"/>
          <w:szCs w:val="21"/>
        </w:rPr>
        <w:t>（</w:t>
      </w:r>
      <w:r w:rsidRPr="00863DF1">
        <w:rPr>
          <w:rFonts w:ascii="Times New Roman" w:eastAsia="宋体" w:hAnsi="Times New Roman" w:cs="Times New Roman"/>
          <w:color w:val="000000"/>
          <w:kern w:val="0"/>
          <w:szCs w:val="21"/>
        </w:rPr>
        <w:t>4</w:t>
      </w:r>
      <w:r w:rsidRPr="00863DF1">
        <w:rPr>
          <w:rFonts w:ascii="Times New Roman" w:eastAsia="宋体" w:hAnsi="Times New Roman" w:cs="Times New Roman"/>
          <w:color w:val="000000"/>
          <w:kern w:val="0"/>
          <w:szCs w:val="21"/>
        </w:rPr>
        <w:t>）文献</w:t>
      </w:r>
      <w:r w:rsidRPr="00863DF1">
        <w:rPr>
          <w:rFonts w:ascii="Times New Roman" w:eastAsia="宋体" w:hAnsi="Times New Roman" w:cs="Times New Roman"/>
        </w:rPr>
        <w:t>研究法：研究</w:t>
      </w:r>
      <w:r w:rsidRPr="00863DF1">
        <w:rPr>
          <w:rFonts w:ascii="Times New Roman" w:eastAsia="宋体" w:hAnsi="Times New Roman" w:cs="Times New Roman"/>
          <w:szCs w:val="21"/>
        </w:rPr>
        <w:t>WTO</w:t>
      </w:r>
      <w:r w:rsidRPr="00863DF1">
        <w:rPr>
          <w:rFonts w:ascii="Times New Roman" w:eastAsia="宋体" w:hAnsi="Times New Roman" w:cs="Times New Roman"/>
          <w:szCs w:val="21"/>
        </w:rPr>
        <w:t>反补贴</w:t>
      </w:r>
      <w:r w:rsidRPr="00863DF1">
        <w:rPr>
          <w:rFonts w:ascii="Times New Roman" w:eastAsia="宋体" w:hAnsi="Times New Roman" w:cs="Times New Roman"/>
          <w:color w:val="000000"/>
          <w:kern w:val="0"/>
          <w:szCs w:val="21"/>
        </w:rPr>
        <w:t>规则</w:t>
      </w:r>
      <w:r w:rsidRPr="00863DF1">
        <w:rPr>
          <w:rFonts w:ascii="Times New Roman" w:eastAsia="宋体" w:hAnsi="Times New Roman" w:cs="Times New Roman"/>
        </w:rPr>
        <w:t>的相关文献，分析</w:t>
      </w:r>
      <w:r w:rsidRPr="00863DF1">
        <w:rPr>
          <w:rFonts w:ascii="Times New Roman" w:eastAsia="宋体" w:hAnsi="Times New Roman" w:cs="Times New Roman"/>
          <w:szCs w:val="21"/>
        </w:rPr>
        <w:t>WTO</w:t>
      </w:r>
      <w:r w:rsidRPr="00863DF1">
        <w:rPr>
          <w:rFonts w:ascii="Times New Roman" w:eastAsia="宋体" w:hAnsi="Times New Roman" w:cs="Times New Roman"/>
          <w:szCs w:val="21"/>
        </w:rPr>
        <w:t>反补贴</w:t>
      </w:r>
      <w:r w:rsidRPr="00863DF1">
        <w:rPr>
          <w:rFonts w:ascii="Times New Roman" w:eastAsia="宋体" w:hAnsi="Times New Roman" w:cs="Times New Roman"/>
          <w:color w:val="000000"/>
          <w:kern w:val="0"/>
          <w:szCs w:val="21"/>
        </w:rPr>
        <w:t>规则</w:t>
      </w:r>
      <w:r w:rsidRPr="00863DF1">
        <w:rPr>
          <w:rFonts w:ascii="Times New Roman" w:eastAsia="宋体" w:hAnsi="Times New Roman" w:cs="Times New Roman"/>
        </w:rPr>
        <w:t>的影响和意义。</w:t>
      </w:r>
    </w:p>
    <w:p w14:paraId="3C730EB9" w14:textId="77777777" w:rsidR="00303A94" w:rsidRPr="00863DF1" w:rsidRDefault="00303A94" w:rsidP="00303A94">
      <w:pPr>
        <w:widowControl/>
        <w:ind w:firstLineChars="200" w:firstLine="420"/>
        <w:jc w:val="left"/>
        <w:rPr>
          <w:rFonts w:ascii="Times New Roman" w:eastAsia="宋体" w:hAnsi="Times New Roman" w:cs="Times New Roman"/>
          <w:color w:val="000000"/>
          <w:kern w:val="0"/>
          <w:szCs w:val="21"/>
        </w:rPr>
      </w:pPr>
    </w:p>
    <w:p w14:paraId="2508939E" w14:textId="77777777" w:rsidR="00303A94" w:rsidRPr="00131025" w:rsidRDefault="00303A94"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5.</w:t>
      </w:r>
      <w:r w:rsidRPr="00131025">
        <w:rPr>
          <w:rFonts w:ascii="Times New Roman" w:eastAsia="宋体" w:hAnsi="Times New Roman" w:cs="Times New Roman"/>
          <w:b/>
          <w:bCs/>
          <w:color w:val="000000"/>
          <w:kern w:val="0"/>
          <w:szCs w:val="21"/>
        </w:rPr>
        <w:t>教学评价</w:t>
      </w:r>
    </w:p>
    <w:p w14:paraId="5513E804" w14:textId="6393154F" w:rsidR="00303A94" w:rsidRPr="00863DF1" w:rsidRDefault="00303A94" w:rsidP="00303A94">
      <w:pPr>
        <w:widowControl/>
        <w:ind w:firstLineChars="200" w:firstLine="420"/>
        <w:jc w:val="left"/>
        <w:rPr>
          <w:rFonts w:ascii="Times New Roman" w:eastAsia="宋体" w:hAnsi="Times New Roman" w:cs="Times New Roman"/>
        </w:rPr>
      </w:pPr>
      <w:r w:rsidRPr="00863DF1">
        <w:rPr>
          <w:rFonts w:ascii="Times New Roman" w:eastAsia="宋体" w:hAnsi="Times New Roman" w:cs="Times New Roman"/>
        </w:rPr>
        <w:t>通过全面解读</w:t>
      </w:r>
      <w:r w:rsidRPr="00863DF1">
        <w:rPr>
          <w:rFonts w:ascii="Times New Roman" w:eastAsia="宋体" w:hAnsi="Times New Roman" w:cs="Times New Roman"/>
          <w:szCs w:val="21"/>
        </w:rPr>
        <w:t>WTO</w:t>
      </w:r>
      <w:r w:rsidRPr="00863DF1">
        <w:rPr>
          <w:rFonts w:ascii="Times New Roman" w:eastAsia="宋体" w:hAnsi="Times New Roman" w:cs="Times New Roman"/>
          <w:szCs w:val="21"/>
        </w:rPr>
        <w:t>反补贴</w:t>
      </w:r>
      <w:r w:rsidRPr="00863DF1">
        <w:rPr>
          <w:rFonts w:ascii="Times New Roman" w:eastAsia="宋体" w:hAnsi="Times New Roman" w:cs="Times New Roman"/>
          <w:color w:val="000000"/>
          <w:kern w:val="0"/>
          <w:szCs w:val="21"/>
        </w:rPr>
        <w:t>规则</w:t>
      </w:r>
      <w:r w:rsidRPr="00863DF1">
        <w:rPr>
          <w:rFonts w:ascii="Times New Roman" w:eastAsia="宋体" w:hAnsi="Times New Roman" w:cs="Times New Roman"/>
          <w:szCs w:val="21"/>
        </w:rPr>
        <w:t>，培养学生熟悉</w:t>
      </w:r>
      <w:r w:rsidRPr="00863DF1">
        <w:rPr>
          <w:rFonts w:ascii="Times New Roman" w:eastAsia="宋体" w:hAnsi="Times New Roman" w:cs="Times New Roman"/>
          <w:szCs w:val="21"/>
        </w:rPr>
        <w:t>WTO</w:t>
      </w:r>
      <w:r w:rsidRPr="00863DF1">
        <w:rPr>
          <w:rFonts w:ascii="Times New Roman" w:eastAsia="宋体" w:hAnsi="Times New Roman" w:cs="Times New Roman"/>
          <w:szCs w:val="21"/>
        </w:rPr>
        <w:t>反补贴</w:t>
      </w:r>
      <w:r w:rsidRPr="00863DF1">
        <w:rPr>
          <w:rFonts w:ascii="Times New Roman" w:eastAsia="宋体" w:hAnsi="Times New Roman" w:cs="Times New Roman"/>
          <w:color w:val="000000"/>
          <w:kern w:val="0"/>
          <w:szCs w:val="21"/>
        </w:rPr>
        <w:t>规则</w:t>
      </w:r>
      <w:r w:rsidRPr="00863DF1">
        <w:rPr>
          <w:rFonts w:ascii="Times New Roman" w:eastAsia="宋体" w:hAnsi="Times New Roman" w:cs="Times New Roman"/>
          <w:szCs w:val="21"/>
        </w:rPr>
        <w:t>的知识能力和初步的法律应用能力。</w:t>
      </w:r>
    </w:p>
    <w:p w14:paraId="1D25C6A0" w14:textId="77777777" w:rsidR="00082EE1" w:rsidRPr="00303A94" w:rsidRDefault="00082EE1" w:rsidP="00082EE1">
      <w:pPr>
        <w:widowControl/>
        <w:ind w:firstLineChars="200" w:firstLine="420"/>
        <w:jc w:val="left"/>
        <w:rPr>
          <w:rFonts w:ascii="宋体" w:eastAsia="宋体" w:hAnsi="宋体"/>
        </w:rPr>
      </w:pPr>
    </w:p>
    <w:p w14:paraId="3FF563D4" w14:textId="1B5DF4AE" w:rsidR="00082EE1" w:rsidRPr="00082EE1" w:rsidRDefault="00082EE1" w:rsidP="00082EE1">
      <w:pPr>
        <w:widowControl/>
        <w:jc w:val="left"/>
        <w:rPr>
          <w:rFonts w:ascii="Times New Roman" w:eastAsia="宋体" w:hAnsi="Times New Roman" w:cs="Times New Roman"/>
          <w:color w:val="000000"/>
          <w:kern w:val="0"/>
          <w:szCs w:val="21"/>
        </w:rPr>
      </w:pPr>
      <w:r w:rsidRPr="00082EE1">
        <w:rPr>
          <w:rFonts w:ascii="Times New Roman" w:eastAsia="黑体" w:hAnsi="Times New Roman" w:cs="Times New Roman"/>
          <w:b/>
          <w:sz w:val="24"/>
          <w:szCs w:val="24"/>
        </w:rPr>
        <w:t>第</w:t>
      </w:r>
      <w:r>
        <w:rPr>
          <w:rFonts w:ascii="Times New Roman" w:eastAsia="黑体" w:hAnsi="Times New Roman" w:cs="Times New Roman"/>
          <w:b/>
          <w:sz w:val="24"/>
          <w:szCs w:val="24"/>
        </w:rPr>
        <w:t>3</w:t>
      </w:r>
      <w:r w:rsidRPr="00082EE1">
        <w:rPr>
          <w:rFonts w:ascii="Times New Roman" w:eastAsia="黑体" w:hAnsi="Times New Roman" w:cs="Times New Roman"/>
          <w:b/>
          <w:sz w:val="24"/>
          <w:szCs w:val="24"/>
        </w:rPr>
        <w:t>章</w:t>
      </w:r>
      <w:r w:rsidRPr="00082EE1">
        <w:rPr>
          <w:rFonts w:ascii="Times New Roman" w:eastAsia="黑体" w:hAnsi="Times New Roman" w:cs="Times New Roman"/>
          <w:b/>
          <w:sz w:val="24"/>
          <w:szCs w:val="24"/>
        </w:rPr>
        <w:t xml:space="preserve"> </w:t>
      </w:r>
      <w:r>
        <w:rPr>
          <w:rFonts w:ascii="Times New Roman" w:eastAsia="黑体" w:hAnsi="Times New Roman" w:cs="Times New Roman" w:hint="eastAsia"/>
          <w:b/>
          <w:sz w:val="24"/>
          <w:szCs w:val="24"/>
        </w:rPr>
        <w:t xml:space="preserve"> </w:t>
      </w:r>
      <w:r w:rsidR="00397CB0" w:rsidRPr="00397CB0">
        <w:rPr>
          <w:rFonts w:ascii="Times New Roman" w:eastAsia="黑体" w:hAnsi="Times New Roman" w:cs="Times New Roman" w:hint="eastAsia"/>
          <w:b/>
          <w:sz w:val="24"/>
          <w:szCs w:val="24"/>
        </w:rPr>
        <w:t>技术性贸易</w:t>
      </w:r>
      <w:r w:rsidR="00397CB0">
        <w:rPr>
          <w:rFonts w:ascii="Times New Roman" w:eastAsia="黑体" w:hAnsi="Times New Roman" w:cs="Times New Roman" w:hint="eastAsia"/>
          <w:b/>
          <w:sz w:val="24"/>
          <w:szCs w:val="24"/>
        </w:rPr>
        <w:t>规则</w:t>
      </w:r>
      <w:r w:rsidRPr="00082EE1">
        <w:rPr>
          <w:rFonts w:ascii="Times New Roman" w:hAnsi="Times New Roman" w:cs="Times New Roman"/>
          <w:b/>
          <w:color w:val="000000"/>
          <w:kern w:val="0"/>
          <w:sz w:val="20"/>
          <w:szCs w:val="20"/>
        </w:rPr>
        <w:t xml:space="preserve"> </w:t>
      </w:r>
      <w:r w:rsidRPr="00082EE1">
        <w:rPr>
          <w:rFonts w:ascii="Times New Roman" w:eastAsia="宋体" w:hAnsi="Times New Roman" w:cs="Times New Roman"/>
          <w:color w:val="000000"/>
          <w:kern w:val="0"/>
          <w:szCs w:val="21"/>
        </w:rPr>
        <w:t xml:space="preserve"> </w:t>
      </w:r>
    </w:p>
    <w:p w14:paraId="44038D76" w14:textId="2A22BF7A" w:rsidR="00082EE1" w:rsidRPr="00082EE1" w:rsidRDefault="00082EE1" w:rsidP="00082EE1">
      <w:pPr>
        <w:widowControl/>
        <w:ind w:firstLineChars="200" w:firstLine="420"/>
        <w:jc w:val="left"/>
        <w:rPr>
          <w:rFonts w:ascii="Times New Roman" w:hAnsi="Times New Roman" w:cs="Times New Roman"/>
          <w:b/>
          <w:bCs/>
        </w:rPr>
      </w:pPr>
    </w:p>
    <w:p w14:paraId="1A3A4C5A" w14:textId="77777777" w:rsidR="00082EE1" w:rsidRPr="00131025" w:rsidRDefault="00082EE1"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1.</w:t>
      </w:r>
      <w:r w:rsidRPr="00131025">
        <w:rPr>
          <w:rFonts w:ascii="Times New Roman" w:eastAsia="宋体" w:hAnsi="Times New Roman" w:cs="Times New Roman"/>
          <w:b/>
          <w:bCs/>
          <w:color w:val="000000"/>
          <w:kern w:val="0"/>
          <w:szCs w:val="21"/>
        </w:rPr>
        <w:t>教学目标</w:t>
      </w:r>
      <w:r w:rsidRPr="00131025">
        <w:rPr>
          <w:rFonts w:ascii="Times New Roman" w:eastAsia="宋体" w:hAnsi="Times New Roman" w:cs="Times New Roman"/>
          <w:b/>
          <w:bCs/>
          <w:color w:val="000000"/>
          <w:kern w:val="0"/>
          <w:szCs w:val="21"/>
        </w:rPr>
        <w:t xml:space="preserve"> </w:t>
      </w:r>
    </w:p>
    <w:p w14:paraId="6FE99320" w14:textId="77777777" w:rsidR="00D85F16" w:rsidRPr="00303A94" w:rsidRDefault="00D85F16" w:rsidP="00D85F16">
      <w:pPr>
        <w:widowControl/>
        <w:ind w:firstLineChars="200" w:firstLine="420"/>
        <w:jc w:val="left"/>
        <w:rPr>
          <w:rFonts w:ascii="Times New Roman" w:eastAsia="宋体" w:hAnsi="Times New Roman" w:cs="Times New Roman"/>
          <w:color w:val="000000"/>
          <w:kern w:val="0"/>
          <w:szCs w:val="21"/>
        </w:rPr>
      </w:pPr>
      <w:r w:rsidRPr="00303A94">
        <w:rPr>
          <w:rFonts w:ascii="Times New Roman" w:eastAsia="宋体" w:hAnsi="Times New Roman" w:cs="Times New Roman"/>
          <w:color w:val="000000"/>
          <w:kern w:val="0"/>
          <w:szCs w:val="21"/>
        </w:rPr>
        <w:t xml:space="preserve">3.1 </w:t>
      </w:r>
      <w:r w:rsidRPr="00303A94">
        <w:rPr>
          <w:rFonts w:ascii="Times New Roman" w:eastAsia="宋体" w:hAnsi="Times New Roman" w:cs="Times New Roman"/>
          <w:color w:val="000000"/>
          <w:kern w:val="0"/>
          <w:szCs w:val="21"/>
        </w:rPr>
        <w:t>了解碳足迹标签对可持续发展的意义</w:t>
      </w:r>
    </w:p>
    <w:p w14:paraId="4CA04248" w14:textId="6EBE15AD" w:rsidR="00D85F16" w:rsidRPr="00303A94" w:rsidRDefault="00D85F16" w:rsidP="00D85F16">
      <w:pPr>
        <w:widowControl/>
        <w:ind w:firstLineChars="200" w:firstLine="420"/>
        <w:jc w:val="left"/>
        <w:rPr>
          <w:rFonts w:ascii="Times New Roman" w:eastAsia="宋体" w:hAnsi="Times New Roman" w:cs="Times New Roman"/>
          <w:color w:val="000000"/>
          <w:kern w:val="0"/>
          <w:szCs w:val="21"/>
        </w:rPr>
      </w:pPr>
      <w:r w:rsidRPr="00303A94">
        <w:rPr>
          <w:rFonts w:ascii="Times New Roman" w:eastAsia="宋体" w:hAnsi="Times New Roman" w:cs="Times New Roman"/>
          <w:color w:val="000000"/>
          <w:kern w:val="0"/>
          <w:szCs w:val="21"/>
        </w:rPr>
        <w:t xml:space="preserve">3.2 </w:t>
      </w:r>
      <w:r w:rsidRPr="00303A94">
        <w:rPr>
          <w:rFonts w:ascii="Times New Roman" w:eastAsia="宋体" w:hAnsi="Times New Roman" w:cs="Times New Roman"/>
          <w:color w:val="000000"/>
          <w:kern w:val="0"/>
          <w:szCs w:val="21"/>
        </w:rPr>
        <w:t>了解全球</w:t>
      </w:r>
      <w:r w:rsidRPr="00303A94">
        <w:rPr>
          <w:rFonts w:ascii="Times New Roman" w:eastAsia="宋体" w:hAnsi="Times New Roman" w:cs="Times New Roman"/>
          <w:color w:val="000000"/>
          <w:kern w:val="0"/>
          <w:szCs w:val="21"/>
        </w:rPr>
        <w:t>TBT</w:t>
      </w:r>
      <w:r w:rsidRPr="00303A94">
        <w:rPr>
          <w:rFonts w:ascii="Times New Roman" w:eastAsia="宋体" w:hAnsi="Times New Roman" w:cs="Times New Roman"/>
          <w:color w:val="000000"/>
          <w:kern w:val="0"/>
          <w:szCs w:val="21"/>
        </w:rPr>
        <w:t>的总体趋势</w:t>
      </w:r>
    </w:p>
    <w:p w14:paraId="2C24A159" w14:textId="77777777" w:rsidR="00D85F16" w:rsidRPr="00303A94" w:rsidRDefault="00D85F16" w:rsidP="00082EE1">
      <w:pPr>
        <w:widowControl/>
        <w:ind w:firstLineChars="200" w:firstLine="420"/>
        <w:jc w:val="left"/>
        <w:rPr>
          <w:rFonts w:ascii="Times New Roman" w:eastAsia="宋体" w:hAnsi="Times New Roman" w:cs="Times New Roman"/>
          <w:color w:val="000000"/>
          <w:kern w:val="0"/>
          <w:szCs w:val="21"/>
        </w:rPr>
      </w:pPr>
    </w:p>
    <w:p w14:paraId="4D702A2B" w14:textId="3B1B94B4" w:rsidR="00082EE1" w:rsidRPr="00131025" w:rsidRDefault="00082EE1"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2.</w:t>
      </w:r>
      <w:r w:rsidRPr="00131025">
        <w:rPr>
          <w:rFonts w:ascii="Times New Roman" w:eastAsia="宋体" w:hAnsi="Times New Roman" w:cs="Times New Roman"/>
          <w:b/>
          <w:bCs/>
          <w:color w:val="000000"/>
          <w:kern w:val="0"/>
          <w:szCs w:val="21"/>
        </w:rPr>
        <w:t>教学重难点</w:t>
      </w:r>
    </w:p>
    <w:p w14:paraId="3C31EF20" w14:textId="5C18A132" w:rsidR="00F96710" w:rsidRDefault="00F96710" w:rsidP="00F96710">
      <w:pPr>
        <w:widowControl/>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w:t>
      </w:r>
      <w:r>
        <w:rPr>
          <w:rFonts w:ascii="Times New Roman" w:eastAsia="宋体" w:hAnsi="Times New Roman" w:cs="Times New Roman" w:hint="eastAsia"/>
          <w:color w:val="000000"/>
          <w:kern w:val="0"/>
          <w:szCs w:val="21"/>
        </w:rPr>
        <w:t>1</w:t>
      </w:r>
      <w:r>
        <w:rPr>
          <w:rFonts w:ascii="Times New Roman" w:eastAsia="宋体" w:hAnsi="Times New Roman" w:cs="Times New Roman" w:hint="eastAsia"/>
          <w:color w:val="000000"/>
          <w:kern w:val="0"/>
          <w:szCs w:val="21"/>
        </w:rPr>
        <w:t>）重点讲解</w:t>
      </w:r>
      <w:r w:rsidR="00863DF1" w:rsidRPr="00863DF1">
        <w:rPr>
          <w:rFonts w:ascii="Times New Roman" w:eastAsia="宋体" w:hAnsi="Times New Roman" w:cs="Times New Roman"/>
          <w:szCs w:val="21"/>
        </w:rPr>
        <w:t>TBT</w:t>
      </w:r>
      <w:r w:rsidRPr="00096B95">
        <w:rPr>
          <w:rFonts w:ascii="Times New Roman" w:eastAsia="宋体" w:hAnsi="Times New Roman" w:cs="Times New Roman"/>
          <w:szCs w:val="21"/>
        </w:rPr>
        <w:t>机制</w:t>
      </w:r>
      <w:r>
        <w:rPr>
          <w:rFonts w:ascii="Times New Roman" w:eastAsia="宋体" w:hAnsi="Times New Roman" w:cs="Times New Roman" w:hint="eastAsia"/>
          <w:color w:val="000000"/>
          <w:kern w:val="0"/>
          <w:szCs w:val="21"/>
        </w:rPr>
        <w:t>的适用性。</w:t>
      </w:r>
    </w:p>
    <w:p w14:paraId="62AF71B8" w14:textId="4E87E7CF" w:rsidR="00F96710" w:rsidRDefault="00F96710" w:rsidP="00F96710">
      <w:pPr>
        <w:widowControl/>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w:t>
      </w:r>
      <w:r>
        <w:rPr>
          <w:rFonts w:ascii="Times New Roman" w:eastAsia="宋体" w:hAnsi="Times New Roman" w:cs="Times New Roman" w:hint="eastAsia"/>
          <w:color w:val="000000"/>
          <w:kern w:val="0"/>
          <w:szCs w:val="21"/>
        </w:rPr>
        <w:t>2</w:t>
      </w:r>
      <w:r>
        <w:rPr>
          <w:rFonts w:ascii="Times New Roman" w:eastAsia="宋体" w:hAnsi="Times New Roman" w:cs="Times New Roman" w:hint="eastAsia"/>
          <w:color w:val="000000"/>
          <w:kern w:val="0"/>
          <w:szCs w:val="21"/>
        </w:rPr>
        <w:t>）通过案例研讨，帮助学生理解</w:t>
      </w:r>
      <w:r w:rsidR="00863DF1" w:rsidRPr="00863DF1">
        <w:rPr>
          <w:rFonts w:ascii="Times New Roman" w:eastAsia="宋体" w:hAnsi="Times New Roman" w:cs="Times New Roman"/>
          <w:szCs w:val="21"/>
        </w:rPr>
        <w:t>TBT</w:t>
      </w:r>
      <w:r w:rsidRPr="00096B95">
        <w:rPr>
          <w:rFonts w:ascii="Times New Roman" w:eastAsia="宋体" w:hAnsi="Times New Roman" w:cs="Times New Roman"/>
          <w:szCs w:val="21"/>
        </w:rPr>
        <w:t>机制</w:t>
      </w:r>
      <w:r>
        <w:rPr>
          <w:rFonts w:ascii="Times New Roman" w:eastAsia="宋体" w:hAnsi="Times New Roman" w:cs="Times New Roman" w:hint="eastAsia"/>
          <w:color w:val="000000"/>
          <w:kern w:val="0"/>
          <w:szCs w:val="21"/>
        </w:rPr>
        <w:t>的作用机理（难点）。</w:t>
      </w:r>
    </w:p>
    <w:p w14:paraId="630E8A29" w14:textId="77777777" w:rsidR="00082EE1" w:rsidRPr="00F96710" w:rsidRDefault="00082EE1" w:rsidP="00082EE1">
      <w:pPr>
        <w:widowControl/>
        <w:ind w:firstLineChars="200" w:firstLine="420"/>
        <w:jc w:val="left"/>
        <w:rPr>
          <w:rFonts w:ascii="Times New Roman" w:eastAsia="宋体" w:hAnsi="Times New Roman" w:cs="Times New Roman"/>
          <w:color w:val="000000"/>
          <w:kern w:val="0"/>
          <w:szCs w:val="21"/>
        </w:rPr>
      </w:pPr>
    </w:p>
    <w:p w14:paraId="3FD73F3B" w14:textId="77777777" w:rsidR="00082EE1" w:rsidRPr="00131025" w:rsidRDefault="00082EE1"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3.</w:t>
      </w:r>
      <w:r w:rsidRPr="00131025">
        <w:rPr>
          <w:rFonts w:ascii="Times New Roman" w:eastAsia="宋体" w:hAnsi="Times New Roman" w:cs="Times New Roman"/>
          <w:b/>
          <w:bCs/>
          <w:color w:val="000000"/>
          <w:kern w:val="0"/>
          <w:szCs w:val="21"/>
        </w:rPr>
        <w:t>教学内容</w:t>
      </w:r>
    </w:p>
    <w:p w14:paraId="235D5867" w14:textId="77777777" w:rsidR="00D85F16" w:rsidRPr="00303A94" w:rsidRDefault="00D85F16" w:rsidP="00D85F16">
      <w:pPr>
        <w:widowControl/>
        <w:ind w:firstLineChars="200" w:firstLine="420"/>
        <w:jc w:val="left"/>
        <w:rPr>
          <w:rFonts w:ascii="Times New Roman" w:eastAsia="宋体" w:hAnsi="Times New Roman" w:cs="Times New Roman"/>
          <w:szCs w:val="21"/>
        </w:rPr>
      </w:pPr>
      <w:r w:rsidRPr="00303A94">
        <w:rPr>
          <w:rFonts w:ascii="Times New Roman" w:eastAsia="宋体" w:hAnsi="Times New Roman" w:cs="Times New Roman"/>
          <w:szCs w:val="21"/>
        </w:rPr>
        <w:t xml:space="preserve">3.1 </w:t>
      </w:r>
      <w:r w:rsidRPr="00303A94">
        <w:rPr>
          <w:rFonts w:ascii="Times New Roman" w:eastAsia="宋体" w:hAnsi="Times New Roman" w:cs="Times New Roman"/>
          <w:szCs w:val="21"/>
        </w:rPr>
        <w:t>什么是</w:t>
      </w:r>
      <w:bookmarkStart w:id="2" w:name="_Hlk142440128"/>
      <w:r w:rsidRPr="00303A94">
        <w:rPr>
          <w:rFonts w:ascii="Times New Roman" w:eastAsia="宋体" w:hAnsi="Times New Roman" w:cs="Times New Roman"/>
          <w:szCs w:val="21"/>
        </w:rPr>
        <w:t>技术性贸易壁垒</w:t>
      </w:r>
      <w:bookmarkEnd w:id="2"/>
      <w:r w:rsidRPr="00303A94">
        <w:rPr>
          <w:rFonts w:ascii="Times New Roman" w:eastAsia="宋体" w:hAnsi="Times New Roman" w:cs="Times New Roman"/>
          <w:szCs w:val="21"/>
        </w:rPr>
        <w:t>（</w:t>
      </w:r>
      <w:r w:rsidRPr="00303A94">
        <w:rPr>
          <w:rFonts w:ascii="Times New Roman" w:eastAsia="宋体" w:hAnsi="Times New Roman" w:cs="Times New Roman"/>
          <w:szCs w:val="21"/>
        </w:rPr>
        <w:t>TBT</w:t>
      </w:r>
      <w:r w:rsidRPr="00303A94">
        <w:rPr>
          <w:rFonts w:ascii="Times New Roman" w:eastAsia="宋体" w:hAnsi="Times New Roman" w:cs="Times New Roman"/>
          <w:szCs w:val="21"/>
        </w:rPr>
        <w:t>）</w:t>
      </w:r>
    </w:p>
    <w:p w14:paraId="4F152456" w14:textId="77777777" w:rsidR="00D85F16" w:rsidRPr="00303A94" w:rsidRDefault="00D85F16" w:rsidP="00D85F16">
      <w:pPr>
        <w:widowControl/>
        <w:ind w:firstLineChars="200" w:firstLine="420"/>
        <w:jc w:val="left"/>
        <w:rPr>
          <w:rFonts w:ascii="Times New Roman" w:eastAsia="宋体" w:hAnsi="Times New Roman" w:cs="Times New Roman"/>
          <w:szCs w:val="21"/>
        </w:rPr>
      </w:pPr>
      <w:r w:rsidRPr="00303A94">
        <w:rPr>
          <w:rFonts w:ascii="Times New Roman" w:eastAsia="宋体" w:hAnsi="Times New Roman" w:cs="Times New Roman"/>
          <w:szCs w:val="21"/>
        </w:rPr>
        <w:t xml:space="preserve">3.1.1  TBT </w:t>
      </w:r>
      <w:r w:rsidRPr="00303A94">
        <w:rPr>
          <w:rFonts w:ascii="Times New Roman" w:eastAsia="宋体" w:hAnsi="Times New Roman" w:cs="Times New Roman"/>
          <w:szCs w:val="21"/>
        </w:rPr>
        <w:t>的特点</w:t>
      </w:r>
    </w:p>
    <w:p w14:paraId="791FC491" w14:textId="77777777" w:rsidR="00D85F16" w:rsidRPr="00303A94" w:rsidRDefault="00D85F16" w:rsidP="00D85F16">
      <w:pPr>
        <w:widowControl/>
        <w:ind w:firstLineChars="200" w:firstLine="420"/>
        <w:jc w:val="left"/>
        <w:rPr>
          <w:rFonts w:ascii="Times New Roman" w:eastAsia="宋体" w:hAnsi="Times New Roman" w:cs="Times New Roman"/>
          <w:szCs w:val="21"/>
        </w:rPr>
      </w:pPr>
      <w:r w:rsidRPr="00303A94">
        <w:rPr>
          <w:rFonts w:ascii="Times New Roman" w:eastAsia="宋体" w:hAnsi="Times New Roman" w:cs="Times New Roman"/>
          <w:szCs w:val="21"/>
        </w:rPr>
        <w:t>3.1.2  TBT</w:t>
      </w:r>
      <w:r w:rsidRPr="00303A94">
        <w:rPr>
          <w:rFonts w:ascii="Times New Roman" w:eastAsia="宋体" w:hAnsi="Times New Roman" w:cs="Times New Roman"/>
          <w:szCs w:val="21"/>
        </w:rPr>
        <w:t>与</w:t>
      </w:r>
      <w:r w:rsidRPr="00303A94">
        <w:rPr>
          <w:rFonts w:ascii="Times New Roman" w:eastAsia="宋体" w:hAnsi="Times New Roman" w:cs="Times New Roman"/>
          <w:szCs w:val="21"/>
        </w:rPr>
        <w:t>SPS</w:t>
      </w:r>
      <w:r w:rsidRPr="00303A94">
        <w:rPr>
          <w:rFonts w:ascii="Times New Roman" w:eastAsia="宋体" w:hAnsi="Times New Roman" w:cs="Times New Roman"/>
          <w:szCs w:val="21"/>
        </w:rPr>
        <w:t>的异同</w:t>
      </w:r>
    </w:p>
    <w:p w14:paraId="52C4D9E6" w14:textId="77777777" w:rsidR="00D85F16" w:rsidRPr="00303A94" w:rsidRDefault="00D85F16" w:rsidP="00D85F16">
      <w:pPr>
        <w:widowControl/>
        <w:ind w:firstLineChars="200" w:firstLine="420"/>
        <w:jc w:val="left"/>
        <w:rPr>
          <w:rFonts w:ascii="Times New Roman" w:eastAsia="宋体" w:hAnsi="Times New Roman" w:cs="Times New Roman"/>
          <w:szCs w:val="21"/>
        </w:rPr>
      </w:pPr>
      <w:r w:rsidRPr="00303A94">
        <w:rPr>
          <w:rFonts w:ascii="Times New Roman" w:eastAsia="宋体" w:hAnsi="Times New Roman" w:cs="Times New Roman"/>
          <w:szCs w:val="21"/>
        </w:rPr>
        <w:t>3.2  TBT</w:t>
      </w:r>
      <w:r w:rsidRPr="00303A94">
        <w:rPr>
          <w:rFonts w:ascii="Times New Roman" w:eastAsia="宋体" w:hAnsi="Times New Roman" w:cs="Times New Roman"/>
          <w:szCs w:val="21"/>
        </w:rPr>
        <w:t>中的环境壁垒</w:t>
      </w:r>
    </w:p>
    <w:p w14:paraId="64E823B2" w14:textId="77777777" w:rsidR="00D85F16" w:rsidRPr="00303A94" w:rsidRDefault="00D85F16" w:rsidP="00D85F16">
      <w:pPr>
        <w:widowControl/>
        <w:ind w:firstLineChars="200" w:firstLine="420"/>
        <w:jc w:val="left"/>
        <w:rPr>
          <w:rFonts w:ascii="Times New Roman" w:eastAsia="宋体" w:hAnsi="Times New Roman" w:cs="Times New Roman"/>
          <w:szCs w:val="21"/>
        </w:rPr>
      </w:pPr>
      <w:r w:rsidRPr="00303A94">
        <w:rPr>
          <w:rFonts w:ascii="Times New Roman" w:eastAsia="宋体" w:hAnsi="Times New Roman" w:cs="Times New Roman"/>
          <w:szCs w:val="21"/>
        </w:rPr>
        <w:t xml:space="preserve">3.2.1  </w:t>
      </w:r>
      <w:r w:rsidRPr="00303A94">
        <w:rPr>
          <w:rFonts w:ascii="Times New Roman" w:eastAsia="宋体" w:hAnsi="Times New Roman" w:cs="Times New Roman"/>
          <w:szCs w:val="21"/>
        </w:rPr>
        <w:t>碳足迹</w:t>
      </w:r>
    </w:p>
    <w:p w14:paraId="38AE4705" w14:textId="77777777" w:rsidR="00D85F16" w:rsidRPr="00303A94" w:rsidRDefault="00D85F16" w:rsidP="00D85F16">
      <w:pPr>
        <w:widowControl/>
        <w:ind w:firstLineChars="200" w:firstLine="420"/>
        <w:jc w:val="left"/>
        <w:rPr>
          <w:rFonts w:ascii="Times New Roman" w:eastAsia="宋体" w:hAnsi="Times New Roman" w:cs="Times New Roman"/>
          <w:szCs w:val="21"/>
        </w:rPr>
      </w:pPr>
      <w:r w:rsidRPr="00303A94">
        <w:rPr>
          <w:rFonts w:ascii="Times New Roman" w:eastAsia="宋体" w:hAnsi="Times New Roman" w:cs="Times New Roman"/>
          <w:szCs w:val="21"/>
        </w:rPr>
        <w:t xml:space="preserve">3.2.2  </w:t>
      </w:r>
      <w:r w:rsidRPr="00303A94">
        <w:rPr>
          <w:rFonts w:ascii="Times New Roman" w:eastAsia="宋体" w:hAnsi="Times New Roman" w:cs="Times New Roman"/>
          <w:szCs w:val="21"/>
        </w:rPr>
        <w:t>碳关税</w:t>
      </w:r>
    </w:p>
    <w:p w14:paraId="10E75F1D" w14:textId="77777777" w:rsidR="00D85F16" w:rsidRPr="00303A94" w:rsidRDefault="00D85F16" w:rsidP="00D85F16">
      <w:pPr>
        <w:widowControl/>
        <w:ind w:firstLineChars="200" w:firstLine="420"/>
        <w:jc w:val="left"/>
        <w:rPr>
          <w:rFonts w:ascii="Times New Roman" w:eastAsia="宋体" w:hAnsi="Times New Roman" w:cs="Times New Roman"/>
          <w:szCs w:val="21"/>
        </w:rPr>
      </w:pPr>
      <w:r w:rsidRPr="00303A94">
        <w:rPr>
          <w:rFonts w:ascii="Times New Roman" w:eastAsia="宋体" w:hAnsi="Times New Roman" w:cs="Times New Roman"/>
          <w:szCs w:val="21"/>
        </w:rPr>
        <w:t xml:space="preserve">3.3 </w:t>
      </w:r>
      <w:r w:rsidRPr="00303A94">
        <w:rPr>
          <w:rFonts w:ascii="Times New Roman" w:eastAsia="宋体" w:hAnsi="Times New Roman" w:cs="Times New Roman"/>
          <w:szCs w:val="21"/>
        </w:rPr>
        <w:t>全球</w:t>
      </w:r>
      <w:r w:rsidRPr="00303A94">
        <w:rPr>
          <w:rFonts w:ascii="Times New Roman" w:eastAsia="宋体" w:hAnsi="Times New Roman" w:cs="Times New Roman"/>
          <w:szCs w:val="21"/>
        </w:rPr>
        <w:t>TBT</w:t>
      </w:r>
      <w:r w:rsidRPr="00303A94">
        <w:rPr>
          <w:rFonts w:ascii="Times New Roman" w:eastAsia="宋体" w:hAnsi="Times New Roman" w:cs="Times New Roman"/>
          <w:szCs w:val="21"/>
        </w:rPr>
        <w:t>通报情况</w:t>
      </w:r>
    </w:p>
    <w:p w14:paraId="17389C47" w14:textId="77777777" w:rsidR="00D85F16" w:rsidRPr="00303A94" w:rsidRDefault="00D85F16" w:rsidP="00D85F16">
      <w:pPr>
        <w:widowControl/>
        <w:ind w:firstLineChars="200" w:firstLine="420"/>
        <w:jc w:val="left"/>
        <w:rPr>
          <w:rFonts w:ascii="Times New Roman" w:eastAsia="宋体" w:hAnsi="Times New Roman" w:cs="Times New Roman"/>
          <w:szCs w:val="21"/>
        </w:rPr>
      </w:pPr>
      <w:r w:rsidRPr="00303A94">
        <w:rPr>
          <w:rFonts w:ascii="Times New Roman" w:eastAsia="宋体" w:hAnsi="Times New Roman" w:cs="Times New Roman"/>
          <w:szCs w:val="21"/>
        </w:rPr>
        <w:t>3.3.1  TBT</w:t>
      </w:r>
      <w:r w:rsidRPr="00303A94">
        <w:rPr>
          <w:rFonts w:ascii="Times New Roman" w:eastAsia="宋体" w:hAnsi="Times New Roman" w:cs="Times New Roman"/>
          <w:szCs w:val="21"/>
        </w:rPr>
        <w:t>通报数量前</w:t>
      </w:r>
      <w:r w:rsidRPr="00303A94">
        <w:rPr>
          <w:rFonts w:ascii="Times New Roman" w:eastAsia="宋体" w:hAnsi="Times New Roman" w:cs="Times New Roman"/>
          <w:szCs w:val="21"/>
        </w:rPr>
        <w:t>10</w:t>
      </w:r>
      <w:r w:rsidRPr="00303A94">
        <w:rPr>
          <w:rFonts w:ascii="Times New Roman" w:eastAsia="宋体" w:hAnsi="Times New Roman" w:cs="Times New Roman"/>
          <w:szCs w:val="21"/>
        </w:rPr>
        <w:t>位的成员列表</w:t>
      </w:r>
    </w:p>
    <w:p w14:paraId="71D000DE" w14:textId="77777777" w:rsidR="00D85F16" w:rsidRPr="00303A94" w:rsidRDefault="00D85F16" w:rsidP="00D85F16">
      <w:pPr>
        <w:widowControl/>
        <w:ind w:firstLineChars="200" w:firstLine="420"/>
        <w:jc w:val="left"/>
        <w:rPr>
          <w:rFonts w:ascii="Times New Roman" w:eastAsia="宋体" w:hAnsi="Times New Roman" w:cs="Times New Roman"/>
          <w:szCs w:val="21"/>
        </w:rPr>
      </w:pPr>
      <w:r w:rsidRPr="00303A94">
        <w:rPr>
          <w:rFonts w:ascii="Times New Roman" w:eastAsia="宋体" w:hAnsi="Times New Roman" w:cs="Times New Roman"/>
          <w:szCs w:val="21"/>
        </w:rPr>
        <w:t>3.3.2  “</w:t>
      </w:r>
      <w:r w:rsidRPr="00303A94">
        <w:rPr>
          <w:rFonts w:ascii="Times New Roman" w:eastAsia="宋体" w:hAnsi="Times New Roman" w:cs="Times New Roman"/>
          <w:szCs w:val="21"/>
        </w:rPr>
        <w:t>一带一路</w:t>
      </w:r>
      <w:r w:rsidRPr="00303A94">
        <w:rPr>
          <w:rFonts w:ascii="Times New Roman" w:eastAsia="宋体" w:hAnsi="Times New Roman" w:cs="Times New Roman"/>
          <w:szCs w:val="21"/>
        </w:rPr>
        <w:t>”</w:t>
      </w:r>
      <w:r w:rsidRPr="00303A94">
        <w:rPr>
          <w:rFonts w:ascii="Times New Roman" w:eastAsia="宋体" w:hAnsi="Times New Roman" w:cs="Times New Roman"/>
          <w:szCs w:val="21"/>
        </w:rPr>
        <w:t>国家</w:t>
      </w:r>
      <w:r w:rsidRPr="00303A94">
        <w:rPr>
          <w:rFonts w:ascii="Times New Roman" w:eastAsia="宋体" w:hAnsi="Times New Roman" w:cs="Times New Roman"/>
          <w:szCs w:val="21"/>
        </w:rPr>
        <w:t>TBT</w:t>
      </w:r>
      <w:r w:rsidRPr="00303A94">
        <w:rPr>
          <w:rFonts w:ascii="Times New Roman" w:eastAsia="宋体" w:hAnsi="Times New Roman" w:cs="Times New Roman"/>
          <w:szCs w:val="21"/>
        </w:rPr>
        <w:t>通报数比对</w:t>
      </w:r>
    </w:p>
    <w:p w14:paraId="53BE43E0" w14:textId="77777777" w:rsidR="00D85F16" w:rsidRPr="00303A94" w:rsidRDefault="00D85F16" w:rsidP="00D85F16">
      <w:pPr>
        <w:widowControl/>
        <w:ind w:firstLineChars="200" w:firstLine="420"/>
        <w:jc w:val="left"/>
        <w:rPr>
          <w:rFonts w:ascii="Times New Roman" w:eastAsia="宋体" w:hAnsi="Times New Roman" w:cs="Times New Roman"/>
          <w:szCs w:val="21"/>
        </w:rPr>
      </w:pPr>
      <w:r w:rsidRPr="00303A94">
        <w:rPr>
          <w:rFonts w:ascii="Times New Roman" w:eastAsia="宋体" w:hAnsi="Times New Roman" w:cs="Times New Roman"/>
          <w:szCs w:val="21"/>
        </w:rPr>
        <w:t>3.3.3  RCEP</w:t>
      </w:r>
      <w:r w:rsidRPr="00303A94">
        <w:rPr>
          <w:rFonts w:ascii="Times New Roman" w:eastAsia="宋体" w:hAnsi="Times New Roman" w:cs="Times New Roman"/>
          <w:szCs w:val="21"/>
        </w:rPr>
        <w:t>成员国</w:t>
      </w:r>
      <w:r w:rsidRPr="00303A94">
        <w:rPr>
          <w:rFonts w:ascii="Times New Roman" w:eastAsia="宋体" w:hAnsi="Times New Roman" w:cs="Times New Roman"/>
          <w:szCs w:val="21"/>
        </w:rPr>
        <w:t>TBT</w:t>
      </w:r>
      <w:r w:rsidRPr="00303A94">
        <w:rPr>
          <w:rFonts w:ascii="Times New Roman" w:eastAsia="宋体" w:hAnsi="Times New Roman" w:cs="Times New Roman"/>
          <w:szCs w:val="21"/>
        </w:rPr>
        <w:t>通报数比对</w:t>
      </w:r>
    </w:p>
    <w:p w14:paraId="453ED2B3" w14:textId="77777777" w:rsidR="00D85F16" w:rsidRPr="00303A94" w:rsidRDefault="00D85F16" w:rsidP="00D85F16">
      <w:pPr>
        <w:widowControl/>
        <w:ind w:firstLineChars="200" w:firstLine="420"/>
        <w:jc w:val="left"/>
        <w:rPr>
          <w:rFonts w:ascii="Times New Roman" w:eastAsia="宋体" w:hAnsi="Times New Roman" w:cs="Times New Roman"/>
          <w:szCs w:val="21"/>
        </w:rPr>
      </w:pPr>
      <w:r w:rsidRPr="00303A94">
        <w:rPr>
          <w:rFonts w:ascii="Times New Roman" w:eastAsia="宋体" w:hAnsi="Times New Roman" w:cs="Times New Roman"/>
          <w:szCs w:val="21"/>
        </w:rPr>
        <w:t xml:space="preserve">3.3.4  </w:t>
      </w:r>
      <w:r w:rsidRPr="00303A94">
        <w:rPr>
          <w:rFonts w:ascii="Times New Roman" w:eastAsia="宋体" w:hAnsi="Times New Roman" w:cs="Times New Roman"/>
          <w:szCs w:val="21"/>
        </w:rPr>
        <w:t>出口欧美产品受</w:t>
      </w:r>
      <w:r w:rsidRPr="00303A94">
        <w:rPr>
          <w:rFonts w:ascii="Times New Roman" w:eastAsia="宋体" w:hAnsi="Times New Roman" w:cs="Times New Roman"/>
          <w:szCs w:val="21"/>
        </w:rPr>
        <w:t>TBT</w:t>
      </w:r>
      <w:r w:rsidRPr="00303A94">
        <w:rPr>
          <w:rFonts w:ascii="Times New Roman" w:eastAsia="宋体" w:hAnsi="Times New Roman" w:cs="Times New Roman"/>
          <w:szCs w:val="21"/>
        </w:rPr>
        <w:t>阻碍情况</w:t>
      </w:r>
    </w:p>
    <w:p w14:paraId="1625ED34" w14:textId="77777777" w:rsidR="00D85F16" w:rsidRPr="00303A94" w:rsidRDefault="00D85F16" w:rsidP="00D85F16">
      <w:pPr>
        <w:widowControl/>
        <w:ind w:firstLineChars="200" w:firstLine="420"/>
        <w:jc w:val="left"/>
        <w:rPr>
          <w:rFonts w:ascii="Times New Roman" w:eastAsia="宋体" w:hAnsi="Times New Roman" w:cs="Times New Roman"/>
          <w:szCs w:val="21"/>
        </w:rPr>
      </w:pPr>
      <w:r w:rsidRPr="00303A94">
        <w:rPr>
          <w:rFonts w:ascii="Times New Roman" w:eastAsia="宋体" w:hAnsi="Times New Roman" w:cs="Times New Roman"/>
          <w:szCs w:val="21"/>
        </w:rPr>
        <w:t>3.4 TBT</w:t>
      </w:r>
      <w:r w:rsidRPr="00303A94">
        <w:rPr>
          <w:rFonts w:ascii="Times New Roman" w:eastAsia="宋体" w:hAnsi="Times New Roman" w:cs="Times New Roman"/>
          <w:szCs w:val="21"/>
        </w:rPr>
        <w:t>对中国企业出口的影响及原因分析</w:t>
      </w:r>
    </w:p>
    <w:p w14:paraId="4809A501" w14:textId="77777777" w:rsidR="00D85F16" w:rsidRPr="00303A94" w:rsidRDefault="00D85F16" w:rsidP="00D85F16">
      <w:pPr>
        <w:widowControl/>
        <w:ind w:firstLineChars="200" w:firstLine="420"/>
        <w:jc w:val="left"/>
        <w:rPr>
          <w:rFonts w:ascii="Times New Roman" w:eastAsia="宋体" w:hAnsi="Times New Roman" w:cs="Times New Roman"/>
          <w:szCs w:val="21"/>
        </w:rPr>
      </w:pPr>
      <w:r w:rsidRPr="00303A94">
        <w:rPr>
          <w:rFonts w:ascii="Times New Roman" w:eastAsia="宋体" w:hAnsi="Times New Roman" w:cs="Times New Roman"/>
          <w:szCs w:val="21"/>
        </w:rPr>
        <w:t xml:space="preserve">3.4.1  </w:t>
      </w:r>
      <w:r w:rsidRPr="00303A94">
        <w:rPr>
          <w:rFonts w:ascii="Times New Roman" w:eastAsia="宋体" w:hAnsi="Times New Roman" w:cs="Times New Roman"/>
          <w:szCs w:val="21"/>
        </w:rPr>
        <w:t>对中国出口的影响</w:t>
      </w:r>
    </w:p>
    <w:p w14:paraId="350BEB49" w14:textId="77777777" w:rsidR="00D85F16" w:rsidRPr="00303A94" w:rsidRDefault="00D85F16" w:rsidP="00D85F16">
      <w:pPr>
        <w:widowControl/>
        <w:ind w:firstLineChars="200" w:firstLine="420"/>
        <w:jc w:val="left"/>
        <w:rPr>
          <w:rFonts w:ascii="Times New Roman" w:eastAsia="宋体" w:hAnsi="Times New Roman" w:cs="Times New Roman"/>
          <w:szCs w:val="21"/>
        </w:rPr>
      </w:pPr>
      <w:r w:rsidRPr="00303A94">
        <w:rPr>
          <w:rFonts w:ascii="Times New Roman" w:eastAsia="宋体" w:hAnsi="Times New Roman" w:cs="Times New Roman"/>
          <w:szCs w:val="21"/>
        </w:rPr>
        <w:t xml:space="preserve">3.4.2  </w:t>
      </w:r>
      <w:r w:rsidRPr="00303A94">
        <w:rPr>
          <w:rFonts w:ascii="Times New Roman" w:eastAsia="宋体" w:hAnsi="Times New Roman" w:cs="Times New Roman"/>
          <w:szCs w:val="21"/>
        </w:rPr>
        <w:t>中国出口遭遇</w:t>
      </w:r>
      <w:r w:rsidRPr="00303A94">
        <w:rPr>
          <w:rFonts w:ascii="Times New Roman" w:eastAsia="宋体" w:hAnsi="Times New Roman" w:cs="Times New Roman"/>
          <w:szCs w:val="21"/>
        </w:rPr>
        <w:t>TBT</w:t>
      </w:r>
      <w:r w:rsidRPr="00303A94">
        <w:rPr>
          <w:rFonts w:ascii="Times New Roman" w:eastAsia="宋体" w:hAnsi="Times New Roman" w:cs="Times New Roman"/>
          <w:szCs w:val="21"/>
        </w:rPr>
        <w:t>的原因</w:t>
      </w:r>
    </w:p>
    <w:p w14:paraId="254E13C8" w14:textId="77777777" w:rsidR="00D85F16" w:rsidRPr="00303A94" w:rsidRDefault="00D85F16" w:rsidP="00D85F16">
      <w:pPr>
        <w:widowControl/>
        <w:ind w:firstLineChars="200" w:firstLine="420"/>
        <w:jc w:val="left"/>
        <w:rPr>
          <w:rFonts w:ascii="Times New Roman" w:eastAsia="宋体" w:hAnsi="Times New Roman" w:cs="Times New Roman"/>
          <w:szCs w:val="21"/>
        </w:rPr>
      </w:pPr>
      <w:r w:rsidRPr="00303A94">
        <w:rPr>
          <w:rFonts w:ascii="Times New Roman" w:eastAsia="宋体" w:hAnsi="Times New Roman" w:cs="Times New Roman"/>
          <w:szCs w:val="21"/>
        </w:rPr>
        <w:t xml:space="preserve">3.5 </w:t>
      </w:r>
      <w:r w:rsidRPr="00303A94">
        <w:rPr>
          <w:rFonts w:ascii="Times New Roman" w:eastAsia="宋体" w:hAnsi="Times New Roman" w:cs="Times New Roman"/>
          <w:szCs w:val="21"/>
        </w:rPr>
        <w:t>中国应对</w:t>
      </w:r>
      <w:r w:rsidRPr="00303A94">
        <w:rPr>
          <w:rFonts w:ascii="Times New Roman" w:eastAsia="宋体" w:hAnsi="Times New Roman" w:cs="Times New Roman"/>
          <w:szCs w:val="21"/>
        </w:rPr>
        <w:t>TBT</w:t>
      </w:r>
      <w:r w:rsidRPr="00303A94">
        <w:rPr>
          <w:rFonts w:ascii="Times New Roman" w:eastAsia="宋体" w:hAnsi="Times New Roman" w:cs="Times New Roman"/>
          <w:szCs w:val="21"/>
        </w:rPr>
        <w:t>的策略建议</w:t>
      </w:r>
    </w:p>
    <w:p w14:paraId="3F59A557" w14:textId="77777777" w:rsidR="00D85F16" w:rsidRPr="00303A94" w:rsidRDefault="00D85F16" w:rsidP="00D85F16">
      <w:pPr>
        <w:widowControl/>
        <w:ind w:firstLineChars="200" w:firstLine="420"/>
        <w:jc w:val="left"/>
        <w:rPr>
          <w:rFonts w:ascii="Times New Roman" w:eastAsia="宋体" w:hAnsi="Times New Roman" w:cs="Times New Roman"/>
          <w:szCs w:val="21"/>
        </w:rPr>
      </w:pPr>
      <w:r w:rsidRPr="00303A94">
        <w:rPr>
          <w:rFonts w:ascii="Times New Roman" w:eastAsia="宋体" w:hAnsi="Times New Roman" w:cs="Times New Roman"/>
          <w:szCs w:val="21"/>
        </w:rPr>
        <w:lastRenderedPageBreak/>
        <w:t xml:space="preserve">3.5.1  </w:t>
      </w:r>
      <w:r w:rsidRPr="00303A94">
        <w:rPr>
          <w:rFonts w:ascii="Times New Roman" w:eastAsia="宋体" w:hAnsi="Times New Roman" w:cs="Times New Roman"/>
          <w:szCs w:val="21"/>
        </w:rPr>
        <w:t>政策引导与法律规范</w:t>
      </w:r>
    </w:p>
    <w:p w14:paraId="6D28D198" w14:textId="77777777" w:rsidR="00D85F16" w:rsidRPr="00303A94" w:rsidRDefault="00D85F16" w:rsidP="00D85F16">
      <w:pPr>
        <w:widowControl/>
        <w:ind w:firstLineChars="200" w:firstLine="420"/>
        <w:jc w:val="left"/>
        <w:rPr>
          <w:rFonts w:ascii="Times New Roman" w:eastAsia="宋体" w:hAnsi="Times New Roman" w:cs="Times New Roman"/>
          <w:szCs w:val="21"/>
        </w:rPr>
      </w:pPr>
      <w:r w:rsidRPr="00303A94">
        <w:rPr>
          <w:rFonts w:ascii="Times New Roman" w:eastAsia="宋体" w:hAnsi="Times New Roman" w:cs="Times New Roman"/>
          <w:szCs w:val="21"/>
        </w:rPr>
        <w:t xml:space="preserve">3.5.2  </w:t>
      </w:r>
      <w:r w:rsidRPr="00303A94">
        <w:rPr>
          <w:rFonts w:ascii="Times New Roman" w:eastAsia="宋体" w:hAnsi="Times New Roman" w:cs="Times New Roman"/>
          <w:szCs w:val="21"/>
        </w:rPr>
        <w:t>行业协会发挥作用</w:t>
      </w:r>
    </w:p>
    <w:p w14:paraId="3FA18955" w14:textId="51FDB000" w:rsidR="00082EE1" w:rsidRPr="00303A94" w:rsidRDefault="00D85F16" w:rsidP="00D85F16">
      <w:pPr>
        <w:widowControl/>
        <w:ind w:firstLineChars="200" w:firstLine="420"/>
        <w:jc w:val="left"/>
        <w:rPr>
          <w:rFonts w:ascii="Times New Roman" w:eastAsia="宋体" w:hAnsi="Times New Roman" w:cs="Times New Roman"/>
          <w:szCs w:val="21"/>
        </w:rPr>
      </w:pPr>
      <w:r w:rsidRPr="00303A94">
        <w:rPr>
          <w:rFonts w:ascii="Times New Roman" w:eastAsia="宋体" w:hAnsi="Times New Roman" w:cs="Times New Roman"/>
          <w:szCs w:val="21"/>
        </w:rPr>
        <w:t xml:space="preserve">3.5.3  </w:t>
      </w:r>
      <w:r w:rsidRPr="00303A94">
        <w:rPr>
          <w:rFonts w:ascii="Times New Roman" w:eastAsia="宋体" w:hAnsi="Times New Roman" w:cs="Times New Roman"/>
          <w:szCs w:val="21"/>
        </w:rPr>
        <w:t>企业积极努力</w:t>
      </w:r>
    </w:p>
    <w:p w14:paraId="331E65FC" w14:textId="77777777" w:rsidR="00082EE1" w:rsidRPr="00303A94" w:rsidRDefault="00082EE1" w:rsidP="00082EE1">
      <w:pPr>
        <w:widowControl/>
        <w:ind w:firstLineChars="200" w:firstLine="420"/>
        <w:jc w:val="left"/>
        <w:rPr>
          <w:rFonts w:ascii="Times New Roman" w:eastAsia="宋体" w:hAnsi="Times New Roman" w:cs="Times New Roman"/>
          <w:szCs w:val="21"/>
        </w:rPr>
      </w:pPr>
    </w:p>
    <w:p w14:paraId="05126DAA" w14:textId="77777777" w:rsidR="00303A94" w:rsidRPr="00131025" w:rsidRDefault="00303A94"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4.</w:t>
      </w:r>
      <w:r w:rsidRPr="00131025">
        <w:rPr>
          <w:rFonts w:ascii="Times New Roman" w:eastAsia="宋体" w:hAnsi="Times New Roman" w:cs="Times New Roman"/>
          <w:b/>
          <w:bCs/>
          <w:color w:val="000000"/>
          <w:kern w:val="0"/>
          <w:szCs w:val="21"/>
        </w:rPr>
        <w:t>教学方法</w:t>
      </w:r>
      <w:r w:rsidRPr="00131025">
        <w:rPr>
          <w:rFonts w:ascii="Times New Roman" w:eastAsia="宋体" w:hAnsi="Times New Roman" w:cs="Times New Roman"/>
          <w:b/>
          <w:bCs/>
          <w:color w:val="000000"/>
          <w:kern w:val="0"/>
          <w:szCs w:val="21"/>
        </w:rPr>
        <w:t xml:space="preserve"> </w:t>
      </w:r>
    </w:p>
    <w:p w14:paraId="2F05D838" w14:textId="65E55F82" w:rsidR="00303A94" w:rsidRPr="00303A94" w:rsidRDefault="00303A94" w:rsidP="00303A94">
      <w:pPr>
        <w:widowControl/>
        <w:ind w:firstLineChars="200" w:firstLine="420"/>
        <w:jc w:val="left"/>
        <w:rPr>
          <w:rFonts w:ascii="Times New Roman" w:eastAsia="宋体" w:hAnsi="Times New Roman" w:cs="Times New Roman"/>
        </w:rPr>
      </w:pPr>
      <w:r w:rsidRPr="00303A94">
        <w:rPr>
          <w:rFonts w:ascii="Times New Roman" w:eastAsia="宋体" w:hAnsi="Times New Roman" w:cs="Times New Roman"/>
        </w:rPr>
        <w:t>（</w:t>
      </w:r>
      <w:r w:rsidRPr="00303A94">
        <w:rPr>
          <w:rFonts w:ascii="Times New Roman" w:eastAsia="宋体" w:hAnsi="Times New Roman" w:cs="Times New Roman"/>
        </w:rPr>
        <w:t>1</w:t>
      </w:r>
      <w:r w:rsidRPr="00303A94">
        <w:rPr>
          <w:rFonts w:ascii="Times New Roman" w:eastAsia="宋体" w:hAnsi="Times New Roman" w:cs="Times New Roman"/>
        </w:rPr>
        <w:t>）课堂讲授法：</w:t>
      </w:r>
      <w:r w:rsidRPr="00303A94">
        <w:rPr>
          <w:rFonts w:ascii="Times New Roman" w:eastAsia="宋体" w:hAnsi="Times New Roman" w:cs="Times New Roman"/>
          <w:szCs w:val="21"/>
        </w:rPr>
        <w:t>TBT</w:t>
      </w:r>
      <w:r w:rsidRPr="00303A94">
        <w:rPr>
          <w:rFonts w:ascii="Times New Roman" w:eastAsia="宋体" w:hAnsi="Times New Roman" w:cs="Times New Roman"/>
          <w:szCs w:val="21"/>
        </w:rPr>
        <w:t>的形成背景与原理。</w:t>
      </w:r>
    </w:p>
    <w:p w14:paraId="0E449E6F" w14:textId="73002DE4" w:rsidR="00303A94" w:rsidRPr="00303A94" w:rsidRDefault="00303A94" w:rsidP="00303A94">
      <w:pPr>
        <w:widowControl/>
        <w:ind w:firstLineChars="200" w:firstLine="420"/>
        <w:jc w:val="left"/>
        <w:rPr>
          <w:rFonts w:ascii="Times New Roman" w:eastAsia="宋体" w:hAnsi="Times New Roman" w:cs="Times New Roman"/>
        </w:rPr>
      </w:pPr>
      <w:r w:rsidRPr="00303A94">
        <w:rPr>
          <w:rFonts w:ascii="Times New Roman" w:eastAsia="宋体" w:hAnsi="Times New Roman" w:cs="Times New Roman"/>
        </w:rPr>
        <w:t>（</w:t>
      </w:r>
      <w:r w:rsidRPr="00303A94">
        <w:rPr>
          <w:rFonts w:ascii="Times New Roman" w:eastAsia="宋体" w:hAnsi="Times New Roman" w:cs="Times New Roman"/>
        </w:rPr>
        <w:t>2</w:t>
      </w:r>
      <w:r w:rsidRPr="00303A94">
        <w:rPr>
          <w:rFonts w:ascii="Times New Roman" w:eastAsia="宋体" w:hAnsi="Times New Roman" w:cs="Times New Roman"/>
        </w:rPr>
        <w:t>）分组讨论法：企业如何</w:t>
      </w:r>
      <w:r w:rsidRPr="00303A94">
        <w:rPr>
          <w:rFonts w:ascii="Times New Roman" w:eastAsia="宋体" w:hAnsi="Times New Roman" w:cs="Times New Roman"/>
          <w:szCs w:val="21"/>
        </w:rPr>
        <w:t>在开拓海外市场过程中</w:t>
      </w:r>
      <w:r w:rsidRPr="00303A94">
        <w:rPr>
          <w:rFonts w:ascii="Times New Roman" w:eastAsia="宋体" w:hAnsi="Times New Roman" w:cs="Times New Roman"/>
        </w:rPr>
        <w:t>应对</w:t>
      </w:r>
      <w:r w:rsidRPr="00303A94">
        <w:rPr>
          <w:rFonts w:ascii="Times New Roman" w:eastAsia="宋体" w:hAnsi="Times New Roman" w:cs="Times New Roman"/>
          <w:szCs w:val="21"/>
        </w:rPr>
        <w:t>TBT</w:t>
      </w:r>
      <w:r w:rsidRPr="00303A94">
        <w:rPr>
          <w:rFonts w:ascii="Times New Roman" w:eastAsia="宋体" w:hAnsi="Times New Roman" w:cs="Times New Roman"/>
          <w:szCs w:val="21"/>
        </w:rPr>
        <w:t>规则。</w:t>
      </w:r>
    </w:p>
    <w:p w14:paraId="797EC3BD" w14:textId="673B9B08" w:rsidR="00303A94" w:rsidRPr="00303A94" w:rsidRDefault="00303A94" w:rsidP="00303A94">
      <w:pPr>
        <w:widowControl/>
        <w:ind w:firstLineChars="200" w:firstLine="420"/>
        <w:jc w:val="left"/>
        <w:rPr>
          <w:rFonts w:ascii="Times New Roman" w:eastAsia="宋体" w:hAnsi="Times New Roman" w:cs="Times New Roman"/>
          <w:color w:val="000000"/>
          <w:kern w:val="0"/>
          <w:szCs w:val="21"/>
        </w:rPr>
      </w:pPr>
      <w:r w:rsidRPr="00303A94">
        <w:rPr>
          <w:rFonts w:ascii="Times New Roman" w:eastAsia="宋体" w:hAnsi="Times New Roman" w:cs="Times New Roman"/>
        </w:rPr>
        <w:t>（</w:t>
      </w:r>
      <w:r w:rsidRPr="00303A94">
        <w:rPr>
          <w:rFonts w:ascii="Times New Roman" w:eastAsia="宋体" w:hAnsi="Times New Roman" w:cs="Times New Roman"/>
        </w:rPr>
        <w:t>3</w:t>
      </w:r>
      <w:r w:rsidRPr="00303A94">
        <w:rPr>
          <w:rFonts w:ascii="Times New Roman" w:eastAsia="宋体" w:hAnsi="Times New Roman" w:cs="Times New Roman"/>
        </w:rPr>
        <w:t>）案例教学法：</w:t>
      </w:r>
      <w:r w:rsidRPr="00303A94">
        <w:rPr>
          <w:rFonts w:ascii="Times New Roman" w:eastAsia="宋体" w:hAnsi="Times New Roman" w:cs="Times New Roman"/>
          <w:szCs w:val="21"/>
        </w:rPr>
        <w:t>TBT</w:t>
      </w:r>
      <w:r w:rsidRPr="00303A94">
        <w:rPr>
          <w:rFonts w:ascii="Times New Roman" w:eastAsia="宋体" w:hAnsi="Times New Roman" w:cs="Times New Roman"/>
          <w:color w:val="000000"/>
          <w:kern w:val="0"/>
          <w:szCs w:val="21"/>
        </w:rPr>
        <w:t>规则</w:t>
      </w:r>
      <w:r w:rsidRPr="00303A94">
        <w:rPr>
          <w:rFonts w:ascii="Times New Roman" w:eastAsia="宋体" w:hAnsi="Times New Roman" w:cs="Times New Roman"/>
        </w:rPr>
        <w:t>的案例解读与分析。</w:t>
      </w:r>
    </w:p>
    <w:p w14:paraId="05A2D3BB" w14:textId="275D8C0A" w:rsidR="00303A94" w:rsidRDefault="00303A94" w:rsidP="00303A94">
      <w:pPr>
        <w:widowControl/>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w:t>
      </w:r>
      <w:r>
        <w:rPr>
          <w:rFonts w:ascii="Times New Roman" w:eastAsia="宋体" w:hAnsi="Times New Roman" w:cs="Times New Roman" w:hint="eastAsia"/>
          <w:color w:val="000000"/>
          <w:kern w:val="0"/>
          <w:szCs w:val="21"/>
        </w:rPr>
        <w:t>4</w:t>
      </w:r>
      <w:r>
        <w:rPr>
          <w:rFonts w:ascii="Times New Roman" w:eastAsia="宋体" w:hAnsi="Times New Roman" w:cs="Times New Roman" w:hint="eastAsia"/>
          <w:color w:val="000000"/>
          <w:kern w:val="0"/>
          <w:szCs w:val="21"/>
        </w:rPr>
        <w:t>）文献</w:t>
      </w:r>
      <w:r>
        <w:rPr>
          <w:rFonts w:ascii="宋体" w:eastAsia="宋体" w:hAnsi="宋体" w:hint="eastAsia"/>
        </w:rPr>
        <w:t>研究法：研究</w:t>
      </w:r>
      <w:r w:rsidRPr="00303A94">
        <w:rPr>
          <w:rFonts w:ascii="Times New Roman" w:eastAsia="宋体" w:hAnsi="Times New Roman" w:cs="Times New Roman"/>
          <w:szCs w:val="21"/>
        </w:rPr>
        <w:t>TBT</w:t>
      </w:r>
      <w:r w:rsidRPr="00303A94">
        <w:rPr>
          <w:rFonts w:ascii="Times New Roman" w:eastAsia="宋体" w:hAnsi="Times New Roman" w:cs="Times New Roman"/>
          <w:color w:val="000000"/>
          <w:kern w:val="0"/>
          <w:szCs w:val="21"/>
        </w:rPr>
        <w:t>规则</w:t>
      </w:r>
      <w:r w:rsidRPr="00303A94">
        <w:rPr>
          <w:rFonts w:ascii="Times New Roman" w:eastAsia="宋体" w:hAnsi="Times New Roman" w:cs="Times New Roman"/>
        </w:rPr>
        <w:t>的</w:t>
      </w:r>
      <w:r>
        <w:rPr>
          <w:rFonts w:ascii="Times New Roman" w:eastAsia="宋体" w:hAnsi="Times New Roman" w:cs="Times New Roman" w:hint="eastAsia"/>
        </w:rPr>
        <w:t>相关文献，分析</w:t>
      </w:r>
      <w:r w:rsidRPr="00303A94">
        <w:rPr>
          <w:rFonts w:ascii="Times New Roman" w:eastAsia="宋体" w:hAnsi="Times New Roman" w:cs="Times New Roman"/>
          <w:szCs w:val="21"/>
        </w:rPr>
        <w:t>TBT</w:t>
      </w:r>
      <w:r w:rsidRPr="00303A94">
        <w:rPr>
          <w:rFonts w:ascii="Times New Roman" w:eastAsia="宋体" w:hAnsi="Times New Roman" w:cs="Times New Roman"/>
          <w:color w:val="000000"/>
          <w:kern w:val="0"/>
          <w:szCs w:val="21"/>
        </w:rPr>
        <w:t>规则</w:t>
      </w:r>
      <w:r>
        <w:rPr>
          <w:rFonts w:ascii="Times New Roman" w:eastAsia="宋体" w:hAnsi="Times New Roman" w:cs="Times New Roman" w:hint="eastAsia"/>
        </w:rPr>
        <w:t>的影响和意义。</w:t>
      </w:r>
    </w:p>
    <w:p w14:paraId="0F282B70" w14:textId="77777777" w:rsidR="00303A94" w:rsidRPr="00303A94" w:rsidRDefault="00303A94" w:rsidP="00303A94">
      <w:pPr>
        <w:widowControl/>
        <w:ind w:firstLineChars="200" w:firstLine="420"/>
        <w:jc w:val="left"/>
        <w:rPr>
          <w:rFonts w:ascii="Times New Roman" w:eastAsia="宋体" w:hAnsi="Times New Roman" w:cs="Times New Roman"/>
          <w:color w:val="000000"/>
          <w:kern w:val="0"/>
          <w:szCs w:val="21"/>
        </w:rPr>
      </w:pPr>
    </w:p>
    <w:p w14:paraId="1317323F" w14:textId="77777777" w:rsidR="00303A94" w:rsidRPr="00131025" w:rsidRDefault="00303A94"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5.</w:t>
      </w:r>
      <w:r w:rsidRPr="00131025">
        <w:rPr>
          <w:rFonts w:ascii="Times New Roman" w:eastAsia="宋体" w:hAnsi="Times New Roman" w:cs="Times New Roman"/>
          <w:b/>
          <w:bCs/>
          <w:color w:val="000000"/>
          <w:kern w:val="0"/>
          <w:szCs w:val="21"/>
        </w:rPr>
        <w:t>教学评价</w:t>
      </w:r>
    </w:p>
    <w:p w14:paraId="7BEF4418" w14:textId="4EBBA361" w:rsidR="00303A94" w:rsidRPr="00303A94" w:rsidRDefault="00303A94" w:rsidP="00303A94">
      <w:pPr>
        <w:widowControl/>
        <w:ind w:firstLineChars="200" w:firstLine="420"/>
        <w:jc w:val="left"/>
        <w:rPr>
          <w:rFonts w:ascii="Times New Roman" w:eastAsia="宋体" w:hAnsi="Times New Roman" w:cs="Times New Roman"/>
        </w:rPr>
      </w:pPr>
      <w:r w:rsidRPr="00303A94">
        <w:rPr>
          <w:rFonts w:ascii="Times New Roman" w:eastAsia="宋体" w:hAnsi="Times New Roman" w:cs="Times New Roman"/>
        </w:rPr>
        <w:t>通过全面解读</w:t>
      </w:r>
      <w:r w:rsidRPr="00303A94">
        <w:rPr>
          <w:rFonts w:ascii="Times New Roman" w:eastAsia="宋体" w:hAnsi="Times New Roman" w:cs="Times New Roman"/>
          <w:szCs w:val="21"/>
        </w:rPr>
        <w:t>TBT</w:t>
      </w:r>
      <w:r w:rsidRPr="00303A94">
        <w:rPr>
          <w:rFonts w:ascii="Times New Roman" w:eastAsia="宋体" w:hAnsi="Times New Roman" w:cs="Times New Roman"/>
          <w:color w:val="000000"/>
          <w:kern w:val="0"/>
          <w:szCs w:val="21"/>
        </w:rPr>
        <w:t>规则</w:t>
      </w:r>
      <w:r w:rsidRPr="00303A94">
        <w:rPr>
          <w:rFonts w:ascii="Times New Roman" w:eastAsia="宋体" w:hAnsi="Times New Roman" w:cs="Times New Roman"/>
          <w:szCs w:val="21"/>
        </w:rPr>
        <w:t>，培养学生熟悉</w:t>
      </w:r>
      <w:r w:rsidRPr="00303A94">
        <w:rPr>
          <w:rFonts w:ascii="Times New Roman" w:eastAsia="宋体" w:hAnsi="Times New Roman" w:cs="Times New Roman"/>
          <w:szCs w:val="21"/>
        </w:rPr>
        <w:t>TBT</w:t>
      </w:r>
      <w:r w:rsidRPr="00303A94">
        <w:rPr>
          <w:rFonts w:ascii="Times New Roman" w:eastAsia="宋体" w:hAnsi="Times New Roman" w:cs="Times New Roman"/>
          <w:color w:val="000000"/>
          <w:kern w:val="0"/>
          <w:szCs w:val="21"/>
        </w:rPr>
        <w:t>规则</w:t>
      </w:r>
      <w:r w:rsidRPr="00303A94">
        <w:rPr>
          <w:rFonts w:ascii="Times New Roman" w:eastAsia="宋体" w:hAnsi="Times New Roman" w:cs="Times New Roman"/>
          <w:szCs w:val="21"/>
        </w:rPr>
        <w:t>的知识能力和初步的法律应用能力。</w:t>
      </w:r>
    </w:p>
    <w:p w14:paraId="7B263B69" w14:textId="1005F958" w:rsidR="00082EE1" w:rsidRPr="00303A94" w:rsidRDefault="00082EE1" w:rsidP="00081E0D">
      <w:pPr>
        <w:widowControl/>
        <w:ind w:firstLineChars="200" w:firstLine="420"/>
        <w:jc w:val="left"/>
        <w:rPr>
          <w:rFonts w:ascii="宋体" w:eastAsia="宋体" w:hAnsi="宋体"/>
        </w:rPr>
      </w:pPr>
    </w:p>
    <w:p w14:paraId="4AA1B24C" w14:textId="725F8396" w:rsidR="00D85F16" w:rsidRPr="00082EE1" w:rsidRDefault="00D85F16" w:rsidP="00D85F16">
      <w:pPr>
        <w:widowControl/>
        <w:jc w:val="left"/>
        <w:rPr>
          <w:rFonts w:ascii="Times New Roman" w:eastAsia="宋体" w:hAnsi="Times New Roman" w:cs="Times New Roman"/>
          <w:color w:val="000000"/>
          <w:kern w:val="0"/>
          <w:szCs w:val="21"/>
        </w:rPr>
      </w:pPr>
      <w:r w:rsidRPr="00082EE1">
        <w:rPr>
          <w:rFonts w:ascii="Times New Roman" w:eastAsia="黑体" w:hAnsi="Times New Roman" w:cs="Times New Roman"/>
          <w:b/>
          <w:sz w:val="24"/>
          <w:szCs w:val="24"/>
        </w:rPr>
        <w:t>第</w:t>
      </w:r>
      <w:r>
        <w:rPr>
          <w:rFonts w:ascii="Times New Roman" w:eastAsia="黑体" w:hAnsi="Times New Roman" w:cs="Times New Roman"/>
          <w:b/>
          <w:sz w:val="24"/>
          <w:szCs w:val="24"/>
        </w:rPr>
        <w:t>4</w:t>
      </w:r>
      <w:r w:rsidRPr="00082EE1">
        <w:rPr>
          <w:rFonts w:ascii="Times New Roman" w:eastAsia="黑体" w:hAnsi="Times New Roman" w:cs="Times New Roman"/>
          <w:b/>
          <w:sz w:val="24"/>
          <w:szCs w:val="24"/>
        </w:rPr>
        <w:t>章</w:t>
      </w:r>
      <w:r w:rsidRPr="00082EE1">
        <w:rPr>
          <w:rFonts w:ascii="Times New Roman" w:eastAsia="黑体" w:hAnsi="Times New Roman" w:cs="Times New Roman"/>
          <w:b/>
          <w:sz w:val="24"/>
          <w:szCs w:val="24"/>
        </w:rPr>
        <w:t xml:space="preserve"> </w:t>
      </w:r>
      <w:r>
        <w:rPr>
          <w:rFonts w:ascii="Times New Roman" w:eastAsia="黑体" w:hAnsi="Times New Roman" w:cs="Times New Roman" w:hint="eastAsia"/>
          <w:b/>
          <w:sz w:val="24"/>
          <w:szCs w:val="24"/>
        </w:rPr>
        <w:t xml:space="preserve"> </w:t>
      </w:r>
      <w:r w:rsidR="00397CB0" w:rsidRPr="00397CB0">
        <w:rPr>
          <w:rFonts w:ascii="Times New Roman" w:eastAsia="黑体" w:hAnsi="Times New Roman" w:cs="Times New Roman" w:hint="eastAsia"/>
          <w:b/>
          <w:sz w:val="24"/>
          <w:szCs w:val="24"/>
        </w:rPr>
        <w:t>服务贸易规则</w:t>
      </w:r>
      <w:r w:rsidRPr="00082EE1">
        <w:rPr>
          <w:rFonts w:ascii="Times New Roman" w:hAnsi="Times New Roman" w:cs="Times New Roman"/>
          <w:b/>
          <w:color w:val="000000"/>
          <w:kern w:val="0"/>
          <w:sz w:val="20"/>
          <w:szCs w:val="20"/>
        </w:rPr>
        <w:t xml:space="preserve"> </w:t>
      </w:r>
      <w:r w:rsidRPr="00082EE1">
        <w:rPr>
          <w:rFonts w:ascii="Times New Roman" w:eastAsia="宋体" w:hAnsi="Times New Roman" w:cs="Times New Roman"/>
          <w:color w:val="000000"/>
          <w:kern w:val="0"/>
          <w:szCs w:val="21"/>
        </w:rPr>
        <w:t xml:space="preserve"> </w:t>
      </w:r>
    </w:p>
    <w:p w14:paraId="3841FD41" w14:textId="77777777" w:rsidR="00D85F16" w:rsidRPr="00303A94" w:rsidRDefault="00D85F16" w:rsidP="00D85F16">
      <w:pPr>
        <w:widowControl/>
        <w:ind w:firstLineChars="200" w:firstLine="420"/>
        <w:jc w:val="left"/>
        <w:rPr>
          <w:rFonts w:ascii="Times New Roman" w:hAnsi="Times New Roman" w:cs="Times New Roman"/>
          <w:b/>
          <w:bCs/>
        </w:rPr>
      </w:pPr>
    </w:p>
    <w:p w14:paraId="569D72D0" w14:textId="77777777" w:rsidR="00D85F16" w:rsidRPr="00131025" w:rsidRDefault="00D85F16"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1.</w:t>
      </w:r>
      <w:r w:rsidRPr="00131025">
        <w:rPr>
          <w:rFonts w:ascii="Times New Roman" w:eastAsia="宋体" w:hAnsi="Times New Roman" w:cs="Times New Roman"/>
          <w:b/>
          <w:bCs/>
          <w:color w:val="000000"/>
          <w:kern w:val="0"/>
          <w:szCs w:val="21"/>
        </w:rPr>
        <w:t>教学目标</w:t>
      </w:r>
      <w:r w:rsidRPr="00131025">
        <w:rPr>
          <w:rFonts w:ascii="Times New Roman" w:eastAsia="宋体" w:hAnsi="Times New Roman" w:cs="Times New Roman"/>
          <w:b/>
          <w:bCs/>
          <w:color w:val="000000"/>
          <w:kern w:val="0"/>
          <w:szCs w:val="21"/>
        </w:rPr>
        <w:t xml:space="preserve"> </w:t>
      </w:r>
    </w:p>
    <w:p w14:paraId="43FE22CB" w14:textId="77777777" w:rsidR="00D03C88" w:rsidRPr="00303A94" w:rsidRDefault="00D03C88" w:rsidP="00D03C88">
      <w:pPr>
        <w:widowControl/>
        <w:ind w:firstLineChars="200" w:firstLine="420"/>
        <w:jc w:val="left"/>
        <w:rPr>
          <w:rFonts w:ascii="Times New Roman" w:eastAsia="宋体" w:hAnsi="Times New Roman" w:cs="Times New Roman"/>
          <w:color w:val="000000"/>
          <w:kern w:val="0"/>
          <w:szCs w:val="21"/>
        </w:rPr>
      </w:pPr>
      <w:r w:rsidRPr="00303A94">
        <w:rPr>
          <w:rFonts w:ascii="Times New Roman" w:eastAsia="宋体" w:hAnsi="Times New Roman" w:cs="Times New Roman"/>
          <w:color w:val="000000"/>
          <w:kern w:val="0"/>
          <w:szCs w:val="21"/>
        </w:rPr>
        <w:t xml:space="preserve">4.1 </w:t>
      </w:r>
      <w:r w:rsidRPr="00303A94">
        <w:rPr>
          <w:rFonts w:ascii="Times New Roman" w:eastAsia="宋体" w:hAnsi="Times New Roman" w:cs="Times New Roman"/>
          <w:color w:val="000000"/>
          <w:kern w:val="0"/>
          <w:szCs w:val="21"/>
        </w:rPr>
        <w:t>了解全球服务贸易发展概况</w:t>
      </w:r>
      <w:r w:rsidRPr="00303A94">
        <w:rPr>
          <w:rFonts w:ascii="Times New Roman" w:eastAsia="宋体" w:hAnsi="Times New Roman" w:cs="Times New Roman"/>
          <w:color w:val="000000"/>
          <w:kern w:val="0"/>
          <w:szCs w:val="21"/>
        </w:rPr>
        <w:t xml:space="preserve"> </w:t>
      </w:r>
    </w:p>
    <w:p w14:paraId="0AF6590A" w14:textId="07899D6A" w:rsidR="00D85F16" w:rsidRPr="00303A94" w:rsidRDefault="00D03C88" w:rsidP="00D03C88">
      <w:pPr>
        <w:widowControl/>
        <w:ind w:firstLineChars="200" w:firstLine="420"/>
        <w:jc w:val="left"/>
        <w:rPr>
          <w:rFonts w:ascii="Times New Roman" w:eastAsia="宋体" w:hAnsi="Times New Roman" w:cs="Times New Roman"/>
          <w:color w:val="000000"/>
          <w:kern w:val="0"/>
          <w:szCs w:val="21"/>
        </w:rPr>
      </w:pPr>
      <w:r w:rsidRPr="00303A94">
        <w:rPr>
          <w:rFonts w:ascii="Times New Roman" w:eastAsia="宋体" w:hAnsi="Times New Roman" w:cs="Times New Roman"/>
          <w:color w:val="000000"/>
          <w:kern w:val="0"/>
          <w:szCs w:val="21"/>
        </w:rPr>
        <w:t xml:space="preserve">4.2 </w:t>
      </w:r>
      <w:r w:rsidRPr="00303A94">
        <w:rPr>
          <w:rFonts w:ascii="Times New Roman" w:eastAsia="宋体" w:hAnsi="Times New Roman" w:cs="Times New Roman"/>
          <w:color w:val="000000"/>
          <w:kern w:val="0"/>
          <w:szCs w:val="21"/>
        </w:rPr>
        <w:t>了解服务贸易规则从</w:t>
      </w:r>
      <w:r w:rsidRPr="00303A94">
        <w:rPr>
          <w:rFonts w:ascii="Times New Roman" w:eastAsia="宋体" w:hAnsi="Times New Roman" w:cs="Times New Roman"/>
          <w:color w:val="000000"/>
          <w:kern w:val="0"/>
          <w:szCs w:val="21"/>
        </w:rPr>
        <w:t>GATS</w:t>
      </w:r>
      <w:r w:rsidRPr="00303A94">
        <w:rPr>
          <w:rFonts w:ascii="Times New Roman" w:eastAsia="宋体" w:hAnsi="Times New Roman" w:cs="Times New Roman"/>
          <w:color w:val="000000"/>
          <w:kern w:val="0"/>
          <w:szCs w:val="21"/>
        </w:rPr>
        <w:t>到</w:t>
      </w:r>
      <w:r w:rsidRPr="00303A94">
        <w:rPr>
          <w:rFonts w:ascii="Times New Roman" w:eastAsia="宋体" w:hAnsi="Times New Roman" w:cs="Times New Roman"/>
          <w:color w:val="000000"/>
          <w:kern w:val="0"/>
          <w:szCs w:val="21"/>
        </w:rPr>
        <w:t>TISA</w:t>
      </w:r>
      <w:r w:rsidRPr="00303A94">
        <w:rPr>
          <w:rFonts w:ascii="Times New Roman" w:eastAsia="宋体" w:hAnsi="Times New Roman" w:cs="Times New Roman"/>
          <w:color w:val="000000"/>
          <w:kern w:val="0"/>
          <w:szCs w:val="21"/>
        </w:rPr>
        <w:t>的发展演进</w:t>
      </w:r>
    </w:p>
    <w:p w14:paraId="5E0ED341" w14:textId="77777777" w:rsidR="00D85F16" w:rsidRPr="00303A94" w:rsidRDefault="00D85F16" w:rsidP="00D85F16">
      <w:pPr>
        <w:widowControl/>
        <w:ind w:firstLineChars="200" w:firstLine="420"/>
        <w:jc w:val="left"/>
        <w:rPr>
          <w:rFonts w:ascii="Times New Roman" w:eastAsia="宋体" w:hAnsi="Times New Roman" w:cs="Times New Roman"/>
          <w:color w:val="000000"/>
          <w:kern w:val="0"/>
          <w:szCs w:val="21"/>
        </w:rPr>
      </w:pPr>
    </w:p>
    <w:p w14:paraId="27C29C1E" w14:textId="77777777" w:rsidR="00D85F16" w:rsidRPr="00131025" w:rsidRDefault="00D85F16"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2.</w:t>
      </w:r>
      <w:r w:rsidRPr="00131025">
        <w:rPr>
          <w:rFonts w:ascii="Times New Roman" w:eastAsia="宋体" w:hAnsi="Times New Roman" w:cs="Times New Roman"/>
          <w:b/>
          <w:bCs/>
          <w:color w:val="000000"/>
          <w:kern w:val="0"/>
          <w:szCs w:val="21"/>
        </w:rPr>
        <w:t>教学重难点</w:t>
      </w:r>
    </w:p>
    <w:p w14:paraId="647D5B45" w14:textId="0BEFA859" w:rsidR="00F96710" w:rsidRDefault="00F96710" w:rsidP="00F96710">
      <w:pPr>
        <w:widowControl/>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w:t>
      </w:r>
      <w:r>
        <w:rPr>
          <w:rFonts w:ascii="Times New Roman" w:eastAsia="宋体" w:hAnsi="Times New Roman" w:cs="Times New Roman" w:hint="eastAsia"/>
          <w:color w:val="000000"/>
          <w:kern w:val="0"/>
          <w:szCs w:val="21"/>
        </w:rPr>
        <w:t>1</w:t>
      </w:r>
      <w:r>
        <w:rPr>
          <w:rFonts w:ascii="Times New Roman" w:eastAsia="宋体" w:hAnsi="Times New Roman" w:cs="Times New Roman" w:hint="eastAsia"/>
          <w:color w:val="000000"/>
          <w:kern w:val="0"/>
          <w:szCs w:val="21"/>
        </w:rPr>
        <w:t>）重点讲解</w:t>
      </w:r>
      <w:r w:rsidR="00863DF1" w:rsidRPr="00863DF1">
        <w:rPr>
          <w:rFonts w:ascii="Times New Roman" w:eastAsia="宋体" w:hAnsi="Times New Roman" w:cs="Times New Roman" w:hint="eastAsia"/>
          <w:szCs w:val="21"/>
        </w:rPr>
        <w:t>服务贸易规则</w:t>
      </w:r>
      <w:r>
        <w:rPr>
          <w:rFonts w:ascii="Times New Roman" w:eastAsia="宋体" w:hAnsi="Times New Roman" w:cs="Times New Roman" w:hint="eastAsia"/>
          <w:color w:val="000000"/>
          <w:kern w:val="0"/>
          <w:szCs w:val="21"/>
        </w:rPr>
        <w:t>的适用性。</w:t>
      </w:r>
    </w:p>
    <w:p w14:paraId="3823459A" w14:textId="320F5CF1" w:rsidR="00F96710" w:rsidRDefault="00F96710" w:rsidP="00F96710">
      <w:pPr>
        <w:widowControl/>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w:t>
      </w:r>
      <w:r>
        <w:rPr>
          <w:rFonts w:ascii="Times New Roman" w:eastAsia="宋体" w:hAnsi="Times New Roman" w:cs="Times New Roman" w:hint="eastAsia"/>
          <w:color w:val="000000"/>
          <w:kern w:val="0"/>
          <w:szCs w:val="21"/>
        </w:rPr>
        <w:t>2</w:t>
      </w:r>
      <w:r>
        <w:rPr>
          <w:rFonts w:ascii="Times New Roman" w:eastAsia="宋体" w:hAnsi="Times New Roman" w:cs="Times New Roman" w:hint="eastAsia"/>
          <w:color w:val="000000"/>
          <w:kern w:val="0"/>
          <w:szCs w:val="21"/>
        </w:rPr>
        <w:t>）通过案例研讨，帮助学生理解</w:t>
      </w:r>
      <w:r w:rsidR="00863DF1" w:rsidRPr="00863DF1">
        <w:rPr>
          <w:rFonts w:ascii="Times New Roman" w:eastAsia="宋体" w:hAnsi="Times New Roman" w:cs="Times New Roman" w:hint="eastAsia"/>
          <w:szCs w:val="21"/>
        </w:rPr>
        <w:t>服务贸易规则</w:t>
      </w:r>
      <w:r>
        <w:rPr>
          <w:rFonts w:ascii="Times New Roman" w:eastAsia="宋体" w:hAnsi="Times New Roman" w:cs="Times New Roman" w:hint="eastAsia"/>
          <w:color w:val="000000"/>
          <w:kern w:val="0"/>
          <w:szCs w:val="21"/>
        </w:rPr>
        <w:t>的作用机理（难点）。</w:t>
      </w:r>
    </w:p>
    <w:p w14:paraId="6FEBE950" w14:textId="77777777" w:rsidR="00D85F16" w:rsidRPr="00F96710" w:rsidRDefault="00D85F16" w:rsidP="00D85F16">
      <w:pPr>
        <w:widowControl/>
        <w:ind w:firstLineChars="200" w:firstLine="420"/>
        <w:jc w:val="left"/>
        <w:rPr>
          <w:rFonts w:ascii="Times New Roman" w:eastAsia="宋体" w:hAnsi="Times New Roman" w:cs="Times New Roman"/>
          <w:color w:val="000000"/>
          <w:kern w:val="0"/>
          <w:szCs w:val="21"/>
        </w:rPr>
      </w:pPr>
    </w:p>
    <w:p w14:paraId="486287AA" w14:textId="77777777" w:rsidR="00D85F16" w:rsidRPr="00131025" w:rsidRDefault="00D85F16"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3.</w:t>
      </w:r>
      <w:r w:rsidRPr="00131025">
        <w:rPr>
          <w:rFonts w:ascii="Times New Roman" w:eastAsia="宋体" w:hAnsi="Times New Roman" w:cs="Times New Roman"/>
          <w:b/>
          <w:bCs/>
          <w:color w:val="000000"/>
          <w:kern w:val="0"/>
          <w:szCs w:val="21"/>
        </w:rPr>
        <w:t>教学内容</w:t>
      </w:r>
    </w:p>
    <w:p w14:paraId="32E7C02B" w14:textId="77777777" w:rsidR="00D03C88" w:rsidRPr="00303A94" w:rsidRDefault="00D03C88" w:rsidP="00D03C88">
      <w:pPr>
        <w:widowControl/>
        <w:ind w:firstLineChars="200" w:firstLine="420"/>
        <w:jc w:val="left"/>
        <w:rPr>
          <w:rFonts w:ascii="Times New Roman" w:eastAsia="宋体" w:hAnsi="Times New Roman" w:cs="Times New Roman"/>
          <w:szCs w:val="21"/>
        </w:rPr>
      </w:pPr>
      <w:r w:rsidRPr="00303A94">
        <w:rPr>
          <w:rFonts w:ascii="Times New Roman" w:eastAsia="宋体" w:hAnsi="Times New Roman" w:cs="Times New Roman"/>
          <w:szCs w:val="21"/>
        </w:rPr>
        <w:t>4.1  GATS</w:t>
      </w:r>
      <w:r w:rsidRPr="00303A94">
        <w:rPr>
          <w:rFonts w:ascii="Times New Roman" w:eastAsia="宋体" w:hAnsi="Times New Roman" w:cs="Times New Roman"/>
          <w:szCs w:val="21"/>
        </w:rPr>
        <w:t>与服务贸易</w:t>
      </w:r>
    </w:p>
    <w:p w14:paraId="7FC3F787" w14:textId="77777777" w:rsidR="00D03C88" w:rsidRPr="00303A94" w:rsidRDefault="00D03C88" w:rsidP="00D03C88">
      <w:pPr>
        <w:widowControl/>
        <w:ind w:firstLineChars="200" w:firstLine="420"/>
        <w:jc w:val="left"/>
        <w:rPr>
          <w:rFonts w:ascii="Times New Roman" w:eastAsia="宋体" w:hAnsi="Times New Roman" w:cs="Times New Roman"/>
          <w:szCs w:val="21"/>
        </w:rPr>
      </w:pPr>
      <w:r w:rsidRPr="00303A94">
        <w:rPr>
          <w:rFonts w:ascii="Times New Roman" w:eastAsia="宋体" w:hAnsi="Times New Roman" w:cs="Times New Roman"/>
          <w:szCs w:val="21"/>
        </w:rPr>
        <w:t xml:space="preserve">4.1.1  </w:t>
      </w:r>
      <w:r w:rsidRPr="00303A94">
        <w:rPr>
          <w:rFonts w:ascii="Times New Roman" w:eastAsia="宋体" w:hAnsi="Times New Roman" w:cs="Times New Roman"/>
          <w:szCs w:val="21"/>
        </w:rPr>
        <w:t>服务贸易的四种方式</w:t>
      </w:r>
    </w:p>
    <w:p w14:paraId="1BFBE1F1" w14:textId="77777777" w:rsidR="00D03C88" w:rsidRPr="00303A94" w:rsidRDefault="00D03C88" w:rsidP="00D03C88">
      <w:pPr>
        <w:widowControl/>
        <w:ind w:firstLineChars="200" w:firstLine="420"/>
        <w:jc w:val="left"/>
        <w:rPr>
          <w:rFonts w:ascii="Times New Roman" w:eastAsia="宋体" w:hAnsi="Times New Roman" w:cs="Times New Roman"/>
          <w:szCs w:val="21"/>
        </w:rPr>
      </w:pPr>
      <w:r w:rsidRPr="00303A94">
        <w:rPr>
          <w:rFonts w:ascii="Times New Roman" w:eastAsia="宋体" w:hAnsi="Times New Roman" w:cs="Times New Roman"/>
          <w:szCs w:val="21"/>
        </w:rPr>
        <w:t xml:space="preserve">4.1.2  </w:t>
      </w:r>
      <w:r w:rsidRPr="00303A94">
        <w:rPr>
          <w:rFonts w:ascii="Times New Roman" w:eastAsia="宋体" w:hAnsi="Times New Roman" w:cs="Times New Roman"/>
          <w:szCs w:val="21"/>
        </w:rPr>
        <w:t>服务贸易开放</w:t>
      </w:r>
    </w:p>
    <w:p w14:paraId="2917A39C" w14:textId="77777777" w:rsidR="00D03C88" w:rsidRPr="00303A94" w:rsidRDefault="00D03C88" w:rsidP="00D03C88">
      <w:pPr>
        <w:widowControl/>
        <w:ind w:firstLineChars="200" w:firstLine="420"/>
        <w:jc w:val="left"/>
        <w:rPr>
          <w:rFonts w:ascii="Times New Roman" w:eastAsia="宋体" w:hAnsi="Times New Roman" w:cs="Times New Roman"/>
          <w:szCs w:val="21"/>
        </w:rPr>
      </w:pPr>
      <w:r w:rsidRPr="00303A94">
        <w:rPr>
          <w:rFonts w:ascii="Times New Roman" w:eastAsia="宋体" w:hAnsi="Times New Roman" w:cs="Times New Roman"/>
          <w:szCs w:val="21"/>
        </w:rPr>
        <w:t xml:space="preserve">4.2 </w:t>
      </w:r>
      <w:r w:rsidRPr="00303A94">
        <w:rPr>
          <w:rFonts w:ascii="Times New Roman" w:eastAsia="宋体" w:hAnsi="Times New Roman" w:cs="Times New Roman"/>
          <w:szCs w:val="21"/>
        </w:rPr>
        <w:t>服务贸易发展概况</w:t>
      </w:r>
    </w:p>
    <w:p w14:paraId="0AEC4EF9" w14:textId="77777777" w:rsidR="00D03C88" w:rsidRPr="00303A94" w:rsidRDefault="00D03C88" w:rsidP="00D03C88">
      <w:pPr>
        <w:widowControl/>
        <w:ind w:firstLineChars="200" w:firstLine="420"/>
        <w:jc w:val="left"/>
        <w:rPr>
          <w:rFonts w:ascii="Times New Roman" w:eastAsia="宋体" w:hAnsi="Times New Roman" w:cs="Times New Roman"/>
          <w:szCs w:val="21"/>
        </w:rPr>
      </w:pPr>
      <w:r w:rsidRPr="00303A94">
        <w:rPr>
          <w:rFonts w:ascii="Times New Roman" w:eastAsia="宋体" w:hAnsi="Times New Roman" w:cs="Times New Roman"/>
          <w:szCs w:val="21"/>
        </w:rPr>
        <w:t xml:space="preserve">4.2.1  </w:t>
      </w:r>
      <w:r w:rsidRPr="00303A94">
        <w:rPr>
          <w:rFonts w:ascii="Times New Roman" w:eastAsia="宋体" w:hAnsi="Times New Roman" w:cs="Times New Roman"/>
          <w:szCs w:val="21"/>
        </w:rPr>
        <w:t>全球服务发展概况</w:t>
      </w:r>
    </w:p>
    <w:p w14:paraId="269E5BE2" w14:textId="77777777" w:rsidR="00D03C88" w:rsidRPr="00303A94" w:rsidRDefault="00D03C88" w:rsidP="00D03C88">
      <w:pPr>
        <w:widowControl/>
        <w:ind w:firstLineChars="200" w:firstLine="420"/>
        <w:jc w:val="left"/>
        <w:rPr>
          <w:rFonts w:ascii="Times New Roman" w:eastAsia="宋体" w:hAnsi="Times New Roman" w:cs="Times New Roman"/>
          <w:szCs w:val="21"/>
        </w:rPr>
      </w:pPr>
      <w:r w:rsidRPr="00303A94">
        <w:rPr>
          <w:rFonts w:ascii="Times New Roman" w:eastAsia="宋体" w:hAnsi="Times New Roman" w:cs="Times New Roman"/>
          <w:szCs w:val="21"/>
        </w:rPr>
        <w:t xml:space="preserve">4.2.2  </w:t>
      </w:r>
      <w:r w:rsidRPr="00303A94">
        <w:rPr>
          <w:rFonts w:ascii="Times New Roman" w:eastAsia="宋体" w:hAnsi="Times New Roman" w:cs="Times New Roman"/>
          <w:szCs w:val="21"/>
        </w:rPr>
        <w:t>主要经济体服务贸易发展概况</w:t>
      </w:r>
    </w:p>
    <w:p w14:paraId="2437B423" w14:textId="77777777" w:rsidR="00D03C88" w:rsidRPr="00303A94" w:rsidRDefault="00D03C88" w:rsidP="00D03C88">
      <w:pPr>
        <w:widowControl/>
        <w:ind w:firstLineChars="200" w:firstLine="420"/>
        <w:jc w:val="left"/>
        <w:rPr>
          <w:rFonts w:ascii="Times New Roman" w:eastAsia="宋体" w:hAnsi="Times New Roman" w:cs="Times New Roman"/>
          <w:szCs w:val="21"/>
        </w:rPr>
      </w:pPr>
      <w:r w:rsidRPr="00303A94">
        <w:rPr>
          <w:rFonts w:ascii="Times New Roman" w:eastAsia="宋体" w:hAnsi="Times New Roman" w:cs="Times New Roman"/>
          <w:szCs w:val="21"/>
        </w:rPr>
        <w:t xml:space="preserve">4.3 </w:t>
      </w:r>
      <w:r w:rsidRPr="00303A94">
        <w:rPr>
          <w:rFonts w:ascii="Times New Roman" w:eastAsia="宋体" w:hAnsi="Times New Roman" w:cs="Times New Roman"/>
          <w:szCs w:val="21"/>
        </w:rPr>
        <w:t>服务贸易规则新动态</w:t>
      </w:r>
    </w:p>
    <w:p w14:paraId="08065DB0" w14:textId="77777777" w:rsidR="00D03C88" w:rsidRPr="00303A94" w:rsidRDefault="00D03C88" w:rsidP="00D03C88">
      <w:pPr>
        <w:widowControl/>
        <w:ind w:firstLineChars="200" w:firstLine="420"/>
        <w:jc w:val="left"/>
        <w:rPr>
          <w:rFonts w:ascii="Times New Roman" w:eastAsia="宋体" w:hAnsi="Times New Roman" w:cs="Times New Roman"/>
          <w:szCs w:val="21"/>
        </w:rPr>
      </w:pPr>
      <w:r w:rsidRPr="00303A94">
        <w:rPr>
          <w:rFonts w:ascii="Times New Roman" w:eastAsia="宋体" w:hAnsi="Times New Roman" w:cs="Times New Roman"/>
          <w:szCs w:val="21"/>
        </w:rPr>
        <w:t>4.3.1  WTO</w:t>
      </w:r>
      <w:r w:rsidRPr="00303A94">
        <w:rPr>
          <w:rFonts w:ascii="Times New Roman" w:eastAsia="宋体" w:hAnsi="Times New Roman" w:cs="Times New Roman"/>
          <w:szCs w:val="21"/>
        </w:rPr>
        <w:t>的国内规制谈判</w:t>
      </w:r>
    </w:p>
    <w:p w14:paraId="545253CF" w14:textId="7744DA89" w:rsidR="00D85F16" w:rsidRPr="00303A94" w:rsidRDefault="00D03C88" w:rsidP="00D03C88">
      <w:pPr>
        <w:widowControl/>
        <w:ind w:firstLineChars="200" w:firstLine="420"/>
        <w:jc w:val="left"/>
        <w:rPr>
          <w:rFonts w:ascii="Times New Roman" w:eastAsia="宋体" w:hAnsi="Times New Roman" w:cs="Times New Roman"/>
          <w:szCs w:val="21"/>
        </w:rPr>
      </w:pPr>
      <w:r w:rsidRPr="00303A94">
        <w:rPr>
          <w:rFonts w:ascii="Times New Roman" w:eastAsia="宋体" w:hAnsi="Times New Roman" w:cs="Times New Roman"/>
          <w:szCs w:val="21"/>
        </w:rPr>
        <w:t>4.3.2  TISA</w:t>
      </w:r>
      <w:r w:rsidRPr="00303A94">
        <w:rPr>
          <w:rFonts w:ascii="Times New Roman" w:eastAsia="宋体" w:hAnsi="Times New Roman" w:cs="Times New Roman"/>
          <w:szCs w:val="21"/>
        </w:rPr>
        <w:t>的主要内容</w:t>
      </w:r>
    </w:p>
    <w:p w14:paraId="09F8E256" w14:textId="77777777" w:rsidR="00D85F16" w:rsidRPr="00303A94" w:rsidRDefault="00D85F16" w:rsidP="00D85F16">
      <w:pPr>
        <w:widowControl/>
        <w:ind w:firstLineChars="200" w:firstLine="420"/>
        <w:jc w:val="left"/>
        <w:rPr>
          <w:rFonts w:ascii="Times New Roman" w:eastAsia="宋体" w:hAnsi="Times New Roman" w:cs="Times New Roman"/>
          <w:szCs w:val="21"/>
        </w:rPr>
      </w:pPr>
    </w:p>
    <w:p w14:paraId="4AFE6991" w14:textId="77777777" w:rsidR="00303A94" w:rsidRPr="00131025" w:rsidRDefault="00303A94"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4.</w:t>
      </w:r>
      <w:r w:rsidRPr="00131025">
        <w:rPr>
          <w:rFonts w:ascii="Times New Roman" w:eastAsia="宋体" w:hAnsi="Times New Roman" w:cs="Times New Roman"/>
          <w:b/>
          <w:bCs/>
          <w:color w:val="000000"/>
          <w:kern w:val="0"/>
          <w:szCs w:val="21"/>
        </w:rPr>
        <w:t>教学方法</w:t>
      </w:r>
      <w:r w:rsidRPr="00131025">
        <w:rPr>
          <w:rFonts w:ascii="Times New Roman" w:eastAsia="宋体" w:hAnsi="Times New Roman" w:cs="Times New Roman"/>
          <w:b/>
          <w:bCs/>
          <w:color w:val="000000"/>
          <w:kern w:val="0"/>
          <w:szCs w:val="21"/>
        </w:rPr>
        <w:t xml:space="preserve"> </w:t>
      </w:r>
    </w:p>
    <w:p w14:paraId="1D24B745" w14:textId="5EAEC260" w:rsidR="00303A94" w:rsidRPr="00303A94" w:rsidRDefault="00303A94" w:rsidP="00303A94">
      <w:pPr>
        <w:widowControl/>
        <w:ind w:firstLineChars="200" w:firstLine="420"/>
        <w:jc w:val="left"/>
        <w:rPr>
          <w:rFonts w:ascii="Times New Roman" w:eastAsia="宋体" w:hAnsi="Times New Roman" w:cs="Times New Roman"/>
        </w:rPr>
      </w:pPr>
      <w:r w:rsidRPr="00303A94">
        <w:rPr>
          <w:rFonts w:ascii="Times New Roman" w:eastAsia="宋体" w:hAnsi="Times New Roman" w:cs="Times New Roman"/>
        </w:rPr>
        <w:t>（</w:t>
      </w:r>
      <w:r w:rsidRPr="00303A94">
        <w:rPr>
          <w:rFonts w:ascii="Times New Roman" w:eastAsia="宋体" w:hAnsi="Times New Roman" w:cs="Times New Roman"/>
        </w:rPr>
        <w:t>1</w:t>
      </w:r>
      <w:r w:rsidRPr="00303A94">
        <w:rPr>
          <w:rFonts w:ascii="Times New Roman" w:eastAsia="宋体" w:hAnsi="Times New Roman" w:cs="Times New Roman"/>
        </w:rPr>
        <w:t>）课堂讲授法：</w:t>
      </w:r>
      <w:r w:rsidRPr="00303A94">
        <w:rPr>
          <w:rFonts w:ascii="Times New Roman" w:eastAsia="宋体" w:hAnsi="Times New Roman" w:cs="Times New Roman"/>
          <w:color w:val="000000"/>
          <w:kern w:val="0"/>
          <w:szCs w:val="21"/>
        </w:rPr>
        <w:t>服务贸易规则</w:t>
      </w:r>
      <w:r w:rsidRPr="00303A94">
        <w:rPr>
          <w:rFonts w:ascii="Times New Roman" w:eastAsia="宋体" w:hAnsi="Times New Roman" w:cs="Times New Roman"/>
          <w:szCs w:val="21"/>
        </w:rPr>
        <w:t>的形成背景与原理。</w:t>
      </w:r>
    </w:p>
    <w:p w14:paraId="24979282" w14:textId="1C9B772B" w:rsidR="00303A94" w:rsidRPr="00303A94" w:rsidRDefault="00303A94" w:rsidP="00303A94">
      <w:pPr>
        <w:widowControl/>
        <w:ind w:firstLineChars="200" w:firstLine="420"/>
        <w:jc w:val="left"/>
        <w:rPr>
          <w:rFonts w:ascii="Times New Roman" w:eastAsia="宋体" w:hAnsi="Times New Roman" w:cs="Times New Roman"/>
        </w:rPr>
      </w:pPr>
      <w:r w:rsidRPr="00303A94">
        <w:rPr>
          <w:rFonts w:ascii="Times New Roman" w:eastAsia="宋体" w:hAnsi="Times New Roman" w:cs="Times New Roman"/>
        </w:rPr>
        <w:t>（</w:t>
      </w:r>
      <w:r w:rsidRPr="00303A94">
        <w:rPr>
          <w:rFonts w:ascii="Times New Roman" w:eastAsia="宋体" w:hAnsi="Times New Roman" w:cs="Times New Roman"/>
        </w:rPr>
        <w:t>2</w:t>
      </w:r>
      <w:r w:rsidRPr="00303A94">
        <w:rPr>
          <w:rFonts w:ascii="Times New Roman" w:eastAsia="宋体" w:hAnsi="Times New Roman" w:cs="Times New Roman"/>
        </w:rPr>
        <w:t>）分组讨论法：企业如何抢抓</w:t>
      </w:r>
      <w:r w:rsidRPr="00303A94">
        <w:rPr>
          <w:rFonts w:ascii="Times New Roman" w:eastAsia="宋体" w:hAnsi="Times New Roman" w:cs="Times New Roman"/>
          <w:color w:val="000000"/>
          <w:kern w:val="0"/>
          <w:szCs w:val="21"/>
        </w:rPr>
        <w:t>服务贸易规则</w:t>
      </w:r>
      <w:r w:rsidRPr="00303A94">
        <w:rPr>
          <w:rFonts w:ascii="Times New Roman" w:eastAsia="宋体" w:hAnsi="Times New Roman" w:cs="Times New Roman"/>
          <w:szCs w:val="21"/>
        </w:rPr>
        <w:t>的发展机遇。</w:t>
      </w:r>
    </w:p>
    <w:p w14:paraId="65DC40CB" w14:textId="4FF55F2A" w:rsidR="00303A94" w:rsidRPr="00303A94" w:rsidRDefault="00303A94" w:rsidP="00303A94">
      <w:pPr>
        <w:widowControl/>
        <w:ind w:firstLineChars="200" w:firstLine="420"/>
        <w:jc w:val="left"/>
        <w:rPr>
          <w:rFonts w:ascii="Times New Roman" w:eastAsia="宋体" w:hAnsi="Times New Roman" w:cs="Times New Roman"/>
          <w:color w:val="000000"/>
          <w:kern w:val="0"/>
          <w:szCs w:val="21"/>
        </w:rPr>
      </w:pPr>
      <w:r w:rsidRPr="00303A94">
        <w:rPr>
          <w:rFonts w:ascii="Times New Roman" w:eastAsia="宋体" w:hAnsi="Times New Roman" w:cs="Times New Roman"/>
        </w:rPr>
        <w:t>（</w:t>
      </w:r>
      <w:r w:rsidRPr="00303A94">
        <w:rPr>
          <w:rFonts w:ascii="Times New Roman" w:eastAsia="宋体" w:hAnsi="Times New Roman" w:cs="Times New Roman"/>
        </w:rPr>
        <w:t>3</w:t>
      </w:r>
      <w:r w:rsidRPr="00303A94">
        <w:rPr>
          <w:rFonts w:ascii="Times New Roman" w:eastAsia="宋体" w:hAnsi="Times New Roman" w:cs="Times New Roman"/>
        </w:rPr>
        <w:t>）案例教学法：</w:t>
      </w:r>
      <w:r w:rsidRPr="00303A94">
        <w:rPr>
          <w:rFonts w:ascii="Times New Roman" w:eastAsia="宋体" w:hAnsi="Times New Roman" w:cs="Times New Roman"/>
          <w:color w:val="000000"/>
          <w:kern w:val="0"/>
          <w:szCs w:val="21"/>
        </w:rPr>
        <w:t>服务贸易规则</w:t>
      </w:r>
      <w:r w:rsidRPr="00303A94">
        <w:rPr>
          <w:rFonts w:ascii="Times New Roman" w:eastAsia="宋体" w:hAnsi="Times New Roman" w:cs="Times New Roman"/>
        </w:rPr>
        <w:t>的案例解读与分析。</w:t>
      </w:r>
    </w:p>
    <w:p w14:paraId="08A1DDE2" w14:textId="7FCFBEB3" w:rsidR="00303A94" w:rsidRDefault="00303A94" w:rsidP="00303A94">
      <w:pPr>
        <w:widowControl/>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w:t>
      </w:r>
      <w:r>
        <w:rPr>
          <w:rFonts w:ascii="Times New Roman" w:eastAsia="宋体" w:hAnsi="Times New Roman" w:cs="Times New Roman" w:hint="eastAsia"/>
          <w:color w:val="000000"/>
          <w:kern w:val="0"/>
          <w:szCs w:val="21"/>
        </w:rPr>
        <w:t>4</w:t>
      </w:r>
      <w:r>
        <w:rPr>
          <w:rFonts w:ascii="Times New Roman" w:eastAsia="宋体" w:hAnsi="Times New Roman" w:cs="Times New Roman" w:hint="eastAsia"/>
          <w:color w:val="000000"/>
          <w:kern w:val="0"/>
          <w:szCs w:val="21"/>
        </w:rPr>
        <w:t>）文献</w:t>
      </w:r>
      <w:r>
        <w:rPr>
          <w:rFonts w:ascii="宋体" w:eastAsia="宋体" w:hAnsi="宋体" w:hint="eastAsia"/>
        </w:rPr>
        <w:t>研究法：研究</w:t>
      </w:r>
      <w:r w:rsidRPr="00303A94">
        <w:rPr>
          <w:rFonts w:ascii="Times New Roman" w:eastAsia="宋体" w:hAnsi="Times New Roman" w:cs="Times New Roman"/>
          <w:color w:val="000000"/>
          <w:kern w:val="0"/>
          <w:szCs w:val="21"/>
        </w:rPr>
        <w:t>服务贸易规则</w:t>
      </w:r>
      <w:r w:rsidRPr="00303A94">
        <w:rPr>
          <w:rFonts w:ascii="Times New Roman" w:eastAsia="宋体" w:hAnsi="Times New Roman" w:cs="Times New Roman"/>
        </w:rPr>
        <w:t>的</w:t>
      </w:r>
      <w:r>
        <w:rPr>
          <w:rFonts w:ascii="Times New Roman" w:eastAsia="宋体" w:hAnsi="Times New Roman" w:cs="Times New Roman" w:hint="eastAsia"/>
        </w:rPr>
        <w:t>相关文献，分析</w:t>
      </w:r>
      <w:r w:rsidRPr="00303A94">
        <w:rPr>
          <w:rFonts w:ascii="Times New Roman" w:eastAsia="宋体" w:hAnsi="Times New Roman" w:cs="Times New Roman"/>
          <w:color w:val="000000"/>
          <w:kern w:val="0"/>
          <w:szCs w:val="21"/>
        </w:rPr>
        <w:t>服务贸易规则</w:t>
      </w:r>
      <w:r>
        <w:rPr>
          <w:rFonts w:ascii="Times New Roman" w:eastAsia="宋体" w:hAnsi="Times New Roman" w:cs="Times New Roman" w:hint="eastAsia"/>
        </w:rPr>
        <w:t>的影响和意义。</w:t>
      </w:r>
    </w:p>
    <w:p w14:paraId="4DAE9518" w14:textId="77777777" w:rsidR="00303A94" w:rsidRPr="00303A94" w:rsidRDefault="00303A94" w:rsidP="00303A94">
      <w:pPr>
        <w:widowControl/>
        <w:ind w:firstLineChars="200" w:firstLine="420"/>
        <w:jc w:val="left"/>
        <w:rPr>
          <w:rFonts w:ascii="Times New Roman" w:eastAsia="宋体" w:hAnsi="Times New Roman" w:cs="Times New Roman"/>
          <w:color w:val="000000"/>
          <w:kern w:val="0"/>
          <w:szCs w:val="21"/>
        </w:rPr>
      </w:pPr>
    </w:p>
    <w:p w14:paraId="3D9AA265" w14:textId="77777777" w:rsidR="00303A94" w:rsidRPr="00131025" w:rsidRDefault="00303A94"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5.</w:t>
      </w:r>
      <w:r w:rsidRPr="00131025">
        <w:rPr>
          <w:rFonts w:ascii="Times New Roman" w:eastAsia="宋体" w:hAnsi="Times New Roman" w:cs="Times New Roman"/>
          <w:b/>
          <w:bCs/>
          <w:color w:val="000000"/>
          <w:kern w:val="0"/>
          <w:szCs w:val="21"/>
        </w:rPr>
        <w:t>教学评价</w:t>
      </w:r>
    </w:p>
    <w:p w14:paraId="7054CD03" w14:textId="7283D36C" w:rsidR="00303A94" w:rsidRPr="00303A94" w:rsidRDefault="00303A94" w:rsidP="00303A94">
      <w:pPr>
        <w:widowControl/>
        <w:ind w:firstLineChars="200" w:firstLine="420"/>
        <w:jc w:val="left"/>
        <w:rPr>
          <w:rFonts w:ascii="Times New Roman" w:eastAsia="宋体" w:hAnsi="Times New Roman" w:cs="Times New Roman"/>
        </w:rPr>
      </w:pPr>
      <w:r w:rsidRPr="00303A94">
        <w:rPr>
          <w:rFonts w:ascii="Times New Roman" w:eastAsia="宋体" w:hAnsi="Times New Roman" w:cs="Times New Roman"/>
        </w:rPr>
        <w:t>通过全面解读</w:t>
      </w:r>
      <w:r w:rsidRPr="00303A94">
        <w:rPr>
          <w:rFonts w:ascii="Times New Roman" w:eastAsia="宋体" w:hAnsi="Times New Roman" w:cs="Times New Roman"/>
          <w:color w:val="000000"/>
          <w:kern w:val="0"/>
          <w:szCs w:val="21"/>
        </w:rPr>
        <w:t>服务贸易规则</w:t>
      </w:r>
      <w:r w:rsidRPr="00303A94">
        <w:rPr>
          <w:rFonts w:ascii="Times New Roman" w:eastAsia="宋体" w:hAnsi="Times New Roman" w:cs="Times New Roman"/>
          <w:szCs w:val="21"/>
        </w:rPr>
        <w:t>，培养学生熟悉</w:t>
      </w:r>
      <w:r w:rsidRPr="00303A94">
        <w:rPr>
          <w:rFonts w:ascii="Times New Roman" w:eastAsia="宋体" w:hAnsi="Times New Roman" w:cs="Times New Roman"/>
          <w:color w:val="000000"/>
          <w:kern w:val="0"/>
          <w:szCs w:val="21"/>
        </w:rPr>
        <w:t>服务贸易规则</w:t>
      </w:r>
      <w:r w:rsidRPr="00303A94">
        <w:rPr>
          <w:rFonts w:ascii="Times New Roman" w:eastAsia="宋体" w:hAnsi="Times New Roman" w:cs="Times New Roman"/>
          <w:szCs w:val="21"/>
        </w:rPr>
        <w:t>的知识能力和初步的法律应用能力。</w:t>
      </w:r>
    </w:p>
    <w:p w14:paraId="503B61A9" w14:textId="111E6F2F" w:rsidR="00D85F16" w:rsidRPr="00303A94" w:rsidRDefault="00D85F16" w:rsidP="00081E0D">
      <w:pPr>
        <w:widowControl/>
        <w:ind w:firstLineChars="200" w:firstLine="420"/>
        <w:jc w:val="left"/>
        <w:rPr>
          <w:rFonts w:ascii="宋体" w:eastAsia="宋体" w:hAnsi="宋体"/>
        </w:rPr>
      </w:pPr>
    </w:p>
    <w:p w14:paraId="77727CBF" w14:textId="1C075856" w:rsidR="00D85F16" w:rsidRPr="00082EE1" w:rsidRDefault="00D85F16" w:rsidP="00D85F16">
      <w:pPr>
        <w:widowControl/>
        <w:jc w:val="left"/>
        <w:rPr>
          <w:rFonts w:ascii="Times New Roman" w:eastAsia="宋体" w:hAnsi="Times New Roman" w:cs="Times New Roman"/>
          <w:color w:val="000000"/>
          <w:kern w:val="0"/>
          <w:szCs w:val="21"/>
        </w:rPr>
      </w:pPr>
      <w:r w:rsidRPr="00082EE1">
        <w:rPr>
          <w:rFonts w:ascii="Times New Roman" w:eastAsia="黑体" w:hAnsi="Times New Roman" w:cs="Times New Roman"/>
          <w:b/>
          <w:sz w:val="24"/>
          <w:szCs w:val="24"/>
        </w:rPr>
        <w:t>第</w:t>
      </w:r>
      <w:r>
        <w:rPr>
          <w:rFonts w:ascii="Times New Roman" w:eastAsia="黑体" w:hAnsi="Times New Roman" w:cs="Times New Roman"/>
          <w:b/>
          <w:sz w:val="24"/>
          <w:szCs w:val="24"/>
        </w:rPr>
        <w:t>5</w:t>
      </w:r>
      <w:r w:rsidRPr="00082EE1">
        <w:rPr>
          <w:rFonts w:ascii="Times New Roman" w:eastAsia="黑体" w:hAnsi="Times New Roman" w:cs="Times New Roman"/>
          <w:b/>
          <w:sz w:val="24"/>
          <w:szCs w:val="24"/>
        </w:rPr>
        <w:t>章</w:t>
      </w:r>
      <w:r w:rsidRPr="00082EE1">
        <w:rPr>
          <w:rFonts w:ascii="Times New Roman" w:eastAsia="黑体" w:hAnsi="Times New Roman" w:cs="Times New Roman"/>
          <w:b/>
          <w:sz w:val="24"/>
          <w:szCs w:val="24"/>
        </w:rPr>
        <w:t xml:space="preserve"> </w:t>
      </w:r>
      <w:r>
        <w:rPr>
          <w:rFonts w:ascii="Times New Roman" w:eastAsia="黑体" w:hAnsi="Times New Roman" w:cs="Times New Roman" w:hint="eastAsia"/>
          <w:b/>
          <w:sz w:val="24"/>
          <w:szCs w:val="24"/>
        </w:rPr>
        <w:t xml:space="preserve"> </w:t>
      </w:r>
      <w:r w:rsidRPr="00397CB0">
        <w:rPr>
          <w:rFonts w:ascii="Times New Roman" w:eastAsia="黑体" w:hAnsi="Times New Roman" w:cs="Times New Roman"/>
          <w:b/>
          <w:sz w:val="24"/>
          <w:szCs w:val="24"/>
        </w:rPr>
        <w:t xml:space="preserve"> </w:t>
      </w:r>
      <w:r w:rsidR="00397CB0" w:rsidRPr="00397CB0">
        <w:rPr>
          <w:rFonts w:ascii="Times New Roman" w:eastAsia="黑体" w:hAnsi="Times New Roman" w:cs="Times New Roman" w:hint="eastAsia"/>
          <w:b/>
          <w:sz w:val="24"/>
          <w:szCs w:val="24"/>
        </w:rPr>
        <w:t>数字服务贸易</w:t>
      </w:r>
      <w:r w:rsidR="00AD2492">
        <w:rPr>
          <w:rFonts w:ascii="Times New Roman" w:eastAsia="黑体" w:hAnsi="Times New Roman" w:cs="Times New Roman" w:hint="eastAsia"/>
          <w:b/>
          <w:sz w:val="24"/>
          <w:szCs w:val="24"/>
        </w:rPr>
        <w:t>规则</w:t>
      </w:r>
      <w:r w:rsidR="00397CB0">
        <w:rPr>
          <w:rFonts w:ascii="Times New Roman" w:eastAsia="黑体" w:hAnsi="Times New Roman" w:cs="Times New Roman" w:hint="eastAsia"/>
          <w:b/>
          <w:sz w:val="24"/>
          <w:szCs w:val="24"/>
        </w:rPr>
        <w:t xml:space="preserve"> </w:t>
      </w:r>
      <w:r w:rsidRPr="00397CB0">
        <w:rPr>
          <w:rFonts w:ascii="Times New Roman" w:eastAsia="黑体" w:hAnsi="Times New Roman" w:cs="Times New Roman"/>
          <w:b/>
          <w:sz w:val="24"/>
          <w:szCs w:val="24"/>
        </w:rPr>
        <w:t xml:space="preserve"> </w:t>
      </w:r>
    </w:p>
    <w:p w14:paraId="7E28A092" w14:textId="77777777" w:rsidR="00D85F16" w:rsidRPr="00082EE1" w:rsidRDefault="00D85F16" w:rsidP="00D85F16">
      <w:pPr>
        <w:widowControl/>
        <w:ind w:firstLineChars="200" w:firstLine="420"/>
        <w:jc w:val="left"/>
        <w:rPr>
          <w:rFonts w:ascii="Times New Roman" w:hAnsi="Times New Roman" w:cs="Times New Roman"/>
          <w:b/>
          <w:bCs/>
        </w:rPr>
      </w:pPr>
    </w:p>
    <w:p w14:paraId="77A50489" w14:textId="77777777" w:rsidR="00D85F16" w:rsidRPr="00131025" w:rsidRDefault="00D85F16"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1.</w:t>
      </w:r>
      <w:r w:rsidRPr="00131025">
        <w:rPr>
          <w:rFonts w:ascii="Times New Roman" w:eastAsia="宋体" w:hAnsi="Times New Roman" w:cs="Times New Roman"/>
          <w:b/>
          <w:bCs/>
          <w:color w:val="000000"/>
          <w:kern w:val="0"/>
          <w:szCs w:val="21"/>
        </w:rPr>
        <w:t>教学目标</w:t>
      </w:r>
      <w:r w:rsidRPr="00131025">
        <w:rPr>
          <w:rFonts w:ascii="Times New Roman" w:eastAsia="宋体" w:hAnsi="Times New Roman" w:cs="Times New Roman"/>
          <w:b/>
          <w:bCs/>
          <w:color w:val="000000"/>
          <w:kern w:val="0"/>
          <w:szCs w:val="21"/>
        </w:rPr>
        <w:t xml:space="preserve"> </w:t>
      </w:r>
    </w:p>
    <w:p w14:paraId="2F0C48E7" w14:textId="77777777" w:rsidR="00D03C88" w:rsidRPr="00303A94" w:rsidRDefault="00D03C88" w:rsidP="00D03C88">
      <w:pPr>
        <w:widowControl/>
        <w:ind w:firstLineChars="200" w:firstLine="420"/>
        <w:jc w:val="left"/>
        <w:rPr>
          <w:rFonts w:ascii="Times New Roman" w:eastAsia="宋体" w:hAnsi="Times New Roman" w:cs="Times New Roman"/>
          <w:color w:val="000000"/>
          <w:kern w:val="0"/>
          <w:szCs w:val="21"/>
        </w:rPr>
      </w:pPr>
      <w:r w:rsidRPr="00303A94">
        <w:rPr>
          <w:rFonts w:ascii="Times New Roman" w:eastAsia="宋体" w:hAnsi="Times New Roman" w:cs="Times New Roman"/>
          <w:color w:val="000000"/>
          <w:kern w:val="0"/>
          <w:szCs w:val="21"/>
        </w:rPr>
        <w:t xml:space="preserve">5.1 </w:t>
      </w:r>
      <w:r w:rsidRPr="00303A94">
        <w:rPr>
          <w:rFonts w:ascii="Times New Roman" w:eastAsia="宋体" w:hAnsi="Times New Roman" w:cs="Times New Roman"/>
          <w:color w:val="000000"/>
          <w:kern w:val="0"/>
          <w:szCs w:val="21"/>
        </w:rPr>
        <w:t>了解中国和全球数字服务贸易发展概况</w:t>
      </w:r>
      <w:r w:rsidRPr="00303A94">
        <w:rPr>
          <w:rFonts w:ascii="Times New Roman" w:eastAsia="宋体" w:hAnsi="Times New Roman" w:cs="Times New Roman"/>
          <w:color w:val="000000"/>
          <w:kern w:val="0"/>
          <w:szCs w:val="21"/>
        </w:rPr>
        <w:t xml:space="preserve"> </w:t>
      </w:r>
    </w:p>
    <w:p w14:paraId="10ABF395" w14:textId="0555A2AF" w:rsidR="00D85F16" w:rsidRPr="00303A94" w:rsidRDefault="00D03C88" w:rsidP="00D03C88">
      <w:pPr>
        <w:widowControl/>
        <w:ind w:firstLineChars="200" w:firstLine="420"/>
        <w:jc w:val="left"/>
        <w:rPr>
          <w:rFonts w:ascii="Times New Roman" w:eastAsia="宋体" w:hAnsi="Times New Roman" w:cs="Times New Roman"/>
          <w:color w:val="000000"/>
          <w:kern w:val="0"/>
          <w:szCs w:val="21"/>
        </w:rPr>
      </w:pPr>
      <w:r w:rsidRPr="00303A94">
        <w:rPr>
          <w:rFonts w:ascii="Times New Roman" w:eastAsia="宋体" w:hAnsi="Times New Roman" w:cs="Times New Roman"/>
          <w:color w:val="000000"/>
          <w:kern w:val="0"/>
          <w:szCs w:val="21"/>
        </w:rPr>
        <w:t xml:space="preserve">5.2 </w:t>
      </w:r>
      <w:r w:rsidRPr="00303A94">
        <w:rPr>
          <w:rFonts w:ascii="Times New Roman" w:eastAsia="宋体" w:hAnsi="Times New Roman" w:cs="Times New Roman"/>
          <w:color w:val="000000"/>
          <w:kern w:val="0"/>
          <w:szCs w:val="21"/>
        </w:rPr>
        <w:t>了解</w:t>
      </w:r>
      <w:bookmarkStart w:id="3" w:name="_Hlk142440173"/>
      <w:r w:rsidRPr="00303A94">
        <w:rPr>
          <w:rFonts w:ascii="Times New Roman" w:eastAsia="宋体" w:hAnsi="Times New Roman" w:cs="Times New Roman"/>
          <w:color w:val="000000"/>
          <w:kern w:val="0"/>
          <w:szCs w:val="21"/>
        </w:rPr>
        <w:t>数字服务贸易规则</w:t>
      </w:r>
      <w:bookmarkEnd w:id="3"/>
      <w:r w:rsidRPr="00303A94">
        <w:rPr>
          <w:rFonts w:ascii="Times New Roman" w:eastAsia="宋体" w:hAnsi="Times New Roman" w:cs="Times New Roman"/>
          <w:color w:val="000000"/>
          <w:kern w:val="0"/>
          <w:szCs w:val="21"/>
        </w:rPr>
        <w:t>的中国方案</w:t>
      </w:r>
    </w:p>
    <w:p w14:paraId="2FAC5FB1" w14:textId="77777777" w:rsidR="00D85F16" w:rsidRPr="00303A94" w:rsidRDefault="00D85F16" w:rsidP="00D85F16">
      <w:pPr>
        <w:widowControl/>
        <w:ind w:firstLineChars="200" w:firstLine="420"/>
        <w:jc w:val="left"/>
        <w:rPr>
          <w:rFonts w:ascii="Times New Roman" w:eastAsia="宋体" w:hAnsi="Times New Roman" w:cs="Times New Roman"/>
          <w:color w:val="000000"/>
          <w:kern w:val="0"/>
          <w:szCs w:val="21"/>
        </w:rPr>
      </w:pPr>
    </w:p>
    <w:p w14:paraId="02DFC480" w14:textId="77777777" w:rsidR="00D85F16" w:rsidRPr="00131025" w:rsidRDefault="00D85F16"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2.</w:t>
      </w:r>
      <w:r w:rsidRPr="00131025">
        <w:rPr>
          <w:rFonts w:ascii="Times New Roman" w:eastAsia="宋体" w:hAnsi="Times New Roman" w:cs="Times New Roman"/>
          <w:b/>
          <w:bCs/>
          <w:color w:val="000000"/>
          <w:kern w:val="0"/>
          <w:szCs w:val="21"/>
        </w:rPr>
        <w:t>教学重难点</w:t>
      </w:r>
    </w:p>
    <w:p w14:paraId="565E3481" w14:textId="3BF28258" w:rsidR="00F96710" w:rsidRDefault="00F96710" w:rsidP="00F96710">
      <w:pPr>
        <w:widowControl/>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w:t>
      </w:r>
      <w:r>
        <w:rPr>
          <w:rFonts w:ascii="Times New Roman" w:eastAsia="宋体" w:hAnsi="Times New Roman" w:cs="Times New Roman" w:hint="eastAsia"/>
          <w:color w:val="000000"/>
          <w:kern w:val="0"/>
          <w:szCs w:val="21"/>
        </w:rPr>
        <w:t>1</w:t>
      </w:r>
      <w:r>
        <w:rPr>
          <w:rFonts w:ascii="Times New Roman" w:eastAsia="宋体" w:hAnsi="Times New Roman" w:cs="Times New Roman" w:hint="eastAsia"/>
          <w:color w:val="000000"/>
          <w:kern w:val="0"/>
          <w:szCs w:val="21"/>
        </w:rPr>
        <w:t>）重点讲解</w:t>
      </w:r>
      <w:r w:rsidR="00863DF1" w:rsidRPr="00863DF1">
        <w:rPr>
          <w:rFonts w:ascii="Times New Roman" w:eastAsia="宋体" w:hAnsi="Times New Roman" w:cs="Times New Roman" w:hint="eastAsia"/>
          <w:szCs w:val="21"/>
        </w:rPr>
        <w:t>数字服务贸易规则</w:t>
      </w:r>
      <w:r>
        <w:rPr>
          <w:rFonts w:ascii="Times New Roman" w:eastAsia="宋体" w:hAnsi="Times New Roman" w:cs="Times New Roman" w:hint="eastAsia"/>
          <w:color w:val="000000"/>
          <w:kern w:val="0"/>
          <w:szCs w:val="21"/>
        </w:rPr>
        <w:t>的适用性。</w:t>
      </w:r>
    </w:p>
    <w:p w14:paraId="77110F1A" w14:textId="2B554DE3" w:rsidR="00F96710" w:rsidRDefault="00F96710" w:rsidP="00F96710">
      <w:pPr>
        <w:widowControl/>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w:t>
      </w:r>
      <w:r>
        <w:rPr>
          <w:rFonts w:ascii="Times New Roman" w:eastAsia="宋体" w:hAnsi="Times New Roman" w:cs="Times New Roman" w:hint="eastAsia"/>
          <w:color w:val="000000"/>
          <w:kern w:val="0"/>
          <w:szCs w:val="21"/>
        </w:rPr>
        <w:t>2</w:t>
      </w:r>
      <w:r>
        <w:rPr>
          <w:rFonts w:ascii="Times New Roman" w:eastAsia="宋体" w:hAnsi="Times New Roman" w:cs="Times New Roman" w:hint="eastAsia"/>
          <w:color w:val="000000"/>
          <w:kern w:val="0"/>
          <w:szCs w:val="21"/>
        </w:rPr>
        <w:t>）通过案例研讨，帮助学生理解</w:t>
      </w:r>
      <w:r w:rsidR="00863DF1" w:rsidRPr="00863DF1">
        <w:rPr>
          <w:rFonts w:ascii="Times New Roman" w:eastAsia="宋体" w:hAnsi="Times New Roman" w:cs="Times New Roman" w:hint="eastAsia"/>
          <w:szCs w:val="21"/>
        </w:rPr>
        <w:t>数字服务贸易规则</w:t>
      </w:r>
      <w:r>
        <w:rPr>
          <w:rFonts w:ascii="Times New Roman" w:eastAsia="宋体" w:hAnsi="Times New Roman" w:cs="Times New Roman" w:hint="eastAsia"/>
          <w:color w:val="000000"/>
          <w:kern w:val="0"/>
          <w:szCs w:val="21"/>
        </w:rPr>
        <w:t>的作用机理（难点）。</w:t>
      </w:r>
    </w:p>
    <w:p w14:paraId="5D8202A5" w14:textId="77777777" w:rsidR="00D85F16" w:rsidRPr="00F96710" w:rsidRDefault="00D85F16" w:rsidP="00D85F16">
      <w:pPr>
        <w:widowControl/>
        <w:ind w:firstLineChars="200" w:firstLine="420"/>
        <w:jc w:val="left"/>
        <w:rPr>
          <w:rFonts w:ascii="Times New Roman" w:eastAsia="宋体" w:hAnsi="Times New Roman" w:cs="Times New Roman"/>
          <w:color w:val="000000"/>
          <w:kern w:val="0"/>
          <w:szCs w:val="21"/>
        </w:rPr>
      </w:pPr>
    </w:p>
    <w:p w14:paraId="5FAC4ADC" w14:textId="77777777" w:rsidR="00D85F16" w:rsidRPr="00131025" w:rsidRDefault="00D85F16"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3.</w:t>
      </w:r>
      <w:r w:rsidRPr="00131025">
        <w:rPr>
          <w:rFonts w:ascii="Times New Roman" w:eastAsia="宋体" w:hAnsi="Times New Roman" w:cs="Times New Roman"/>
          <w:b/>
          <w:bCs/>
          <w:color w:val="000000"/>
          <w:kern w:val="0"/>
          <w:szCs w:val="21"/>
        </w:rPr>
        <w:t>教学内容</w:t>
      </w:r>
    </w:p>
    <w:p w14:paraId="7A66FD25" w14:textId="77777777" w:rsidR="00D03C88" w:rsidRPr="00303A94" w:rsidRDefault="00D03C88" w:rsidP="00D03C88">
      <w:pPr>
        <w:widowControl/>
        <w:ind w:firstLineChars="200" w:firstLine="420"/>
        <w:jc w:val="left"/>
        <w:rPr>
          <w:rFonts w:ascii="Times New Roman" w:eastAsia="宋体" w:hAnsi="Times New Roman" w:cs="Times New Roman"/>
          <w:szCs w:val="21"/>
        </w:rPr>
      </w:pPr>
      <w:r w:rsidRPr="00303A94">
        <w:rPr>
          <w:rFonts w:ascii="Times New Roman" w:eastAsia="宋体" w:hAnsi="Times New Roman" w:cs="Times New Roman"/>
          <w:szCs w:val="21"/>
        </w:rPr>
        <w:t xml:space="preserve">5.1 </w:t>
      </w:r>
      <w:r w:rsidRPr="00303A94">
        <w:rPr>
          <w:rFonts w:ascii="Times New Roman" w:eastAsia="宋体" w:hAnsi="Times New Roman" w:cs="Times New Roman"/>
          <w:szCs w:val="21"/>
        </w:rPr>
        <w:t>数字贸易发展概述</w:t>
      </w:r>
    </w:p>
    <w:p w14:paraId="5C0A5E04" w14:textId="77777777" w:rsidR="00D03C88" w:rsidRPr="00303A94" w:rsidRDefault="00D03C88" w:rsidP="00D03C88">
      <w:pPr>
        <w:widowControl/>
        <w:ind w:firstLineChars="200" w:firstLine="420"/>
        <w:jc w:val="left"/>
        <w:rPr>
          <w:rFonts w:ascii="Times New Roman" w:eastAsia="宋体" w:hAnsi="Times New Roman" w:cs="Times New Roman"/>
          <w:szCs w:val="21"/>
        </w:rPr>
      </w:pPr>
      <w:r w:rsidRPr="00303A94">
        <w:rPr>
          <w:rFonts w:ascii="Times New Roman" w:eastAsia="宋体" w:hAnsi="Times New Roman" w:cs="Times New Roman"/>
          <w:szCs w:val="21"/>
        </w:rPr>
        <w:t xml:space="preserve">5.1.1  </w:t>
      </w:r>
      <w:r w:rsidRPr="00303A94">
        <w:rPr>
          <w:rFonts w:ascii="Times New Roman" w:eastAsia="宋体" w:hAnsi="Times New Roman" w:cs="Times New Roman"/>
          <w:szCs w:val="21"/>
        </w:rPr>
        <w:t>全球数字贸易发展现状</w:t>
      </w:r>
    </w:p>
    <w:p w14:paraId="14C596BF" w14:textId="77777777" w:rsidR="00D03C88" w:rsidRPr="00303A94" w:rsidRDefault="00D03C88" w:rsidP="00D03C88">
      <w:pPr>
        <w:widowControl/>
        <w:ind w:firstLineChars="200" w:firstLine="420"/>
        <w:jc w:val="left"/>
        <w:rPr>
          <w:rFonts w:ascii="Times New Roman" w:eastAsia="宋体" w:hAnsi="Times New Roman" w:cs="Times New Roman"/>
          <w:szCs w:val="21"/>
        </w:rPr>
      </w:pPr>
      <w:r w:rsidRPr="00303A94">
        <w:rPr>
          <w:rFonts w:ascii="Times New Roman" w:eastAsia="宋体" w:hAnsi="Times New Roman" w:cs="Times New Roman"/>
          <w:szCs w:val="21"/>
        </w:rPr>
        <w:t xml:space="preserve">5.1.2  </w:t>
      </w:r>
      <w:r w:rsidRPr="00303A94">
        <w:rPr>
          <w:rFonts w:ascii="Times New Roman" w:eastAsia="宋体" w:hAnsi="Times New Roman" w:cs="Times New Roman"/>
          <w:szCs w:val="21"/>
        </w:rPr>
        <w:t>中国数字贸易发展现状</w:t>
      </w:r>
    </w:p>
    <w:p w14:paraId="7B34E850" w14:textId="77777777" w:rsidR="00D03C88" w:rsidRPr="00303A94" w:rsidRDefault="00D03C88" w:rsidP="00D03C88">
      <w:pPr>
        <w:widowControl/>
        <w:ind w:firstLineChars="200" w:firstLine="420"/>
        <w:jc w:val="left"/>
        <w:rPr>
          <w:rFonts w:ascii="Times New Roman" w:eastAsia="宋体" w:hAnsi="Times New Roman" w:cs="Times New Roman"/>
          <w:szCs w:val="21"/>
        </w:rPr>
      </w:pPr>
      <w:r w:rsidRPr="00303A94">
        <w:rPr>
          <w:rFonts w:ascii="Times New Roman" w:eastAsia="宋体" w:hAnsi="Times New Roman" w:cs="Times New Roman"/>
          <w:szCs w:val="21"/>
        </w:rPr>
        <w:t>5.2</w:t>
      </w:r>
      <w:r w:rsidRPr="00303A94">
        <w:rPr>
          <w:rFonts w:ascii="Times New Roman" w:eastAsia="宋体" w:hAnsi="Times New Roman" w:cs="Times New Roman"/>
          <w:szCs w:val="21"/>
        </w:rPr>
        <w:t>数字贸易规则的中国立场</w:t>
      </w:r>
    </w:p>
    <w:p w14:paraId="37C1377B" w14:textId="77777777" w:rsidR="00D03C88" w:rsidRPr="00303A94" w:rsidRDefault="00D03C88" w:rsidP="00D03C88">
      <w:pPr>
        <w:widowControl/>
        <w:ind w:firstLineChars="200" w:firstLine="420"/>
        <w:jc w:val="left"/>
        <w:rPr>
          <w:rFonts w:ascii="Times New Roman" w:eastAsia="宋体" w:hAnsi="Times New Roman" w:cs="Times New Roman"/>
          <w:szCs w:val="21"/>
        </w:rPr>
      </w:pPr>
      <w:r w:rsidRPr="00303A94">
        <w:rPr>
          <w:rFonts w:ascii="Times New Roman" w:eastAsia="宋体" w:hAnsi="Times New Roman" w:cs="Times New Roman"/>
          <w:szCs w:val="21"/>
        </w:rPr>
        <w:t xml:space="preserve">5.2.1  </w:t>
      </w:r>
      <w:r w:rsidRPr="00303A94">
        <w:rPr>
          <w:rFonts w:ascii="Times New Roman" w:eastAsia="宋体" w:hAnsi="Times New Roman" w:cs="Times New Roman"/>
          <w:szCs w:val="21"/>
        </w:rPr>
        <w:t>数字贸易的主权治理理念</w:t>
      </w:r>
    </w:p>
    <w:p w14:paraId="0A7A2B40" w14:textId="77777777" w:rsidR="00D03C88" w:rsidRPr="00303A94" w:rsidRDefault="00D03C88" w:rsidP="00D03C88">
      <w:pPr>
        <w:widowControl/>
        <w:ind w:firstLineChars="200" w:firstLine="420"/>
        <w:jc w:val="left"/>
        <w:rPr>
          <w:rFonts w:ascii="Times New Roman" w:eastAsia="宋体" w:hAnsi="Times New Roman" w:cs="Times New Roman"/>
          <w:szCs w:val="21"/>
        </w:rPr>
      </w:pPr>
      <w:r w:rsidRPr="00303A94">
        <w:rPr>
          <w:rFonts w:ascii="Times New Roman" w:eastAsia="宋体" w:hAnsi="Times New Roman" w:cs="Times New Roman"/>
          <w:szCs w:val="21"/>
        </w:rPr>
        <w:t xml:space="preserve">5.2.2  </w:t>
      </w:r>
      <w:r w:rsidRPr="00303A94">
        <w:rPr>
          <w:rFonts w:ascii="Times New Roman" w:eastAsia="宋体" w:hAnsi="Times New Roman" w:cs="Times New Roman"/>
          <w:szCs w:val="21"/>
        </w:rPr>
        <w:t>数据确权与数据市场</w:t>
      </w:r>
    </w:p>
    <w:p w14:paraId="6FC0BF5F" w14:textId="0BD9E742" w:rsidR="00D85F16" w:rsidRPr="00303A94" w:rsidRDefault="00D03C88" w:rsidP="00D03C88">
      <w:pPr>
        <w:widowControl/>
        <w:ind w:firstLineChars="200" w:firstLine="420"/>
        <w:jc w:val="left"/>
        <w:rPr>
          <w:rFonts w:ascii="Times New Roman" w:eastAsia="宋体" w:hAnsi="Times New Roman" w:cs="Times New Roman"/>
          <w:szCs w:val="21"/>
        </w:rPr>
      </w:pPr>
      <w:r w:rsidRPr="00303A94">
        <w:rPr>
          <w:rFonts w:ascii="Times New Roman" w:eastAsia="宋体" w:hAnsi="Times New Roman" w:cs="Times New Roman"/>
          <w:szCs w:val="21"/>
        </w:rPr>
        <w:t xml:space="preserve">5.2.3  </w:t>
      </w:r>
      <w:r w:rsidRPr="00303A94">
        <w:rPr>
          <w:rFonts w:ascii="Times New Roman" w:eastAsia="宋体" w:hAnsi="Times New Roman" w:cs="Times New Roman"/>
          <w:szCs w:val="21"/>
        </w:rPr>
        <w:t>数据跨境安全有序流动探索</w:t>
      </w:r>
    </w:p>
    <w:p w14:paraId="507A9D77" w14:textId="77777777" w:rsidR="00D85F16" w:rsidRPr="00303A94" w:rsidRDefault="00D85F16" w:rsidP="00D85F16">
      <w:pPr>
        <w:widowControl/>
        <w:ind w:firstLineChars="200" w:firstLine="420"/>
        <w:jc w:val="left"/>
        <w:rPr>
          <w:rFonts w:ascii="Times New Roman" w:eastAsia="宋体" w:hAnsi="Times New Roman" w:cs="Times New Roman"/>
          <w:szCs w:val="21"/>
        </w:rPr>
      </w:pPr>
    </w:p>
    <w:p w14:paraId="66E98E2C" w14:textId="77777777" w:rsidR="00FD7806" w:rsidRPr="00131025" w:rsidRDefault="00FD7806"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4.</w:t>
      </w:r>
      <w:r w:rsidRPr="00131025">
        <w:rPr>
          <w:rFonts w:ascii="Times New Roman" w:eastAsia="宋体" w:hAnsi="Times New Roman" w:cs="Times New Roman"/>
          <w:b/>
          <w:bCs/>
          <w:color w:val="000000"/>
          <w:kern w:val="0"/>
          <w:szCs w:val="21"/>
        </w:rPr>
        <w:t>教学方法</w:t>
      </w:r>
      <w:r w:rsidRPr="00131025">
        <w:rPr>
          <w:rFonts w:ascii="Times New Roman" w:eastAsia="宋体" w:hAnsi="Times New Roman" w:cs="Times New Roman"/>
          <w:b/>
          <w:bCs/>
          <w:color w:val="000000"/>
          <w:kern w:val="0"/>
          <w:szCs w:val="21"/>
        </w:rPr>
        <w:t xml:space="preserve"> </w:t>
      </w:r>
    </w:p>
    <w:p w14:paraId="29001011" w14:textId="77777777" w:rsidR="00FD7806" w:rsidRPr="00303A94" w:rsidRDefault="00FD7806" w:rsidP="00FD7806">
      <w:pPr>
        <w:widowControl/>
        <w:ind w:firstLineChars="200" w:firstLine="420"/>
        <w:jc w:val="left"/>
        <w:rPr>
          <w:rFonts w:ascii="Times New Roman" w:eastAsia="宋体" w:hAnsi="Times New Roman" w:cs="Times New Roman"/>
        </w:rPr>
      </w:pPr>
      <w:r w:rsidRPr="00303A94">
        <w:rPr>
          <w:rFonts w:ascii="Times New Roman" w:eastAsia="宋体" w:hAnsi="Times New Roman" w:cs="Times New Roman"/>
        </w:rPr>
        <w:t>（</w:t>
      </w:r>
      <w:r w:rsidRPr="00303A94">
        <w:rPr>
          <w:rFonts w:ascii="Times New Roman" w:eastAsia="宋体" w:hAnsi="Times New Roman" w:cs="Times New Roman"/>
        </w:rPr>
        <w:t>1</w:t>
      </w:r>
      <w:r w:rsidRPr="00303A94">
        <w:rPr>
          <w:rFonts w:ascii="Times New Roman" w:eastAsia="宋体" w:hAnsi="Times New Roman" w:cs="Times New Roman"/>
        </w:rPr>
        <w:t>）课堂讲授法：</w:t>
      </w:r>
      <w:r w:rsidRPr="00303A94">
        <w:rPr>
          <w:rFonts w:ascii="Times New Roman" w:eastAsia="宋体" w:hAnsi="Times New Roman" w:cs="Times New Roman"/>
          <w:szCs w:val="21"/>
        </w:rPr>
        <w:t>数字贸易规则的形成背景与原理。</w:t>
      </w:r>
    </w:p>
    <w:p w14:paraId="02752D1A" w14:textId="77777777" w:rsidR="00FD7806" w:rsidRPr="00303A94" w:rsidRDefault="00FD7806" w:rsidP="00FD7806">
      <w:pPr>
        <w:widowControl/>
        <w:ind w:firstLineChars="200" w:firstLine="420"/>
        <w:jc w:val="left"/>
        <w:rPr>
          <w:rFonts w:ascii="Times New Roman" w:eastAsia="宋体" w:hAnsi="Times New Roman" w:cs="Times New Roman"/>
        </w:rPr>
      </w:pPr>
      <w:r w:rsidRPr="00303A94">
        <w:rPr>
          <w:rFonts w:ascii="Times New Roman" w:eastAsia="宋体" w:hAnsi="Times New Roman" w:cs="Times New Roman"/>
        </w:rPr>
        <w:t>（</w:t>
      </w:r>
      <w:r w:rsidRPr="00303A94">
        <w:rPr>
          <w:rFonts w:ascii="Times New Roman" w:eastAsia="宋体" w:hAnsi="Times New Roman" w:cs="Times New Roman"/>
        </w:rPr>
        <w:t>2</w:t>
      </w:r>
      <w:r w:rsidRPr="00303A94">
        <w:rPr>
          <w:rFonts w:ascii="Times New Roman" w:eastAsia="宋体" w:hAnsi="Times New Roman" w:cs="Times New Roman"/>
        </w:rPr>
        <w:t>）分组讨论法：企业如何抢抓</w:t>
      </w:r>
      <w:r w:rsidRPr="00303A94">
        <w:rPr>
          <w:rFonts w:ascii="Times New Roman" w:eastAsia="宋体" w:hAnsi="Times New Roman" w:cs="Times New Roman"/>
          <w:szCs w:val="21"/>
        </w:rPr>
        <w:t>数字贸易规则的发展机遇。</w:t>
      </w:r>
    </w:p>
    <w:p w14:paraId="644FF883" w14:textId="77777777" w:rsidR="00FD7806" w:rsidRPr="00303A94" w:rsidRDefault="00FD7806" w:rsidP="00FD7806">
      <w:pPr>
        <w:widowControl/>
        <w:ind w:firstLineChars="200" w:firstLine="420"/>
        <w:jc w:val="left"/>
        <w:rPr>
          <w:rFonts w:ascii="Times New Roman" w:eastAsia="宋体" w:hAnsi="Times New Roman" w:cs="Times New Roman"/>
          <w:color w:val="000000"/>
          <w:kern w:val="0"/>
          <w:szCs w:val="21"/>
        </w:rPr>
      </w:pPr>
      <w:r w:rsidRPr="00303A94">
        <w:rPr>
          <w:rFonts w:ascii="Times New Roman" w:eastAsia="宋体" w:hAnsi="Times New Roman" w:cs="Times New Roman"/>
        </w:rPr>
        <w:t>（</w:t>
      </w:r>
      <w:r w:rsidRPr="00303A94">
        <w:rPr>
          <w:rFonts w:ascii="Times New Roman" w:eastAsia="宋体" w:hAnsi="Times New Roman" w:cs="Times New Roman"/>
        </w:rPr>
        <w:t>3</w:t>
      </w:r>
      <w:r w:rsidRPr="00303A94">
        <w:rPr>
          <w:rFonts w:ascii="Times New Roman" w:eastAsia="宋体" w:hAnsi="Times New Roman" w:cs="Times New Roman"/>
        </w:rPr>
        <w:t>）案例教学法：</w:t>
      </w:r>
      <w:r w:rsidRPr="00303A94">
        <w:rPr>
          <w:rFonts w:ascii="Times New Roman" w:eastAsia="宋体" w:hAnsi="Times New Roman" w:cs="Times New Roman"/>
          <w:szCs w:val="21"/>
        </w:rPr>
        <w:t>数字贸易规则</w:t>
      </w:r>
      <w:r w:rsidRPr="00303A94">
        <w:rPr>
          <w:rFonts w:ascii="Times New Roman" w:eastAsia="宋体" w:hAnsi="Times New Roman" w:cs="Times New Roman"/>
        </w:rPr>
        <w:t>的案例解读与分析。</w:t>
      </w:r>
    </w:p>
    <w:p w14:paraId="6429BE4F" w14:textId="77777777" w:rsidR="00303A94" w:rsidRDefault="00303A94" w:rsidP="00303A94">
      <w:pPr>
        <w:widowControl/>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w:t>
      </w:r>
      <w:r>
        <w:rPr>
          <w:rFonts w:ascii="Times New Roman" w:eastAsia="宋体" w:hAnsi="Times New Roman" w:cs="Times New Roman" w:hint="eastAsia"/>
          <w:color w:val="000000"/>
          <w:kern w:val="0"/>
          <w:szCs w:val="21"/>
        </w:rPr>
        <w:t>4</w:t>
      </w:r>
      <w:r>
        <w:rPr>
          <w:rFonts w:ascii="Times New Roman" w:eastAsia="宋体" w:hAnsi="Times New Roman" w:cs="Times New Roman" w:hint="eastAsia"/>
          <w:color w:val="000000"/>
          <w:kern w:val="0"/>
          <w:szCs w:val="21"/>
        </w:rPr>
        <w:t>）文献</w:t>
      </w:r>
      <w:r>
        <w:rPr>
          <w:rFonts w:ascii="宋体" w:eastAsia="宋体" w:hAnsi="宋体" w:hint="eastAsia"/>
        </w:rPr>
        <w:t>研究法：研究</w:t>
      </w:r>
      <w:r w:rsidRPr="00303A94">
        <w:rPr>
          <w:rFonts w:ascii="Times New Roman" w:eastAsia="宋体" w:hAnsi="Times New Roman" w:cs="Times New Roman"/>
          <w:color w:val="000000"/>
          <w:kern w:val="0"/>
          <w:szCs w:val="21"/>
        </w:rPr>
        <w:t>服务贸易规则</w:t>
      </w:r>
      <w:r w:rsidRPr="00303A94">
        <w:rPr>
          <w:rFonts w:ascii="Times New Roman" w:eastAsia="宋体" w:hAnsi="Times New Roman" w:cs="Times New Roman"/>
        </w:rPr>
        <w:t>的</w:t>
      </w:r>
      <w:r>
        <w:rPr>
          <w:rFonts w:ascii="Times New Roman" w:eastAsia="宋体" w:hAnsi="Times New Roman" w:cs="Times New Roman" w:hint="eastAsia"/>
        </w:rPr>
        <w:t>相关文献，分析</w:t>
      </w:r>
      <w:r w:rsidRPr="00303A94">
        <w:rPr>
          <w:rFonts w:ascii="Times New Roman" w:eastAsia="宋体" w:hAnsi="Times New Roman" w:cs="Times New Roman"/>
          <w:color w:val="000000"/>
          <w:kern w:val="0"/>
          <w:szCs w:val="21"/>
        </w:rPr>
        <w:t>服务贸易规则</w:t>
      </w:r>
      <w:r>
        <w:rPr>
          <w:rFonts w:ascii="Times New Roman" w:eastAsia="宋体" w:hAnsi="Times New Roman" w:cs="Times New Roman" w:hint="eastAsia"/>
        </w:rPr>
        <w:t>的影响和意义。</w:t>
      </w:r>
    </w:p>
    <w:p w14:paraId="6AFDB107" w14:textId="77777777" w:rsidR="00FD7806" w:rsidRPr="00303A94" w:rsidRDefault="00FD7806" w:rsidP="00FD7806">
      <w:pPr>
        <w:widowControl/>
        <w:ind w:firstLineChars="200" w:firstLine="420"/>
        <w:jc w:val="left"/>
        <w:rPr>
          <w:rFonts w:ascii="Times New Roman" w:eastAsia="宋体" w:hAnsi="Times New Roman" w:cs="Times New Roman"/>
          <w:color w:val="000000"/>
          <w:kern w:val="0"/>
          <w:szCs w:val="21"/>
        </w:rPr>
      </w:pPr>
    </w:p>
    <w:p w14:paraId="217D388E" w14:textId="77777777" w:rsidR="00FD7806" w:rsidRPr="00131025" w:rsidRDefault="00FD7806"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5.</w:t>
      </w:r>
      <w:r w:rsidRPr="00131025">
        <w:rPr>
          <w:rFonts w:ascii="Times New Roman" w:eastAsia="宋体" w:hAnsi="Times New Roman" w:cs="Times New Roman"/>
          <w:b/>
          <w:bCs/>
          <w:color w:val="000000"/>
          <w:kern w:val="0"/>
          <w:szCs w:val="21"/>
        </w:rPr>
        <w:t>教学评价</w:t>
      </w:r>
    </w:p>
    <w:p w14:paraId="5BEF5F59" w14:textId="3E7EEFD9" w:rsidR="00FD7806" w:rsidRPr="00303A94" w:rsidRDefault="00FD7806" w:rsidP="00FD7806">
      <w:pPr>
        <w:widowControl/>
        <w:ind w:firstLineChars="200" w:firstLine="420"/>
        <w:jc w:val="left"/>
        <w:rPr>
          <w:rFonts w:ascii="Times New Roman" w:eastAsia="宋体" w:hAnsi="Times New Roman" w:cs="Times New Roman"/>
        </w:rPr>
      </w:pPr>
      <w:r w:rsidRPr="00303A94">
        <w:rPr>
          <w:rFonts w:ascii="Times New Roman" w:eastAsia="宋体" w:hAnsi="Times New Roman" w:cs="Times New Roman"/>
        </w:rPr>
        <w:t>通过全面解读</w:t>
      </w:r>
      <w:r w:rsidR="00863DF1" w:rsidRPr="00863DF1">
        <w:rPr>
          <w:rFonts w:ascii="Times New Roman" w:eastAsia="宋体" w:hAnsi="Times New Roman" w:cs="Times New Roman" w:hint="eastAsia"/>
          <w:szCs w:val="21"/>
        </w:rPr>
        <w:t>数字服务贸易规则</w:t>
      </w:r>
      <w:r w:rsidRPr="00303A94">
        <w:rPr>
          <w:rFonts w:ascii="Times New Roman" w:eastAsia="宋体" w:hAnsi="Times New Roman" w:cs="Times New Roman"/>
          <w:szCs w:val="21"/>
        </w:rPr>
        <w:t>，培养学生熟悉</w:t>
      </w:r>
      <w:r w:rsidR="00863DF1" w:rsidRPr="00863DF1">
        <w:rPr>
          <w:rFonts w:ascii="Times New Roman" w:eastAsia="宋体" w:hAnsi="Times New Roman" w:cs="Times New Roman" w:hint="eastAsia"/>
          <w:szCs w:val="21"/>
        </w:rPr>
        <w:t>数字服务贸易规则</w:t>
      </w:r>
      <w:r w:rsidRPr="00303A94">
        <w:rPr>
          <w:rFonts w:ascii="Times New Roman" w:eastAsia="宋体" w:hAnsi="Times New Roman" w:cs="Times New Roman"/>
          <w:szCs w:val="21"/>
        </w:rPr>
        <w:t>的知识能力和初步的法律应用能力。</w:t>
      </w:r>
    </w:p>
    <w:p w14:paraId="579C08EF" w14:textId="180F8EC5" w:rsidR="00D85F16" w:rsidRPr="00863DF1" w:rsidRDefault="00D85F16" w:rsidP="00081E0D">
      <w:pPr>
        <w:widowControl/>
        <w:ind w:firstLineChars="200" w:firstLine="420"/>
        <w:jc w:val="left"/>
        <w:rPr>
          <w:rFonts w:ascii="宋体" w:eastAsia="宋体" w:hAnsi="宋体"/>
        </w:rPr>
      </w:pPr>
    </w:p>
    <w:p w14:paraId="2855BDA7" w14:textId="5DF6B6EC" w:rsidR="00D85F16" w:rsidRPr="00082EE1" w:rsidRDefault="00D85F16" w:rsidP="00D85F16">
      <w:pPr>
        <w:widowControl/>
        <w:jc w:val="left"/>
        <w:rPr>
          <w:rFonts w:ascii="Times New Roman" w:eastAsia="宋体" w:hAnsi="Times New Roman" w:cs="Times New Roman"/>
          <w:color w:val="000000"/>
          <w:kern w:val="0"/>
          <w:szCs w:val="21"/>
        </w:rPr>
      </w:pPr>
      <w:r w:rsidRPr="00082EE1">
        <w:rPr>
          <w:rFonts w:ascii="Times New Roman" w:eastAsia="黑体" w:hAnsi="Times New Roman" w:cs="Times New Roman"/>
          <w:b/>
          <w:sz w:val="24"/>
          <w:szCs w:val="24"/>
        </w:rPr>
        <w:t>第</w:t>
      </w:r>
      <w:r>
        <w:rPr>
          <w:rFonts w:ascii="Times New Roman" w:eastAsia="黑体" w:hAnsi="Times New Roman" w:cs="Times New Roman"/>
          <w:b/>
          <w:sz w:val="24"/>
          <w:szCs w:val="24"/>
        </w:rPr>
        <w:t>6</w:t>
      </w:r>
      <w:r w:rsidRPr="00082EE1">
        <w:rPr>
          <w:rFonts w:ascii="Times New Roman" w:eastAsia="黑体" w:hAnsi="Times New Roman" w:cs="Times New Roman"/>
          <w:b/>
          <w:sz w:val="24"/>
          <w:szCs w:val="24"/>
        </w:rPr>
        <w:t>章</w:t>
      </w:r>
      <w:r w:rsidRPr="00082EE1">
        <w:rPr>
          <w:rFonts w:ascii="Times New Roman" w:eastAsia="黑体" w:hAnsi="Times New Roman" w:cs="Times New Roman"/>
          <w:b/>
          <w:sz w:val="24"/>
          <w:szCs w:val="24"/>
        </w:rPr>
        <w:t xml:space="preserve"> </w:t>
      </w:r>
      <w:r>
        <w:rPr>
          <w:rFonts w:ascii="Times New Roman" w:eastAsia="黑体" w:hAnsi="Times New Roman" w:cs="Times New Roman" w:hint="eastAsia"/>
          <w:b/>
          <w:sz w:val="24"/>
          <w:szCs w:val="24"/>
        </w:rPr>
        <w:t xml:space="preserve"> </w:t>
      </w:r>
      <w:r w:rsidR="00397CB0" w:rsidRPr="00397CB0">
        <w:rPr>
          <w:rFonts w:ascii="Times New Roman" w:eastAsia="黑体" w:hAnsi="Times New Roman" w:cs="Times New Roman" w:hint="eastAsia"/>
          <w:b/>
          <w:sz w:val="24"/>
          <w:szCs w:val="24"/>
        </w:rPr>
        <w:t>数字贸易规则</w:t>
      </w:r>
      <w:r w:rsidRPr="00082EE1">
        <w:rPr>
          <w:rFonts w:ascii="Times New Roman" w:hAnsi="Times New Roman" w:cs="Times New Roman"/>
          <w:b/>
          <w:color w:val="000000"/>
          <w:kern w:val="0"/>
          <w:sz w:val="20"/>
          <w:szCs w:val="20"/>
        </w:rPr>
        <w:t xml:space="preserve"> </w:t>
      </w:r>
      <w:r w:rsidRPr="00082EE1">
        <w:rPr>
          <w:rFonts w:ascii="Times New Roman" w:eastAsia="宋体" w:hAnsi="Times New Roman" w:cs="Times New Roman"/>
          <w:color w:val="000000"/>
          <w:kern w:val="0"/>
          <w:szCs w:val="21"/>
        </w:rPr>
        <w:t xml:space="preserve"> </w:t>
      </w:r>
    </w:p>
    <w:p w14:paraId="7C596B15" w14:textId="77777777" w:rsidR="00D85F16" w:rsidRPr="00082EE1" w:rsidRDefault="00D85F16" w:rsidP="00D85F16">
      <w:pPr>
        <w:widowControl/>
        <w:ind w:firstLineChars="200" w:firstLine="420"/>
        <w:jc w:val="left"/>
        <w:rPr>
          <w:rFonts w:ascii="Times New Roman" w:hAnsi="Times New Roman" w:cs="Times New Roman"/>
          <w:b/>
          <w:bCs/>
        </w:rPr>
      </w:pPr>
    </w:p>
    <w:p w14:paraId="0D6E11E9" w14:textId="77777777" w:rsidR="00D85F16" w:rsidRPr="00131025" w:rsidRDefault="00D85F16"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1.</w:t>
      </w:r>
      <w:r w:rsidRPr="00131025">
        <w:rPr>
          <w:rFonts w:ascii="Times New Roman" w:eastAsia="宋体" w:hAnsi="Times New Roman" w:cs="Times New Roman"/>
          <w:b/>
          <w:bCs/>
          <w:color w:val="000000"/>
          <w:kern w:val="0"/>
          <w:szCs w:val="21"/>
        </w:rPr>
        <w:t>教学目标</w:t>
      </w:r>
      <w:r w:rsidRPr="00131025">
        <w:rPr>
          <w:rFonts w:ascii="Times New Roman" w:eastAsia="宋体" w:hAnsi="Times New Roman" w:cs="Times New Roman"/>
          <w:b/>
          <w:bCs/>
          <w:color w:val="000000"/>
          <w:kern w:val="0"/>
          <w:szCs w:val="21"/>
        </w:rPr>
        <w:t xml:space="preserve"> </w:t>
      </w:r>
    </w:p>
    <w:p w14:paraId="23CA3260" w14:textId="77777777" w:rsidR="00D03C88" w:rsidRPr="00FD7806" w:rsidRDefault="00D03C88" w:rsidP="00D03C88">
      <w:pPr>
        <w:widowControl/>
        <w:ind w:firstLineChars="200" w:firstLine="420"/>
        <w:jc w:val="left"/>
        <w:rPr>
          <w:rFonts w:ascii="Times New Roman" w:eastAsia="宋体" w:hAnsi="Times New Roman" w:cs="Times New Roman"/>
          <w:color w:val="000000"/>
          <w:kern w:val="0"/>
          <w:szCs w:val="21"/>
        </w:rPr>
      </w:pPr>
      <w:r w:rsidRPr="00FD7806">
        <w:rPr>
          <w:rFonts w:ascii="Times New Roman" w:eastAsia="宋体" w:hAnsi="Times New Roman" w:cs="Times New Roman"/>
          <w:color w:val="000000"/>
          <w:kern w:val="0"/>
          <w:szCs w:val="21"/>
        </w:rPr>
        <w:t xml:space="preserve">6.1 </w:t>
      </w:r>
      <w:r w:rsidRPr="00FD7806">
        <w:rPr>
          <w:rFonts w:ascii="Times New Roman" w:eastAsia="宋体" w:hAnsi="Times New Roman" w:cs="Times New Roman"/>
          <w:color w:val="000000"/>
          <w:kern w:val="0"/>
          <w:szCs w:val="21"/>
        </w:rPr>
        <w:t>了解世界主要</w:t>
      </w:r>
      <w:r w:rsidRPr="00FD7806">
        <w:rPr>
          <w:rFonts w:ascii="Times New Roman" w:eastAsia="宋体" w:hAnsi="Times New Roman" w:cs="Times New Roman"/>
          <w:color w:val="000000"/>
          <w:kern w:val="0"/>
          <w:szCs w:val="21"/>
        </w:rPr>
        <w:t>FTA</w:t>
      </w:r>
      <w:r w:rsidRPr="00FD7806">
        <w:rPr>
          <w:rFonts w:ascii="Times New Roman" w:eastAsia="宋体" w:hAnsi="Times New Roman" w:cs="Times New Roman"/>
          <w:color w:val="000000"/>
          <w:kern w:val="0"/>
          <w:szCs w:val="21"/>
        </w:rPr>
        <w:t>的数字贸易规则</w:t>
      </w:r>
    </w:p>
    <w:p w14:paraId="52B1CA85" w14:textId="1EFB4E4A" w:rsidR="00D85F16" w:rsidRPr="00FD7806" w:rsidRDefault="00D03C88" w:rsidP="00D03C88">
      <w:pPr>
        <w:widowControl/>
        <w:ind w:firstLineChars="200" w:firstLine="420"/>
        <w:jc w:val="left"/>
        <w:rPr>
          <w:rFonts w:ascii="Times New Roman" w:eastAsia="宋体" w:hAnsi="Times New Roman" w:cs="Times New Roman"/>
          <w:color w:val="000000"/>
          <w:kern w:val="0"/>
          <w:szCs w:val="21"/>
        </w:rPr>
      </w:pPr>
      <w:r w:rsidRPr="00FD7806">
        <w:rPr>
          <w:rFonts w:ascii="Times New Roman" w:eastAsia="宋体" w:hAnsi="Times New Roman" w:cs="Times New Roman"/>
          <w:color w:val="000000"/>
          <w:kern w:val="0"/>
          <w:szCs w:val="21"/>
        </w:rPr>
        <w:t xml:space="preserve">6.2 </w:t>
      </w:r>
      <w:r w:rsidRPr="00FD7806">
        <w:rPr>
          <w:rFonts w:ascii="Times New Roman" w:eastAsia="宋体" w:hAnsi="Times New Roman" w:cs="Times New Roman"/>
          <w:color w:val="000000"/>
          <w:kern w:val="0"/>
          <w:szCs w:val="21"/>
        </w:rPr>
        <w:t>了解全球</w:t>
      </w:r>
      <w:bookmarkStart w:id="4" w:name="_Hlk142440201"/>
      <w:r w:rsidRPr="00FD7806">
        <w:rPr>
          <w:rFonts w:ascii="Times New Roman" w:eastAsia="宋体" w:hAnsi="Times New Roman" w:cs="Times New Roman"/>
          <w:color w:val="000000"/>
          <w:kern w:val="0"/>
          <w:szCs w:val="21"/>
        </w:rPr>
        <w:t>数字贸易规则</w:t>
      </w:r>
      <w:bookmarkEnd w:id="4"/>
      <w:r w:rsidRPr="00FD7806">
        <w:rPr>
          <w:rFonts w:ascii="Times New Roman" w:eastAsia="宋体" w:hAnsi="Times New Roman" w:cs="Times New Roman"/>
          <w:color w:val="000000"/>
          <w:kern w:val="0"/>
          <w:szCs w:val="21"/>
        </w:rPr>
        <w:t>博弈动态</w:t>
      </w:r>
    </w:p>
    <w:p w14:paraId="09B336F9" w14:textId="77777777" w:rsidR="00D85F16" w:rsidRPr="00FD7806" w:rsidRDefault="00D85F16" w:rsidP="00D85F16">
      <w:pPr>
        <w:widowControl/>
        <w:ind w:firstLineChars="200" w:firstLine="420"/>
        <w:jc w:val="left"/>
        <w:rPr>
          <w:rFonts w:ascii="Times New Roman" w:eastAsia="宋体" w:hAnsi="Times New Roman" w:cs="Times New Roman"/>
          <w:color w:val="000000"/>
          <w:kern w:val="0"/>
          <w:szCs w:val="21"/>
        </w:rPr>
      </w:pPr>
    </w:p>
    <w:p w14:paraId="3B509C17" w14:textId="77777777" w:rsidR="00D85F16" w:rsidRPr="00131025" w:rsidRDefault="00D85F16"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2.</w:t>
      </w:r>
      <w:r w:rsidRPr="00131025">
        <w:rPr>
          <w:rFonts w:ascii="Times New Roman" w:eastAsia="宋体" w:hAnsi="Times New Roman" w:cs="Times New Roman"/>
          <w:b/>
          <w:bCs/>
          <w:color w:val="000000"/>
          <w:kern w:val="0"/>
          <w:szCs w:val="21"/>
        </w:rPr>
        <w:t>教学重难点</w:t>
      </w:r>
    </w:p>
    <w:p w14:paraId="068EC785" w14:textId="26D7F67D" w:rsidR="00F96710" w:rsidRDefault="00F96710" w:rsidP="00F96710">
      <w:pPr>
        <w:widowControl/>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w:t>
      </w:r>
      <w:r>
        <w:rPr>
          <w:rFonts w:ascii="Times New Roman" w:eastAsia="宋体" w:hAnsi="Times New Roman" w:cs="Times New Roman" w:hint="eastAsia"/>
          <w:color w:val="000000"/>
          <w:kern w:val="0"/>
          <w:szCs w:val="21"/>
        </w:rPr>
        <w:t>1</w:t>
      </w:r>
      <w:r>
        <w:rPr>
          <w:rFonts w:ascii="Times New Roman" w:eastAsia="宋体" w:hAnsi="Times New Roman" w:cs="Times New Roman" w:hint="eastAsia"/>
          <w:color w:val="000000"/>
          <w:kern w:val="0"/>
          <w:szCs w:val="21"/>
        </w:rPr>
        <w:t>）重点讲解</w:t>
      </w:r>
      <w:r w:rsidR="00863DF1" w:rsidRPr="00863DF1">
        <w:rPr>
          <w:rFonts w:ascii="Times New Roman" w:eastAsia="宋体" w:hAnsi="Times New Roman" w:cs="Times New Roman" w:hint="eastAsia"/>
          <w:szCs w:val="21"/>
        </w:rPr>
        <w:t>数字贸易规则</w:t>
      </w:r>
      <w:r>
        <w:rPr>
          <w:rFonts w:ascii="Times New Roman" w:eastAsia="宋体" w:hAnsi="Times New Roman" w:cs="Times New Roman" w:hint="eastAsia"/>
          <w:color w:val="000000"/>
          <w:kern w:val="0"/>
          <w:szCs w:val="21"/>
        </w:rPr>
        <w:t>的适用性。</w:t>
      </w:r>
    </w:p>
    <w:p w14:paraId="2E88EFA4" w14:textId="41D1E2A7" w:rsidR="00F96710" w:rsidRDefault="00F96710" w:rsidP="00F96710">
      <w:pPr>
        <w:widowControl/>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w:t>
      </w:r>
      <w:r>
        <w:rPr>
          <w:rFonts w:ascii="Times New Roman" w:eastAsia="宋体" w:hAnsi="Times New Roman" w:cs="Times New Roman" w:hint="eastAsia"/>
          <w:color w:val="000000"/>
          <w:kern w:val="0"/>
          <w:szCs w:val="21"/>
        </w:rPr>
        <w:t>2</w:t>
      </w:r>
      <w:r>
        <w:rPr>
          <w:rFonts w:ascii="Times New Roman" w:eastAsia="宋体" w:hAnsi="Times New Roman" w:cs="Times New Roman" w:hint="eastAsia"/>
          <w:color w:val="000000"/>
          <w:kern w:val="0"/>
          <w:szCs w:val="21"/>
        </w:rPr>
        <w:t>）通过案例研讨，帮助学生理解</w:t>
      </w:r>
      <w:r w:rsidR="00863DF1" w:rsidRPr="00863DF1">
        <w:rPr>
          <w:rFonts w:ascii="Times New Roman" w:eastAsia="宋体" w:hAnsi="Times New Roman" w:cs="Times New Roman" w:hint="eastAsia"/>
          <w:szCs w:val="21"/>
        </w:rPr>
        <w:t>数字贸易规则</w:t>
      </w:r>
      <w:r>
        <w:rPr>
          <w:rFonts w:ascii="Times New Roman" w:eastAsia="宋体" w:hAnsi="Times New Roman" w:cs="Times New Roman" w:hint="eastAsia"/>
          <w:color w:val="000000"/>
          <w:kern w:val="0"/>
          <w:szCs w:val="21"/>
        </w:rPr>
        <w:t>的作用机理（难点）。</w:t>
      </w:r>
    </w:p>
    <w:p w14:paraId="1E80E996" w14:textId="77777777" w:rsidR="00D85F16" w:rsidRPr="00F96710" w:rsidRDefault="00D85F16" w:rsidP="00D85F16">
      <w:pPr>
        <w:widowControl/>
        <w:ind w:firstLineChars="200" w:firstLine="420"/>
        <w:jc w:val="left"/>
        <w:rPr>
          <w:rFonts w:ascii="Times New Roman" w:eastAsia="宋体" w:hAnsi="Times New Roman" w:cs="Times New Roman"/>
          <w:color w:val="000000"/>
          <w:kern w:val="0"/>
          <w:szCs w:val="21"/>
        </w:rPr>
      </w:pPr>
    </w:p>
    <w:p w14:paraId="528DE10E" w14:textId="77777777" w:rsidR="00D85F16" w:rsidRPr="00131025" w:rsidRDefault="00D85F16"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3.</w:t>
      </w:r>
      <w:r w:rsidRPr="00131025">
        <w:rPr>
          <w:rFonts w:ascii="Times New Roman" w:eastAsia="宋体" w:hAnsi="Times New Roman" w:cs="Times New Roman"/>
          <w:b/>
          <w:bCs/>
          <w:color w:val="000000"/>
          <w:kern w:val="0"/>
          <w:szCs w:val="21"/>
        </w:rPr>
        <w:t>教学内容</w:t>
      </w:r>
    </w:p>
    <w:p w14:paraId="1684C8E5"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6.1 </w:t>
      </w:r>
      <w:r w:rsidRPr="00FD7806">
        <w:rPr>
          <w:rFonts w:ascii="Times New Roman" w:eastAsia="宋体" w:hAnsi="Times New Roman" w:cs="Times New Roman"/>
          <w:szCs w:val="21"/>
        </w:rPr>
        <w:t>数字贸易规则的国际比较</w:t>
      </w:r>
    </w:p>
    <w:p w14:paraId="7F1BC35E"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6.1.1  CPTPP</w:t>
      </w:r>
      <w:r w:rsidRPr="00FD7806">
        <w:rPr>
          <w:rFonts w:ascii="Times New Roman" w:eastAsia="宋体" w:hAnsi="Times New Roman" w:cs="Times New Roman"/>
          <w:szCs w:val="21"/>
        </w:rPr>
        <w:t>数字贸易规则</w:t>
      </w:r>
    </w:p>
    <w:p w14:paraId="6722E69B"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6.1.2  USMCA</w:t>
      </w:r>
      <w:r w:rsidRPr="00FD7806">
        <w:rPr>
          <w:rFonts w:ascii="Times New Roman" w:eastAsia="宋体" w:hAnsi="Times New Roman" w:cs="Times New Roman"/>
          <w:szCs w:val="21"/>
        </w:rPr>
        <w:t>数字贸易规则</w:t>
      </w:r>
    </w:p>
    <w:p w14:paraId="40F5B315"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lastRenderedPageBreak/>
        <w:t xml:space="preserve">6.1.3  </w:t>
      </w:r>
      <w:r w:rsidRPr="00FD7806">
        <w:rPr>
          <w:rFonts w:ascii="Times New Roman" w:eastAsia="宋体" w:hAnsi="Times New Roman" w:cs="Times New Roman"/>
          <w:szCs w:val="21"/>
        </w:rPr>
        <w:t>欧盟数字贸易规则</w:t>
      </w:r>
    </w:p>
    <w:p w14:paraId="2CE40040"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6.1.4  DEPA</w:t>
      </w:r>
      <w:r w:rsidRPr="00FD7806">
        <w:rPr>
          <w:rFonts w:ascii="Times New Roman" w:eastAsia="宋体" w:hAnsi="Times New Roman" w:cs="Times New Roman"/>
          <w:szCs w:val="21"/>
        </w:rPr>
        <w:t>数字贸易规则</w:t>
      </w:r>
    </w:p>
    <w:p w14:paraId="41EA6600"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6.2 </w:t>
      </w:r>
      <w:r w:rsidRPr="00FD7806">
        <w:rPr>
          <w:rFonts w:ascii="Times New Roman" w:eastAsia="宋体" w:hAnsi="Times New Roman" w:cs="Times New Roman"/>
          <w:szCs w:val="21"/>
        </w:rPr>
        <w:t>全球数字贸易规则博弈动态</w:t>
      </w:r>
    </w:p>
    <w:p w14:paraId="5857E42B"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6.2.1  </w:t>
      </w:r>
      <w:r w:rsidRPr="00FD7806">
        <w:rPr>
          <w:rFonts w:ascii="Times New Roman" w:eastAsia="宋体" w:hAnsi="Times New Roman" w:cs="Times New Roman"/>
          <w:szCs w:val="21"/>
        </w:rPr>
        <w:t>多边道路</w:t>
      </w:r>
    </w:p>
    <w:p w14:paraId="27FFAD74" w14:textId="3ED91B1D" w:rsidR="00D85F16"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6.2.2  </w:t>
      </w:r>
      <w:r w:rsidRPr="00FD7806">
        <w:rPr>
          <w:rFonts w:ascii="Times New Roman" w:eastAsia="宋体" w:hAnsi="Times New Roman" w:cs="Times New Roman"/>
          <w:szCs w:val="21"/>
        </w:rPr>
        <w:t>诸边道路</w:t>
      </w:r>
    </w:p>
    <w:p w14:paraId="16AE0D0A" w14:textId="77777777" w:rsidR="00D85F16" w:rsidRPr="00FD7806" w:rsidRDefault="00D85F16" w:rsidP="00D85F16">
      <w:pPr>
        <w:widowControl/>
        <w:ind w:firstLineChars="200" w:firstLine="420"/>
        <w:jc w:val="left"/>
        <w:rPr>
          <w:rFonts w:ascii="Times New Roman" w:eastAsia="宋体" w:hAnsi="Times New Roman" w:cs="Times New Roman"/>
          <w:szCs w:val="21"/>
        </w:rPr>
      </w:pPr>
    </w:p>
    <w:p w14:paraId="16FC0F95" w14:textId="77777777" w:rsidR="00FD7806" w:rsidRPr="00131025" w:rsidRDefault="00FD7806"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4.</w:t>
      </w:r>
      <w:r w:rsidRPr="00131025">
        <w:rPr>
          <w:rFonts w:ascii="Times New Roman" w:eastAsia="宋体" w:hAnsi="Times New Roman" w:cs="Times New Roman"/>
          <w:b/>
          <w:bCs/>
          <w:color w:val="000000"/>
          <w:kern w:val="0"/>
          <w:szCs w:val="21"/>
        </w:rPr>
        <w:t>教学方法</w:t>
      </w:r>
      <w:r w:rsidRPr="00131025">
        <w:rPr>
          <w:rFonts w:ascii="Times New Roman" w:eastAsia="宋体" w:hAnsi="Times New Roman" w:cs="Times New Roman"/>
          <w:b/>
          <w:bCs/>
          <w:color w:val="000000"/>
          <w:kern w:val="0"/>
          <w:szCs w:val="21"/>
        </w:rPr>
        <w:t xml:space="preserve"> </w:t>
      </w:r>
    </w:p>
    <w:p w14:paraId="5EEE9640" w14:textId="4F280975" w:rsidR="00FD7806" w:rsidRPr="00FD7806" w:rsidRDefault="00FD7806" w:rsidP="00FD7806">
      <w:pPr>
        <w:widowControl/>
        <w:ind w:firstLineChars="200" w:firstLine="420"/>
        <w:jc w:val="left"/>
        <w:rPr>
          <w:rFonts w:ascii="Times New Roman" w:eastAsia="宋体" w:hAnsi="Times New Roman" w:cs="Times New Roman"/>
        </w:rPr>
      </w:pPr>
      <w:r w:rsidRPr="00FD7806">
        <w:rPr>
          <w:rFonts w:ascii="Times New Roman" w:eastAsia="宋体" w:hAnsi="Times New Roman" w:cs="Times New Roman"/>
        </w:rPr>
        <w:t>（</w:t>
      </w:r>
      <w:r w:rsidRPr="00FD7806">
        <w:rPr>
          <w:rFonts w:ascii="Times New Roman" w:eastAsia="宋体" w:hAnsi="Times New Roman" w:cs="Times New Roman"/>
        </w:rPr>
        <w:t>1</w:t>
      </w:r>
      <w:r w:rsidRPr="00FD7806">
        <w:rPr>
          <w:rFonts w:ascii="Times New Roman" w:eastAsia="宋体" w:hAnsi="Times New Roman" w:cs="Times New Roman"/>
        </w:rPr>
        <w:t>）课堂讲授法：</w:t>
      </w:r>
      <w:r w:rsidRPr="00FD7806">
        <w:rPr>
          <w:rFonts w:ascii="Times New Roman" w:eastAsia="宋体" w:hAnsi="Times New Roman" w:cs="Times New Roman"/>
          <w:szCs w:val="21"/>
        </w:rPr>
        <w:t>数字贸易规则的形成背景与原理。</w:t>
      </w:r>
    </w:p>
    <w:p w14:paraId="02070E43" w14:textId="501C8FB2" w:rsidR="00FD7806" w:rsidRPr="00FD7806" w:rsidRDefault="00FD7806" w:rsidP="00FD7806">
      <w:pPr>
        <w:widowControl/>
        <w:ind w:firstLineChars="200" w:firstLine="420"/>
        <w:jc w:val="left"/>
        <w:rPr>
          <w:rFonts w:ascii="Times New Roman" w:eastAsia="宋体" w:hAnsi="Times New Roman" w:cs="Times New Roman"/>
        </w:rPr>
      </w:pPr>
      <w:r w:rsidRPr="00FD7806">
        <w:rPr>
          <w:rFonts w:ascii="Times New Roman" w:eastAsia="宋体" w:hAnsi="Times New Roman" w:cs="Times New Roman"/>
        </w:rPr>
        <w:t>（</w:t>
      </w:r>
      <w:r w:rsidRPr="00FD7806">
        <w:rPr>
          <w:rFonts w:ascii="Times New Roman" w:eastAsia="宋体" w:hAnsi="Times New Roman" w:cs="Times New Roman"/>
        </w:rPr>
        <w:t>2</w:t>
      </w:r>
      <w:r w:rsidRPr="00FD7806">
        <w:rPr>
          <w:rFonts w:ascii="Times New Roman" w:eastAsia="宋体" w:hAnsi="Times New Roman" w:cs="Times New Roman"/>
        </w:rPr>
        <w:t>）分组讨论法：企业如何抢抓</w:t>
      </w:r>
      <w:r w:rsidRPr="00FD7806">
        <w:rPr>
          <w:rFonts w:ascii="Times New Roman" w:eastAsia="宋体" w:hAnsi="Times New Roman" w:cs="Times New Roman"/>
          <w:szCs w:val="21"/>
        </w:rPr>
        <w:t>数字贸易规则的发展机遇。</w:t>
      </w:r>
    </w:p>
    <w:p w14:paraId="63BAE13A" w14:textId="020ECAAC" w:rsidR="00FD7806" w:rsidRPr="00FD7806" w:rsidRDefault="00FD7806" w:rsidP="00FD7806">
      <w:pPr>
        <w:widowControl/>
        <w:ind w:firstLineChars="200" w:firstLine="420"/>
        <w:jc w:val="left"/>
        <w:rPr>
          <w:rFonts w:ascii="Times New Roman" w:eastAsia="宋体" w:hAnsi="Times New Roman" w:cs="Times New Roman"/>
          <w:color w:val="000000"/>
          <w:kern w:val="0"/>
          <w:szCs w:val="21"/>
        </w:rPr>
      </w:pPr>
      <w:r w:rsidRPr="00FD7806">
        <w:rPr>
          <w:rFonts w:ascii="Times New Roman" w:eastAsia="宋体" w:hAnsi="Times New Roman" w:cs="Times New Roman"/>
        </w:rPr>
        <w:t>（</w:t>
      </w:r>
      <w:r w:rsidRPr="00FD7806">
        <w:rPr>
          <w:rFonts w:ascii="Times New Roman" w:eastAsia="宋体" w:hAnsi="Times New Roman" w:cs="Times New Roman"/>
        </w:rPr>
        <w:t>3</w:t>
      </w:r>
      <w:r w:rsidRPr="00FD7806">
        <w:rPr>
          <w:rFonts w:ascii="Times New Roman" w:eastAsia="宋体" w:hAnsi="Times New Roman" w:cs="Times New Roman"/>
        </w:rPr>
        <w:t>）案例教学法：</w:t>
      </w:r>
      <w:r w:rsidRPr="00FD7806">
        <w:rPr>
          <w:rFonts w:ascii="Times New Roman" w:eastAsia="宋体" w:hAnsi="Times New Roman" w:cs="Times New Roman"/>
          <w:szCs w:val="21"/>
        </w:rPr>
        <w:t>数字贸易规则</w:t>
      </w:r>
      <w:r w:rsidRPr="00FD7806">
        <w:rPr>
          <w:rFonts w:ascii="Times New Roman" w:eastAsia="宋体" w:hAnsi="Times New Roman" w:cs="Times New Roman"/>
        </w:rPr>
        <w:t>的案例解读与分析。</w:t>
      </w:r>
    </w:p>
    <w:p w14:paraId="3076D7F5" w14:textId="04DD086B" w:rsidR="00303A94" w:rsidRDefault="00303A94" w:rsidP="00303A94">
      <w:pPr>
        <w:widowControl/>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w:t>
      </w:r>
      <w:r>
        <w:rPr>
          <w:rFonts w:ascii="Times New Roman" w:eastAsia="宋体" w:hAnsi="Times New Roman" w:cs="Times New Roman" w:hint="eastAsia"/>
          <w:color w:val="000000"/>
          <w:kern w:val="0"/>
          <w:szCs w:val="21"/>
        </w:rPr>
        <w:t>4</w:t>
      </w:r>
      <w:r>
        <w:rPr>
          <w:rFonts w:ascii="Times New Roman" w:eastAsia="宋体" w:hAnsi="Times New Roman" w:cs="Times New Roman" w:hint="eastAsia"/>
          <w:color w:val="000000"/>
          <w:kern w:val="0"/>
          <w:szCs w:val="21"/>
        </w:rPr>
        <w:t>）文献</w:t>
      </w:r>
      <w:r>
        <w:rPr>
          <w:rFonts w:ascii="宋体" w:eastAsia="宋体" w:hAnsi="宋体" w:hint="eastAsia"/>
        </w:rPr>
        <w:t>研究法：研究</w:t>
      </w:r>
      <w:r w:rsidR="00863DF1" w:rsidRPr="00863DF1">
        <w:rPr>
          <w:rFonts w:ascii="Times New Roman" w:eastAsia="宋体" w:hAnsi="Times New Roman" w:cs="Times New Roman" w:hint="eastAsia"/>
          <w:szCs w:val="21"/>
        </w:rPr>
        <w:t>数字贸易规则</w:t>
      </w:r>
      <w:r w:rsidRPr="00303A94">
        <w:rPr>
          <w:rFonts w:ascii="Times New Roman" w:eastAsia="宋体" w:hAnsi="Times New Roman" w:cs="Times New Roman"/>
        </w:rPr>
        <w:t>的</w:t>
      </w:r>
      <w:r>
        <w:rPr>
          <w:rFonts w:ascii="Times New Roman" w:eastAsia="宋体" w:hAnsi="Times New Roman" w:cs="Times New Roman" w:hint="eastAsia"/>
        </w:rPr>
        <w:t>相关文献，分析</w:t>
      </w:r>
      <w:r w:rsidR="00863DF1" w:rsidRPr="00863DF1">
        <w:rPr>
          <w:rFonts w:ascii="Times New Roman" w:eastAsia="宋体" w:hAnsi="Times New Roman" w:cs="Times New Roman" w:hint="eastAsia"/>
          <w:szCs w:val="21"/>
        </w:rPr>
        <w:t>数字贸易规则</w:t>
      </w:r>
      <w:r>
        <w:rPr>
          <w:rFonts w:ascii="Times New Roman" w:eastAsia="宋体" w:hAnsi="Times New Roman" w:cs="Times New Roman" w:hint="eastAsia"/>
        </w:rPr>
        <w:t>的影响和意义。</w:t>
      </w:r>
    </w:p>
    <w:p w14:paraId="135F5374" w14:textId="77777777" w:rsidR="00FD7806" w:rsidRPr="00131025" w:rsidRDefault="00FD7806" w:rsidP="00131025">
      <w:pPr>
        <w:widowControl/>
        <w:ind w:firstLineChars="200" w:firstLine="422"/>
        <w:jc w:val="left"/>
        <w:rPr>
          <w:rFonts w:ascii="Times New Roman" w:eastAsia="宋体" w:hAnsi="Times New Roman" w:cs="Times New Roman"/>
          <w:b/>
          <w:bCs/>
          <w:color w:val="000000"/>
          <w:kern w:val="0"/>
          <w:szCs w:val="21"/>
        </w:rPr>
      </w:pPr>
    </w:p>
    <w:p w14:paraId="4B114A67" w14:textId="77777777" w:rsidR="00FD7806" w:rsidRPr="00131025" w:rsidRDefault="00FD7806"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5.</w:t>
      </w:r>
      <w:r w:rsidRPr="00131025">
        <w:rPr>
          <w:rFonts w:ascii="Times New Roman" w:eastAsia="宋体" w:hAnsi="Times New Roman" w:cs="Times New Roman"/>
          <w:b/>
          <w:bCs/>
          <w:color w:val="000000"/>
          <w:kern w:val="0"/>
          <w:szCs w:val="21"/>
        </w:rPr>
        <w:t>教学评价</w:t>
      </w:r>
    </w:p>
    <w:p w14:paraId="71603346" w14:textId="16D8D012" w:rsidR="00FD7806" w:rsidRPr="00FD7806" w:rsidRDefault="00FD7806" w:rsidP="00FD7806">
      <w:pPr>
        <w:widowControl/>
        <w:ind w:firstLineChars="200" w:firstLine="420"/>
        <w:jc w:val="left"/>
        <w:rPr>
          <w:rFonts w:ascii="Times New Roman" w:eastAsia="宋体" w:hAnsi="Times New Roman" w:cs="Times New Roman"/>
        </w:rPr>
      </w:pPr>
      <w:r w:rsidRPr="00FD7806">
        <w:rPr>
          <w:rFonts w:ascii="Times New Roman" w:eastAsia="宋体" w:hAnsi="Times New Roman" w:cs="Times New Roman"/>
        </w:rPr>
        <w:t>通过全面解读</w:t>
      </w:r>
      <w:r w:rsidR="00863DF1" w:rsidRPr="00863DF1">
        <w:rPr>
          <w:rFonts w:ascii="Times New Roman" w:eastAsia="宋体" w:hAnsi="Times New Roman" w:cs="Times New Roman" w:hint="eastAsia"/>
          <w:szCs w:val="21"/>
        </w:rPr>
        <w:t>数字贸易规则</w:t>
      </w:r>
      <w:r w:rsidRPr="00FD7806">
        <w:rPr>
          <w:rFonts w:ascii="Times New Roman" w:eastAsia="宋体" w:hAnsi="Times New Roman" w:cs="Times New Roman"/>
          <w:szCs w:val="21"/>
        </w:rPr>
        <w:t>，培养学生熟悉</w:t>
      </w:r>
      <w:r w:rsidR="00863DF1" w:rsidRPr="00863DF1">
        <w:rPr>
          <w:rFonts w:ascii="Times New Roman" w:eastAsia="宋体" w:hAnsi="Times New Roman" w:cs="Times New Roman" w:hint="eastAsia"/>
          <w:szCs w:val="21"/>
        </w:rPr>
        <w:t>数字贸易规则</w:t>
      </w:r>
      <w:r w:rsidRPr="00FD7806">
        <w:rPr>
          <w:rFonts w:ascii="Times New Roman" w:eastAsia="宋体" w:hAnsi="Times New Roman" w:cs="Times New Roman"/>
          <w:szCs w:val="21"/>
        </w:rPr>
        <w:t>的知识能力和初步的法律应用能力。</w:t>
      </w:r>
    </w:p>
    <w:p w14:paraId="27E4DC28" w14:textId="11DEB40A" w:rsidR="00D85F16" w:rsidRPr="00FD7806" w:rsidRDefault="00D85F16" w:rsidP="00081E0D">
      <w:pPr>
        <w:widowControl/>
        <w:ind w:firstLineChars="200" w:firstLine="420"/>
        <w:jc w:val="left"/>
        <w:rPr>
          <w:rFonts w:ascii="Times New Roman" w:eastAsia="宋体" w:hAnsi="Times New Roman" w:cs="Times New Roman"/>
        </w:rPr>
      </w:pPr>
    </w:p>
    <w:p w14:paraId="22F29126" w14:textId="04B66C78" w:rsidR="00D85F16" w:rsidRPr="00082EE1" w:rsidRDefault="00D85F16" w:rsidP="00D85F16">
      <w:pPr>
        <w:widowControl/>
        <w:jc w:val="left"/>
        <w:rPr>
          <w:rFonts w:ascii="Times New Roman" w:eastAsia="宋体" w:hAnsi="Times New Roman" w:cs="Times New Roman"/>
          <w:color w:val="000000"/>
          <w:kern w:val="0"/>
          <w:szCs w:val="21"/>
        </w:rPr>
      </w:pPr>
      <w:r w:rsidRPr="00082EE1">
        <w:rPr>
          <w:rFonts w:ascii="Times New Roman" w:eastAsia="黑体" w:hAnsi="Times New Roman" w:cs="Times New Roman"/>
          <w:b/>
          <w:sz w:val="24"/>
          <w:szCs w:val="24"/>
        </w:rPr>
        <w:t>第</w:t>
      </w:r>
      <w:r>
        <w:rPr>
          <w:rFonts w:ascii="Times New Roman" w:eastAsia="黑体" w:hAnsi="Times New Roman" w:cs="Times New Roman"/>
          <w:b/>
          <w:sz w:val="24"/>
          <w:szCs w:val="24"/>
        </w:rPr>
        <w:t>7</w:t>
      </w:r>
      <w:r w:rsidRPr="00082EE1">
        <w:rPr>
          <w:rFonts w:ascii="Times New Roman" w:eastAsia="黑体" w:hAnsi="Times New Roman" w:cs="Times New Roman"/>
          <w:b/>
          <w:sz w:val="24"/>
          <w:szCs w:val="24"/>
        </w:rPr>
        <w:t>章</w:t>
      </w:r>
      <w:r w:rsidRPr="00082EE1">
        <w:rPr>
          <w:rFonts w:ascii="Times New Roman" w:eastAsia="黑体" w:hAnsi="Times New Roman" w:cs="Times New Roman"/>
          <w:b/>
          <w:sz w:val="24"/>
          <w:szCs w:val="24"/>
        </w:rPr>
        <w:t xml:space="preserve"> </w:t>
      </w:r>
      <w:r>
        <w:rPr>
          <w:rFonts w:ascii="Times New Roman" w:eastAsia="黑体" w:hAnsi="Times New Roman" w:cs="Times New Roman" w:hint="eastAsia"/>
          <w:b/>
          <w:sz w:val="24"/>
          <w:szCs w:val="24"/>
        </w:rPr>
        <w:t xml:space="preserve"> </w:t>
      </w:r>
      <w:r w:rsidR="00AD2492">
        <w:rPr>
          <w:rFonts w:ascii="Times New Roman" w:eastAsia="黑体" w:hAnsi="Times New Roman" w:cs="Times New Roman" w:hint="eastAsia"/>
          <w:b/>
          <w:sz w:val="24"/>
          <w:szCs w:val="24"/>
        </w:rPr>
        <w:t>全球</w:t>
      </w:r>
      <w:r w:rsidR="00397CB0">
        <w:rPr>
          <w:rFonts w:ascii="Times New Roman" w:eastAsia="黑体" w:hAnsi="Times New Roman" w:cs="Times New Roman" w:hint="eastAsia"/>
          <w:b/>
          <w:sz w:val="24"/>
          <w:szCs w:val="24"/>
        </w:rPr>
        <w:t>自由贸易</w:t>
      </w:r>
      <w:r w:rsidR="00AD2492">
        <w:rPr>
          <w:rFonts w:ascii="Times New Roman" w:eastAsia="黑体" w:hAnsi="Times New Roman" w:cs="Times New Roman" w:hint="eastAsia"/>
          <w:b/>
          <w:sz w:val="24"/>
          <w:szCs w:val="24"/>
        </w:rPr>
        <w:t>协定</w:t>
      </w:r>
      <w:r w:rsidRPr="00082EE1">
        <w:rPr>
          <w:rFonts w:ascii="Times New Roman" w:eastAsia="宋体" w:hAnsi="Times New Roman" w:cs="Times New Roman"/>
          <w:color w:val="000000"/>
          <w:kern w:val="0"/>
          <w:szCs w:val="21"/>
        </w:rPr>
        <w:t xml:space="preserve"> </w:t>
      </w:r>
    </w:p>
    <w:p w14:paraId="4EB71B45" w14:textId="77777777" w:rsidR="00D85F16" w:rsidRPr="00082EE1" w:rsidRDefault="00D85F16" w:rsidP="00D85F16">
      <w:pPr>
        <w:widowControl/>
        <w:ind w:firstLineChars="200" w:firstLine="420"/>
        <w:jc w:val="left"/>
        <w:rPr>
          <w:rFonts w:ascii="Times New Roman" w:hAnsi="Times New Roman" w:cs="Times New Roman"/>
          <w:b/>
          <w:bCs/>
        </w:rPr>
      </w:pPr>
    </w:p>
    <w:p w14:paraId="619E164F" w14:textId="77777777" w:rsidR="00D85F16" w:rsidRPr="00131025" w:rsidRDefault="00D85F16"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1.</w:t>
      </w:r>
      <w:r w:rsidRPr="00131025">
        <w:rPr>
          <w:rFonts w:ascii="Times New Roman" w:eastAsia="宋体" w:hAnsi="Times New Roman" w:cs="Times New Roman"/>
          <w:b/>
          <w:bCs/>
          <w:color w:val="000000"/>
          <w:kern w:val="0"/>
          <w:szCs w:val="21"/>
        </w:rPr>
        <w:t>教学目标</w:t>
      </w:r>
      <w:r w:rsidRPr="00131025">
        <w:rPr>
          <w:rFonts w:ascii="Times New Roman" w:eastAsia="宋体" w:hAnsi="Times New Roman" w:cs="Times New Roman"/>
          <w:b/>
          <w:bCs/>
          <w:color w:val="000000"/>
          <w:kern w:val="0"/>
          <w:szCs w:val="21"/>
        </w:rPr>
        <w:t xml:space="preserve"> </w:t>
      </w:r>
    </w:p>
    <w:p w14:paraId="048EACA3" w14:textId="77777777" w:rsidR="00D03C88" w:rsidRPr="00FD7806" w:rsidRDefault="00D03C88" w:rsidP="00D03C88">
      <w:pPr>
        <w:widowControl/>
        <w:ind w:firstLineChars="200" w:firstLine="420"/>
        <w:jc w:val="left"/>
        <w:rPr>
          <w:rFonts w:ascii="Times New Roman" w:eastAsia="宋体" w:hAnsi="Times New Roman" w:cs="Times New Roman"/>
          <w:color w:val="000000"/>
          <w:kern w:val="0"/>
          <w:szCs w:val="21"/>
        </w:rPr>
      </w:pPr>
      <w:r w:rsidRPr="00FD7806">
        <w:rPr>
          <w:rFonts w:ascii="Times New Roman" w:eastAsia="宋体" w:hAnsi="Times New Roman" w:cs="Times New Roman"/>
          <w:color w:val="000000"/>
          <w:kern w:val="0"/>
          <w:szCs w:val="21"/>
        </w:rPr>
        <w:t xml:space="preserve">7.1 </w:t>
      </w:r>
      <w:r w:rsidRPr="00FD7806">
        <w:rPr>
          <w:rFonts w:ascii="Times New Roman" w:eastAsia="宋体" w:hAnsi="Times New Roman" w:cs="Times New Roman"/>
          <w:color w:val="000000"/>
          <w:kern w:val="0"/>
          <w:szCs w:val="21"/>
        </w:rPr>
        <w:t>了解全球</w:t>
      </w:r>
      <w:r w:rsidRPr="00FD7806">
        <w:rPr>
          <w:rFonts w:ascii="Times New Roman" w:eastAsia="宋体" w:hAnsi="Times New Roman" w:cs="Times New Roman"/>
          <w:color w:val="000000"/>
          <w:kern w:val="0"/>
          <w:szCs w:val="21"/>
        </w:rPr>
        <w:t>FTA</w:t>
      </w:r>
      <w:r w:rsidRPr="00FD7806">
        <w:rPr>
          <w:rFonts w:ascii="Times New Roman" w:eastAsia="宋体" w:hAnsi="Times New Roman" w:cs="Times New Roman"/>
          <w:color w:val="000000"/>
          <w:kern w:val="0"/>
          <w:szCs w:val="21"/>
        </w:rPr>
        <w:t>动态</w:t>
      </w:r>
    </w:p>
    <w:p w14:paraId="08CAB24A" w14:textId="708194AC" w:rsidR="00D85F16" w:rsidRPr="00FD7806" w:rsidRDefault="00D03C88" w:rsidP="00D03C88">
      <w:pPr>
        <w:widowControl/>
        <w:ind w:firstLineChars="200" w:firstLine="420"/>
        <w:jc w:val="left"/>
        <w:rPr>
          <w:rFonts w:ascii="Times New Roman" w:eastAsia="宋体" w:hAnsi="Times New Roman" w:cs="Times New Roman"/>
          <w:color w:val="000000"/>
          <w:kern w:val="0"/>
          <w:szCs w:val="21"/>
        </w:rPr>
      </w:pPr>
      <w:r w:rsidRPr="00FD7806">
        <w:rPr>
          <w:rFonts w:ascii="Times New Roman" w:eastAsia="宋体" w:hAnsi="Times New Roman" w:cs="Times New Roman"/>
          <w:color w:val="000000"/>
          <w:kern w:val="0"/>
          <w:szCs w:val="21"/>
        </w:rPr>
        <w:t xml:space="preserve">7.2 </w:t>
      </w:r>
      <w:r w:rsidRPr="00FD7806">
        <w:rPr>
          <w:rFonts w:ascii="Times New Roman" w:eastAsia="宋体" w:hAnsi="Times New Roman" w:cs="Times New Roman"/>
          <w:color w:val="000000"/>
          <w:kern w:val="0"/>
          <w:szCs w:val="21"/>
        </w:rPr>
        <w:t>了解主要经济体</w:t>
      </w:r>
      <w:r w:rsidRPr="00FD7806">
        <w:rPr>
          <w:rFonts w:ascii="Times New Roman" w:eastAsia="宋体" w:hAnsi="Times New Roman" w:cs="Times New Roman"/>
          <w:color w:val="000000"/>
          <w:kern w:val="0"/>
          <w:szCs w:val="21"/>
        </w:rPr>
        <w:t>FTA</w:t>
      </w:r>
      <w:r w:rsidRPr="00FD7806">
        <w:rPr>
          <w:rFonts w:ascii="Times New Roman" w:eastAsia="宋体" w:hAnsi="Times New Roman" w:cs="Times New Roman"/>
          <w:color w:val="000000"/>
          <w:kern w:val="0"/>
          <w:szCs w:val="21"/>
        </w:rPr>
        <w:t>实践</w:t>
      </w:r>
    </w:p>
    <w:p w14:paraId="63266F56" w14:textId="77777777" w:rsidR="00D85F16" w:rsidRPr="00FD7806" w:rsidRDefault="00D85F16" w:rsidP="00D85F16">
      <w:pPr>
        <w:widowControl/>
        <w:ind w:firstLineChars="200" w:firstLine="420"/>
        <w:jc w:val="left"/>
        <w:rPr>
          <w:rFonts w:ascii="Times New Roman" w:eastAsia="宋体" w:hAnsi="Times New Roman" w:cs="Times New Roman"/>
          <w:color w:val="000000"/>
          <w:kern w:val="0"/>
          <w:szCs w:val="21"/>
        </w:rPr>
      </w:pPr>
    </w:p>
    <w:p w14:paraId="548A27C2" w14:textId="77777777" w:rsidR="00D85F16" w:rsidRPr="00131025" w:rsidRDefault="00D85F16"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2.</w:t>
      </w:r>
      <w:r w:rsidRPr="00131025">
        <w:rPr>
          <w:rFonts w:ascii="Times New Roman" w:eastAsia="宋体" w:hAnsi="Times New Roman" w:cs="Times New Roman"/>
          <w:b/>
          <w:bCs/>
          <w:color w:val="000000"/>
          <w:kern w:val="0"/>
          <w:szCs w:val="21"/>
        </w:rPr>
        <w:t>教学重难点</w:t>
      </w:r>
    </w:p>
    <w:p w14:paraId="09CA8DA8" w14:textId="492AB9CA" w:rsidR="00F96710" w:rsidRDefault="00F96710" w:rsidP="00F96710">
      <w:pPr>
        <w:widowControl/>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w:t>
      </w:r>
      <w:r>
        <w:rPr>
          <w:rFonts w:ascii="Times New Roman" w:eastAsia="宋体" w:hAnsi="Times New Roman" w:cs="Times New Roman" w:hint="eastAsia"/>
          <w:color w:val="000000"/>
          <w:kern w:val="0"/>
          <w:szCs w:val="21"/>
        </w:rPr>
        <w:t>1</w:t>
      </w:r>
      <w:r>
        <w:rPr>
          <w:rFonts w:ascii="Times New Roman" w:eastAsia="宋体" w:hAnsi="Times New Roman" w:cs="Times New Roman" w:hint="eastAsia"/>
          <w:color w:val="000000"/>
          <w:kern w:val="0"/>
          <w:szCs w:val="21"/>
        </w:rPr>
        <w:t>）重点讲解</w:t>
      </w:r>
      <w:r w:rsidR="00863DF1" w:rsidRPr="00863DF1">
        <w:rPr>
          <w:rFonts w:ascii="Times New Roman" w:eastAsia="宋体" w:hAnsi="Times New Roman" w:cs="Times New Roman" w:hint="eastAsia"/>
          <w:szCs w:val="21"/>
        </w:rPr>
        <w:t>全球自由贸易协定</w:t>
      </w:r>
      <w:r>
        <w:rPr>
          <w:rFonts w:ascii="Times New Roman" w:eastAsia="宋体" w:hAnsi="Times New Roman" w:cs="Times New Roman" w:hint="eastAsia"/>
          <w:color w:val="000000"/>
          <w:kern w:val="0"/>
          <w:szCs w:val="21"/>
        </w:rPr>
        <w:t>的适用性。</w:t>
      </w:r>
    </w:p>
    <w:p w14:paraId="3AA928CB" w14:textId="5174195E" w:rsidR="00F96710" w:rsidRDefault="00F96710" w:rsidP="00F96710">
      <w:pPr>
        <w:widowControl/>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w:t>
      </w:r>
      <w:r>
        <w:rPr>
          <w:rFonts w:ascii="Times New Roman" w:eastAsia="宋体" w:hAnsi="Times New Roman" w:cs="Times New Roman" w:hint="eastAsia"/>
          <w:color w:val="000000"/>
          <w:kern w:val="0"/>
          <w:szCs w:val="21"/>
        </w:rPr>
        <w:t>2</w:t>
      </w:r>
      <w:r>
        <w:rPr>
          <w:rFonts w:ascii="Times New Roman" w:eastAsia="宋体" w:hAnsi="Times New Roman" w:cs="Times New Roman" w:hint="eastAsia"/>
          <w:color w:val="000000"/>
          <w:kern w:val="0"/>
          <w:szCs w:val="21"/>
        </w:rPr>
        <w:t>）通过案例研讨，帮助学生理解</w:t>
      </w:r>
      <w:r w:rsidR="00863DF1" w:rsidRPr="00863DF1">
        <w:rPr>
          <w:rFonts w:ascii="Times New Roman" w:eastAsia="宋体" w:hAnsi="Times New Roman" w:cs="Times New Roman" w:hint="eastAsia"/>
          <w:szCs w:val="21"/>
        </w:rPr>
        <w:t>全球自由贸易协定</w:t>
      </w:r>
      <w:r>
        <w:rPr>
          <w:rFonts w:ascii="Times New Roman" w:eastAsia="宋体" w:hAnsi="Times New Roman" w:cs="Times New Roman" w:hint="eastAsia"/>
          <w:color w:val="000000"/>
          <w:kern w:val="0"/>
          <w:szCs w:val="21"/>
        </w:rPr>
        <w:t>的作用机理（难点）。</w:t>
      </w:r>
    </w:p>
    <w:p w14:paraId="53241E6F" w14:textId="77777777" w:rsidR="00D85F16" w:rsidRPr="00F96710" w:rsidRDefault="00D85F16" w:rsidP="00D85F16">
      <w:pPr>
        <w:widowControl/>
        <w:ind w:firstLineChars="200" w:firstLine="420"/>
        <w:jc w:val="left"/>
        <w:rPr>
          <w:rFonts w:ascii="Times New Roman" w:eastAsia="宋体" w:hAnsi="Times New Roman" w:cs="Times New Roman"/>
          <w:color w:val="000000"/>
          <w:kern w:val="0"/>
          <w:szCs w:val="21"/>
        </w:rPr>
      </w:pPr>
    </w:p>
    <w:p w14:paraId="2BB063D0" w14:textId="77777777" w:rsidR="00D85F16" w:rsidRPr="00131025" w:rsidRDefault="00D85F16"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3.</w:t>
      </w:r>
      <w:r w:rsidRPr="00131025">
        <w:rPr>
          <w:rFonts w:ascii="Times New Roman" w:eastAsia="宋体" w:hAnsi="Times New Roman" w:cs="Times New Roman"/>
          <w:b/>
          <w:bCs/>
          <w:color w:val="000000"/>
          <w:kern w:val="0"/>
          <w:szCs w:val="21"/>
        </w:rPr>
        <w:t>教学内容</w:t>
      </w:r>
    </w:p>
    <w:p w14:paraId="6727D084"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7.1  FTA</w:t>
      </w:r>
      <w:r w:rsidRPr="00FD7806">
        <w:rPr>
          <w:rFonts w:ascii="Times New Roman" w:eastAsia="宋体" w:hAnsi="Times New Roman" w:cs="Times New Roman"/>
          <w:szCs w:val="21"/>
        </w:rPr>
        <w:t>全球发展概况</w:t>
      </w:r>
    </w:p>
    <w:p w14:paraId="7D774917"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7.1.1  </w:t>
      </w:r>
      <w:r w:rsidRPr="00FD7806">
        <w:rPr>
          <w:rFonts w:ascii="Times New Roman" w:eastAsia="宋体" w:hAnsi="Times New Roman" w:cs="Times New Roman"/>
          <w:szCs w:val="21"/>
        </w:rPr>
        <w:t>区域主义与多边体制并行发展</w:t>
      </w:r>
    </w:p>
    <w:p w14:paraId="643C0232"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7.1.2  </w:t>
      </w:r>
      <w:r w:rsidRPr="00FD7806">
        <w:rPr>
          <w:rFonts w:ascii="Times New Roman" w:eastAsia="宋体" w:hAnsi="Times New Roman" w:cs="Times New Roman"/>
          <w:szCs w:val="21"/>
        </w:rPr>
        <w:t>全球</w:t>
      </w:r>
      <w:r w:rsidRPr="00FD7806">
        <w:rPr>
          <w:rFonts w:ascii="Times New Roman" w:eastAsia="宋体" w:hAnsi="Times New Roman" w:cs="Times New Roman"/>
          <w:szCs w:val="21"/>
        </w:rPr>
        <w:t>FTA</w:t>
      </w:r>
      <w:r w:rsidRPr="00FD7806">
        <w:rPr>
          <w:rFonts w:ascii="Times New Roman" w:eastAsia="宋体" w:hAnsi="Times New Roman" w:cs="Times New Roman"/>
          <w:szCs w:val="21"/>
        </w:rPr>
        <w:t>发展的新特点</w:t>
      </w:r>
    </w:p>
    <w:p w14:paraId="6D2D2854"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7.2 </w:t>
      </w:r>
      <w:r w:rsidRPr="00FD7806">
        <w:rPr>
          <w:rFonts w:ascii="Times New Roman" w:eastAsia="宋体" w:hAnsi="Times New Roman" w:cs="Times New Roman"/>
          <w:szCs w:val="21"/>
        </w:rPr>
        <w:t>美欧日</w:t>
      </w:r>
      <w:r w:rsidRPr="00FD7806">
        <w:rPr>
          <w:rFonts w:ascii="Times New Roman" w:eastAsia="宋体" w:hAnsi="Times New Roman" w:cs="Times New Roman"/>
          <w:szCs w:val="21"/>
        </w:rPr>
        <w:t>FTA</w:t>
      </w:r>
      <w:r w:rsidRPr="00FD7806">
        <w:rPr>
          <w:rFonts w:ascii="Times New Roman" w:eastAsia="宋体" w:hAnsi="Times New Roman" w:cs="Times New Roman"/>
          <w:szCs w:val="21"/>
        </w:rPr>
        <w:t>实践</w:t>
      </w:r>
    </w:p>
    <w:p w14:paraId="78711B7E"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7.2.1  </w:t>
      </w:r>
      <w:r w:rsidRPr="00FD7806">
        <w:rPr>
          <w:rFonts w:ascii="Times New Roman" w:eastAsia="宋体" w:hAnsi="Times New Roman" w:cs="Times New Roman"/>
          <w:szCs w:val="21"/>
        </w:rPr>
        <w:t>美国</w:t>
      </w:r>
      <w:r w:rsidRPr="00FD7806">
        <w:rPr>
          <w:rFonts w:ascii="Times New Roman" w:eastAsia="宋体" w:hAnsi="Times New Roman" w:cs="Times New Roman"/>
          <w:szCs w:val="21"/>
        </w:rPr>
        <w:t>FTA</w:t>
      </w:r>
      <w:r w:rsidRPr="00FD7806">
        <w:rPr>
          <w:rFonts w:ascii="Times New Roman" w:eastAsia="宋体" w:hAnsi="Times New Roman" w:cs="Times New Roman"/>
          <w:szCs w:val="21"/>
        </w:rPr>
        <w:t>实践（劳工标准、环境议题等是其主要内容</w:t>
      </w:r>
    </w:p>
    <w:p w14:paraId="2638B014"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7.2.2  </w:t>
      </w:r>
      <w:r w:rsidRPr="00FD7806">
        <w:rPr>
          <w:rFonts w:ascii="Times New Roman" w:eastAsia="宋体" w:hAnsi="Times New Roman" w:cs="Times New Roman"/>
          <w:szCs w:val="21"/>
        </w:rPr>
        <w:t>欧盟</w:t>
      </w:r>
      <w:r w:rsidRPr="00FD7806">
        <w:rPr>
          <w:rFonts w:ascii="Times New Roman" w:eastAsia="宋体" w:hAnsi="Times New Roman" w:cs="Times New Roman"/>
          <w:szCs w:val="21"/>
        </w:rPr>
        <w:t xml:space="preserve">FTA </w:t>
      </w:r>
      <w:r w:rsidRPr="00FD7806">
        <w:rPr>
          <w:rFonts w:ascii="Times New Roman" w:eastAsia="宋体" w:hAnsi="Times New Roman" w:cs="Times New Roman"/>
          <w:szCs w:val="21"/>
        </w:rPr>
        <w:t>实践</w:t>
      </w:r>
    </w:p>
    <w:p w14:paraId="67C7BA1E"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7.2.3  </w:t>
      </w:r>
      <w:r w:rsidRPr="00FD7806">
        <w:rPr>
          <w:rFonts w:ascii="Times New Roman" w:eastAsia="宋体" w:hAnsi="Times New Roman" w:cs="Times New Roman"/>
          <w:szCs w:val="21"/>
        </w:rPr>
        <w:t>日本</w:t>
      </w:r>
      <w:r w:rsidRPr="00FD7806">
        <w:rPr>
          <w:rFonts w:ascii="Times New Roman" w:eastAsia="宋体" w:hAnsi="Times New Roman" w:cs="Times New Roman"/>
          <w:szCs w:val="21"/>
        </w:rPr>
        <w:t>FTA</w:t>
      </w:r>
      <w:r w:rsidRPr="00FD7806">
        <w:rPr>
          <w:rFonts w:ascii="Times New Roman" w:eastAsia="宋体" w:hAnsi="Times New Roman" w:cs="Times New Roman"/>
          <w:szCs w:val="21"/>
        </w:rPr>
        <w:t>实践</w:t>
      </w:r>
    </w:p>
    <w:p w14:paraId="743BFC58"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7.3 </w:t>
      </w:r>
      <w:r w:rsidRPr="00FD7806">
        <w:rPr>
          <w:rFonts w:ascii="Times New Roman" w:eastAsia="宋体" w:hAnsi="Times New Roman" w:cs="Times New Roman"/>
          <w:szCs w:val="21"/>
        </w:rPr>
        <w:t>其他国家</w:t>
      </w:r>
      <w:r w:rsidRPr="00FD7806">
        <w:rPr>
          <w:rFonts w:ascii="Times New Roman" w:eastAsia="宋体" w:hAnsi="Times New Roman" w:cs="Times New Roman"/>
          <w:szCs w:val="21"/>
        </w:rPr>
        <w:t>FTA</w:t>
      </w:r>
      <w:r w:rsidRPr="00FD7806">
        <w:rPr>
          <w:rFonts w:ascii="Times New Roman" w:eastAsia="宋体" w:hAnsi="Times New Roman" w:cs="Times New Roman"/>
          <w:szCs w:val="21"/>
        </w:rPr>
        <w:t>实践</w:t>
      </w:r>
    </w:p>
    <w:p w14:paraId="3C4CA7F1"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7.3.1  </w:t>
      </w:r>
      <w:r w:rsidRPr="00FD7806">
        <w:rPr>
          <w:rFonts w:ascii="Times New Roman" w:eastAsia="宋体" w:hAnsi="Times New Roman" w:cs="Times New Roman"/>
          <w:szCs w:val="21"/>
        </w:rPr>
        <w:t>越南</w:t>
      </w:r>
    </w:p>
    <w:p w14:paraId="63D398A6"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7.3.2  </w:t>
      </w:r>
      <w:r w:rsidRPr="00FD7806">
        <w:rPr>
          <w:rFonts w:ascii="Times New Roman" w:eastAsia="宋体" w:hAnsi="Times New Roman" w:cs="Times New Roman"/>
          <w:szCs w:val="21"/>
        </w:rPr>
        <w:t>英国</w:t>
      </w:r>
    </w:p>
    <w:p w14:paraId="28F1F416" w14:textId="4793F8D0" w:rsidR="00D85F16"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7.3.3  </w:t>
      </w:r>
      <w:r w:rsidRPr="00FD7806">
        <w:rPr>
          <w:rFonts w:ascii="Times New Roman" w:eastAsia="宋体" w:hAnsi="Times New Roman" w:cs="Times New Roman"/>
          <w:szCs w:val="21"/>
        </w:rPr>
        <w:t>智利</w:t>
      </w:r>
    </w:p>
    <w:p w14:paraId="652DBB71" w14:textId="77777777" w:rsidR="00D85F16" w:rsidRPr="00FD7806" w:rsidRDefault="00D85F16" w:rsidP="00D85F16">
      <w:pPr>
        <w:widowControl/>
        <w:ind w:firstLineChars="200" w:firstLine="420"/>
        <w:jc w:val="left"/>
        <w:rPr>
          <w:rFonts w:ascii="Times New Roman" w:eastAsia="宋体" w:hAnsi="Times New Roman" w:cs="Times New Roman"/>
          <w:szCs w:val="21"/>
        </w:rPr>
      </w:pPr>
    </w:p>
    <w:p w14:paraId="09996B0F" w14:textId="77777777" w:rsidR="00FD7806" w:rsidRPr="00131025" w:rsidRDefault="00FD7806"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4.</w:t>
      </w:r>
      <w:r w:rsidRPr="00131025">
        <w:rPr>
          <w:rFonts w:ascii="Times New Roman" w:eastAsia="宋体" w:hAnsi="Times New Roman" w:cs="Times New Roman"/>
          <w:b/>
          <w:bCs/>
          <w:color w:val="000000"/>
          <w:kern w:val="0"/>
          <w:szCs w:val="21"/>
        </w:rPr>
        <w:t>教学方法</w:t>
      </w:r>
      <w:r w:rsidRPr="00131025">
        <w:rPr>
          <w:rFonts w:ascii="Times New Roman" w:eastAsia="宋体" w:hAnsi="Times New Roman" w:cs="Times New Roman"/>
          <w:b/>
          <w:bCs/>
          <w:color w:val="000000"/>
          <w:kern w:val="0"/>
          <w:szCs w:val="21"/>
        </w:rPr>
        <w:t xml:space="preserve"> </w:t>
      </w:r>
    </w:p>
    <w:p w14:paraId="5DACD9CB" w14:textId="5B6B6A8A" w:rsidR="00FD7806" w:rsidRPr="00FD7806" w:rsidRDefault="00FD7806" w:rsidP="00FD7806">
      <w:pPr>
        <w:widowControl/>
        <w:ind w:firstLineChars="200" w:firstLine="420"/>
        <w:jc w:val="left"/>
        <w:rPr>
          <w:rFonts w:ascii="Times New Roman" w:eastAsia="宋体" w:hAnsi="Times New Roman" w:cs="Times New Roman"/>
        </w:rPr>
      </w:pPr>
      <w:r w:rsidRPr="00FD7806">
        <w:rPr>
          <w:rFonts w:ascii="Times New Roman" w:eastAsia="宋体" w:hAnsi="Times New Roman" w:cs="Times New Roman"/>
        </w:rPr>
        <w:t>（</w:t>
      </w:r>
      <w:r w:rsidRPr="00FD7806">
        <w:rPr>
          <w:rFonts w:ascii="Times New Roman" w:eastAsia="宋体" w:hAnsi="Times New Roman" w:cs="Times New Roman"/>
        </w:rPr>
        <w:t>1</w:t>
      </w:r>
      <w:r w:rsidRPr="00FD7806">
        <w:rPr>
          <w:rFonts w:ascii="Times New Roman" w:eastAsia="宋体" w:hAnsi="Times New Roman" w:cs="Times New Roman"/>
        </w:rPr>
        <w:t>）课堂讲授法：</w:t>
      </w:r>
      <w:r w:rsidRPr="00FD7806">
        <w:rPr>
          <w:rFonts w:ascii="Times New Roman" w:eastAsia="宋体" w:hAnsi="Times New Roman" w:cs="Times New Roman"/>
          <w:color w:val="000000"/>
          <w:kern w:val="0"/>
          <w:szCs w:val="21"/>
        </w:rPr>
        <w:t>全球</w:t>
      </w:r>
      <w:r w:rsidRPr="00FD7806">
        <w:rPr>
          <w:rFonts w:ascii="Times New Roman" w:eastAsia="宋体" w:hAnsi="Times New Roman" w:cs="Times New Roman"/>
          <w:color w:val="000000"/>
          <w:kern w:val="0"/>
          <w:szCs w:val="21"/>
        </w:rPr>
        <w:t>FTA</w:t>
      </w:r>
      <w:r w:rsidRPr="00FD7806">
        <w:rPr>
          <w:rFonts w:ascii="Times New Roman" w:eastAsia="宋体" w:hAnsi="Times New Roman" w:cs="Times New Roman"/>
          <w:szCs w:val="21"/>
        </w:rPr>
        <w:t>的形成背景与原理。</w:t>
      </w:r>
    </w:p>
    <w:p w14:paraId="4B2C20B1" w14:textId="4B381818" w:rsidR="00FD7806" w:rsidRPr="00FD7806" w:rsidRDefault="00FD7806" w:rsidP="00FD7806">
      <w:pPr>
        <w:widowControl/>
        <w:ind w:firstLineChars="200" w:firstLine="420"/>
        <w:jc w:val="left"/>
        <w:rPr>
          <w:rFonts w:ascii="Times New Roman" w:eastAsia="宋体" w:hAnsi="Times New Roman" w:cs="Times New Roman"/>
        </w:rPr>
      </w:pPr>
      <w:r w:rsidRPr="00FD7806">
        <w:rPr>
          <w:rFonts w:ascii="Times New Roman" w:eastAsia="宋体" w:hAnsi="Times New Roman" w:cs="Times New Roman"/>
        </w:rPr>
        <w:t>（</w:t>
      </w:r>
      <w:r w:rsidRPr="00FD7806">
        <w:rPr>
          <w:rFonts w:ascii="Times New Roman" w:eastAsia="宋体" w:hAnsi="Times New Roman" w:cs="Times New Roman"/>
        </w:rPr>
        <w:t>2</w:t>
      </w:r>
      <w:r w:rsidRPr="00FD7806">
        <w:rPr>
          <w:rFonts w:ascii="Times New Roman" w:eastAsia="宋体" w:hAnsi="Times New Roman" w:cs="Times New Roman"/>
        </w:rPr>
        <w:t>）分组讨论法：企业如何抢抓</w:t>
      </w:r>
      <w:r w:rsidRPr="00FD7806">
        <w:rPr>
          <w:rFonts w:ascii="Times New Roman" w:eastAsia="宋体" w:hAnsi="Times New Roman" w:cs="Times New Roman"/>
          <w:color w:val="000000"/>
          <w:kern w:val="0"/>
          <w:szCs w:val="21"/>
        </w:rPr>
        <w:t>全球</w:t>
      </w:r>
      <w:r w:rsidRPr="00FD7806">
        <w:rPr>
          <w:rFonts w:ascii="Times New Roman" w:eastAsia="宋体" w:hAnsi="Times New Roman" w:cs="Times New Roman"/>
          <w:color w:val="000000"/>
          <w:kern w:val="0"/>
          <w:szCs w:val="21"/>
        </w:rPr>
        <w:t>FT</w:t>
      </w:r>
      <w:r w:rsidRPr="00FD7806">
        <w:rPr>
          <w:rFonts w:ascii="Times New Roman" w:eastAsia="宋体" w:hAnsi="Times New Roman" w:cs="Times New Roman"/>
          <w:szCs w:val="21"/>
        </w:rPr>
        <w:t>A</w:t>
      </w:r>
      <w:r w:rsidRPr="00FD7806">
        <w:rPr>
          <w:rFonts w:ascii="Times New Roman" w:eastAsia="宋体" w:hAnsi="Times New Roman" w:cs="Times New Roman"/>
          <w:szCs w:val="21"/>
        </w:rPr>
        <w:t>发展的机遇。</w:t>
      </w:r>
    </w:p>
    <w:p w14:paraId="76EF03A9" w14:textId="2B38716E" w:rsidR="00FD7806" w:rsidRPr="00FD7806" w:rsidRDefault="00FD7806" w:rsidP="00FD7806">
      <w:pPr>
        <w:widowControl/>
        <w:ind w:firstLineChars="200" w:firstLine="420"/>
        <w:jc w:val="left"/>
        <w:rPr>
          <w:rFonts w:ascii="Times New Roman" w:eastAsia="宋体" w:hAnsi="Times New Roman" w:cs="Times New Roman"/>
          <w:color w:val="000000"/>
          <w:kern w:val="0"/>
          <w:szCs w:val="21"/>
        </w:rPr>
      </w:pPr>
      <w:r w:rsidRPr="00FD7806">
        <w:rPr>
          <w:rFonts w:ascii="Times New Roman" w:eastAsia="宋体" w:hAnsi="Times New Roman" w:cs="Times New Roman"/>
        </w:rPr>
        <w:t>（</w:t>
      </w:r>
      <w:r w:rsidRPr="00FD7806">
        <w:rPr>
          <w:rFonts w:ascii="Times New Roman" w:eastAsia="宋体" w:hAnsi="Times New Roman" w:cs="Times New Roman"/>
        </w:rPr>
        <w:t>3</w:t>
      </w:r>
      <w:r w:rsidRPr="00FD7806">
        <w:rPr>
          <w:rFonts w:ascii="Times New Roman" w:eastAsia="宋体" w:hAnsi="Times New Roman" w:cs="Times New Roman"/>
        </w:rPr>
        <w:t>）案例教学法：</w:t>
      </w:r>
      <w:r w:rsidRPr="00FD7806">
        <w:rPr>
          <w:rFonts w:ascii="Times New Roman" w:eastAsia="宋体" w:hAnsi="Times New Roman" w:cs="Times New Roman"/>
          <w:color w:val="000000"/>
          <w:kern w:val="0"/>
          <w:szCs w:val="21"/>
        </w:rPr>
        <w:t>全球</w:t>
      </w:r>
      <w:r w:rsidRPr="00FD7806">
        <w:rPr>
          <w:rFonts w:ascii="Times New Roman" w:eastAsia="宋体" w:hAnsi="Times New Roman" w:cs="Times New Roman"/>
          <w:color w:val="000000"/>
          <w:kern w:val="0"/>
          <w:szCs w:val="21"/>
        </w:rPr>
        <w:t>FTA</w:t>
      </w:r>
      <w:r w:rsidRPr="00FD7806">
        <w:rPr>
          <w:rFonts w:ascii="Times New Roman" w:eastAsia="宋体" w:hAnsi="Times New Roman" w:cs="Times New Roman"/>
        </w:rPr>
        <w:t>的案例解读与分析。</w:t>
      </w:r>
    </w:p>
    <w:p w14:paraId="5A47A420" w14:textId="4B01E7AE" w:rsidR="00303A94" w:rsidRDefault="00303A94" w:rsidP="00303A94">
      <w:pPr>
        <w:widowControl/>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lastRenderedPageBreak/>
        <w:t>（</w:t>
      </w:r>
      <w:r>
        <w:rPr>
          <w:rFonts w:ascii="Times New Roman" w:eastAsia="宋体" w:hAnsi="Times New Roman" w:cs="Times New Roman" w:hint="eastAsia"/>
          <w:color w:val="000000"/>
          <w:kern w:val="0"/>
          <w:szCs w:val="21"/>
        </w:rPr>
        <w:t>4</w:t>
      </w:r>
      <w:r>
        <w:rPr>
          <w:rFonts w:ascii="Times New Roman" w:eastAsia="宋体" w:hAnsi="Times New Roman" w:cs="Times New Roman" w:hint="eastAsia"/>
          <w:color w:val="000000"/>
          <w:kern w:val="0"/>
          <w:szCs w:val="21"/>
        </w:rPr>
        <w:t>）文献</w:t>
      </w:r>
      <w:r>
        <w:rPr>
          <w:rFonts w:ascii="宋体" w:eastAsia="宋体" w:hAnsi="宋体" w:hint="eastAsia"/>
        </w:rPr>
        <w:t>研究法：研究</w:t>
      </w:r>
      <w:r w:rsidR="00863DF1" w:rsidRPr="00863DF1">
        <w:rPr>
          <w:rFonts w:ascii="Times New Roman" w:eastAsia="宋体" w:hAnsi="Times New Roman" w:cs="Times New Roman" w:hint="eastAsia"/>
          <w:szCs w:val="21"/>
        </w:rPr>
        <w:t>全球自由贸易协定</w:t>
      </w:r>
      <w:r w:rsidRPr="00303A94">
        <w:rPr>
          <w:rFonts w:ascii="Times New Roman" w:eastAsia="宋体" w:hAnsi="Times New Roman" w:cs="Times New Roman"/>
        </w:rPr>
        <w:t>的</w:t>
      </w:r>
      <w:r>
        <w:rPr>
          <w:rFonts w:ascii="Times New Roman" w:eastAsia="宋体" w:hAnsi="Times New Roman" w:cs="Times New Roman" w:hint="eastAsia"/>
        </w:rPr>
        <w:t>相关文献，分析</w:t>
      </w:r>
      <w:r w:rsidR="00863DF1" w:rsidRPr="00863DF1">
        <w:rPr>
          <w:rFonts w:ascii="Times New Roman" w:eastAsia="宋体" w:hAnsi="Times New Roman" w:cs="Times New Roman" w:hint="eastAsia"/>
          <w:szCs w:val="21"/>
        </w:rPr>
        <w:t>全球自由贸易协定</w:t>
      </w:r>
      <w:r>
        <w:rPr>
          <w:rFonts w:ascii="Times New Roman" w:eastAsia="宋体" w:hAnsi="Times New Roman" w:cs="Times New Roman" w:hint="eastAsia"/>
        </w:rPr>
        <w:t>的影响和意义。</w:t>
      </w:r>
    </w:p>
    <w:p w14:paraId="4A6C50AC" w14:textId="77777777" w:rsidR="00FD7806" w:rsidRPr="00303A94" w:rsidRDefault="00FD7806" w:rsidP="00FD7806">
      <w:pPr>
        <w:widowControl/>
        <w:ind w:firstLineChars="200" w:firstLine="420"/>
        <w:jc w:val="left"/>
        <w:rPr>
          <w:rFonts w:ascii="Times New Roman" w:eastAsia="宋体" w:hAnsi="Times New Roman" w:cs="Times New Roman"/>
          <w:color w:val="000000"/>
          <w:kern w:val="0"/>
          <w:szCs w:val="21"/>
        </w:rPr>
      </w:pPr>
    </w:p>
    <w:p w14:paraId="385FAE14" w14:textId="77777777" w:rsidR="00FD7806" w:rsidRPr="00131025" w:rsidRDefault="00FD7806"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5.</w:t>
      </w:r>
      <w:r w:rsidRPr="00131025">
        <w:rPr>
          <w:rFonts w:ascii="Times New Roman" w:eastAsia="宋体" w:hAnsi="Times New Roman" w:cs="Times New Roman"/>
          <w:b/>
          <w:bCs/>
          <w:color w:val="000000"/>
          <w:kern w:val="0"/>
          <w:szCs w:val="21"/>
        </w:rPr>
        <w:t>教学评价</w:t>
      </w:r>
    </w:p>
    <w:p w14:paraId="49A5F5B4" w14:textId="71A7CFC2" w:rsidR="00FD7806" w:rsidRPr="00FD7806" w:rsidRDefault="00FD7806" w:rsidP="00FD7806">
      <w:pPr>
        <w:widowControl/>
        <w:ind w:firstLineChars="200" w:firstLine="420"/>
        <w:jc w:val="left"/>
        <w:rPr>
          <w:rFonts w:ascii="Times New Roman" w:eastAsia="宋体" w:hAnsi="Times New Roman" w:cs="Times New Roman"/>
        </w:rPr>
      </w:pPr>
      <w:r w:rsidRPr="00FD7806">
        <w:rPr>
          <w:rFonts w:ascii="Times New Roman" w:eastAsia="宋体" w:hAnsi="Times New Roman" w:cs="Times New Roman"/>
        </w:rPr>
        <w:t>通过全面解读</w:t>
      </w:r>
      <w:r w:rsidR="00863DF1" w:rsidRPr="00863DF1">
        <w:rPr>
          <w:rFonts w:ascii="Times New Roman" w:eastAsia="宋体" w:hAnsi="Times New Roman" w:cs="Times New Roman" w:hint="eastAsia"/>
          <w:szCs w:val="21"/>
        </w:rPr>
        <w:t>全球自由贸易协定</w:t>
      </w:r>
      <w:r w:rsidRPr="00FD7806">
        <w:rPr>
          <w:rFonts w:ascii="Times New Roman" w:eastAsia="宋体" w:hAnsi="Times New Roman" w:cs="Times New Roman"/>
          <w:szCs w:val="21"/>
        </w:rPr>
        <w:t>，培养学生熟悉</w:t>
      </w:r>
      <w:r w:rsidR="00863DF1" w:rsidRPr="00863DF1">
        <w:rPr>
          <w:rFonts w:ascii="Times New Roman" w:eastAsia="宋体" w:hAnsi="Times New Roman" w:cs="Times New Roman" w:hint="eastAsia"/>
          <w:szCs w:val="21"/>
        </w:rPr>
        <w:t>全球自由贸易协定</w:t>
      </w:r>
      <w:r w:rsidRPr="00FD7806">
        <w:rPr>
          <w:rFonts w:ascii="Times New Roman" w:eastAsia="宋体" w:hAnsi="Times New Roman" w:cs="Times New Roman"/>
          <w:szCs w:val="21"/>
        </w:rPr>
        <w:t>的知识能力和初步的法律应用能力。</w:t>
      </w:r>
    </w:p>
    <w:p w14:paraId="27AD9E61" w14:textId="610A24CE" w:rsidR="00D85F16" w:rsidRPr="00FD7806" w:rsidRDefault="00D85F16" w:rsidP="00081E0D">
      <w:pPr>
        <w:widowControl/>
        <w:ind w:firstLineChars="200" w:firstLine="420"/>
        <w:jc w:val="left"/>
        <w:rPr>
          <w:rFonts w:ascii="宋体" w:eastAsia="宋体" w:hAnsi="宋体"/>
        </w:rPr>
      </w:pPr>
    </w:p>
    <w:p w14:paraId="65CF6266" w14:textId="1FBC96F9" w:rsidR="00D85F16" w:rsidRPr="00082EE1" w:rsidRDefault="00D85F16" w:rsidP="00D85F16">
      <w:pPr>
        <w:widowControl/>
        <w:jc w:val="left"/>
        <w:rPr>
          <w:rFonts w:ascii="Times New Roman" w:eastAsia="宋体" w:hAnsi="Times New Roman" w:cs="Times New Roman"/>
          <w:color w:val="000000"/>
          <w:kern w:val="0"/>
          <w:szCs w:val="21"/>
        </w:rPr>
      </w:pPr>
      <w:r w:rsidRPr="00082EE1">
        <w:rPr>
          <w:rFonts w:ascii="Times New Roman" w:eastAsia="黑体" w:hAnsi="Times New Roman" w:cs="Times New Roman"/>
          <w:b/>
          <w:sz w:val="24"/>
          <w:szCs w:val="24"/>
        </w:rPr>
        <w:t>第</w:t>
      </w:r>
      <w:r>
        <w:rPr>
          <w:rFonts w:ascii="Times New Roman" w:eastAsia="黑体" w:hAnsi="Times New Roman" w:cs="Times New Roman"/>
          <w:b/>
          <w:sz w:val="24"/>
          <w:szCs w:val="24"/>
        </w:rPr>
        <w:t>8</w:t>
      </w:r>
      <w:r w:rsidRPr="00082EE1">
        <w:rPr>
          <w:rFonts w:ascii="Times New Roman" w:eastAsia="黑体" w:hAnsi="Times New Roman" w:cs="Times New Roman"/>
          <w:b/>
          <w:sz w:val="24"/>
          <w:szCs w:val="24"/>
        </w:rPr>
        <w:t>章</w:t>
      </w:r>
      <w:r w:rsidRPr="00082EE1">
        <w:rPr>
          <w:rFonts w:ascii="Times New Roman" w:eastAsia="黑体" w:hAnsi="Times New Roman" w:cs="Times New Roman"/>
          <w:b/>
          <w:sz w:val="24"/>
          <w:szCs w:val="24"/>
        </w:rPr>
        <w:t xml:space="preserve"> </w:t>
      </w:r>
      <w:r>
        <w:rPr>
          <w:rFonts w:ascii="Times New Roman" w:eastAsia="黑体" w:hAnsi="Times New Roman" w:cs="Times New Roman" w:hint="eastAsia"/>
          <w:b/>
          <w:sz w:val="24"/>
          <w:szCs w:val="24"/>
        </w:rPr>
        <w:t xml:space="preserve"> </w:t>
      </w:r>
      <w:bookmarkStart w:id="5" w:name="_Hlk142516210"/>
      <w:r w:rsidR="00397CB0" w:rsidRPr="00397CB0">
        <w:rPr>
          <w:rFonts w:ascii="Times New Roman" w:eastAsia="黑体" w:hAnsi="Times New Roman" w:cs="Times New Roman" w:hint="eastAsia"/>
          <w:b/>
          <w:sz w:val="24"/>
          <w:szCs w:val="24"/>
        </w:rPr>
        <w:t>中国</w:t>
      </w:r>
      <w:r w:rsidR="00397CB0" w:rsidRPr="00397CB0">
        <w:rPr>
          <w:rFonts w:ascii="Times New Roman" w:eastAsia="黑体" w:hAnsi="Times New Roman" w:cs="Times New Roman"/>
          <w:b/>
          <w:sz w:val="24"/>
          <w:szCs w:val="24"/>
        </w:rPr>
        <w:t>FTA</w:t>
      </w:r>
      <w:r w:rsidR="00397CB0" w:rsidRPr="00397CB0">
        <w:rPr>
          <w:rFonts w:ascii="Times New Roman" w:eastAsia="黑体" w:hAnsi="Times New Roman" w:cs="Times New Roman"/>
          <w:b/>
          <w:sz w:val="24"/>
          <w:szCs w:val="24"/>
        </w:rPr>
        <w:t>战略</w:t>
      </w:r>
      <w:bookmarkEnd w:id="5"/>
      <w:r w:rsidRPr="00082EE1">
        <w:rPr>
          <w:rFonts w:ascii="Times New Roman" w:hAnsi="Times New Roman" w:cs="Times New Roman"/>
          <w:b/>
          <w:color w:val="000000"/>
          <w:kern w:val="0"/>
          <w:sz w:val="20"/>
          <w:szCs w:val="20"/>
        </w:rPr>
        <w:t xml:space="preserve"> </w:t>
      </w:r>
      <w:r w:rsidRPr="00082EE1">
        <w:rPr>
          <w:rFonts w:ascii="Times New Roman" w:eastAsia="宋体" w:hAnsi="Times New Roman" w:cs="Times New Roman"/>
          <w:color w:val="000000"/>
          <w:kern w:val="0"/>
          <w:szCs w:val="21"/>
        </w:rPr>
        <w:t xml:space="preserve"> </w:t>
      </w:r>
    </w:p>
    <w:p w14:paraId="5FFED5C5" w14:textId="77777777" w:rsidR="00D85F16" w:rsidRPr="00082EE1" w:rsidRDefault="00D85F16" w:rsidP="00D85F16">
      <w:pPr>
        <w:widowControl/>
        <w:ind w:firstLineChars="200" w:firstLine="420"/>
        <w:jc w:val="left"/>
        <w:rPr>
          <w:rFonts w:ascii="Times New Roman" w:hAnsi="Times New Roman" w:cs="Times New Roman"/>
          <w:b/>
          <w:bCs/>
        </w:rPr>
      </w:pPr>
    </w:p>
    <w:p w14:paraId="4E5BC3ED" w14:textId="77777777" w:rsidR="00D85F16" w:rsidRPr="00131025" w:rsidRDefault="00D85F16"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1.</w:t>
      </w:r>
      <w:r w:rsidRPr="00131025">
        <w:rPr>
          <w:rFonts w:ascii="Times New Roman" w:eastAsia="宋体" w:hAnsi="Times New Roman" w:cs="Times New Roman"/>
          <w:b/>
          <w:bCs/>
          <w:color w:val="000000"/>
          <w:kern w:val="0"/>
          <w:szCs w:val="21"/>
        </w:rPr>
        <w:t>教学目标</w:t>
      </w:r>
      <w:r w:rsidRPr="00131025">
        <w:rPr>
          <w:rFonts w:ascii="Times New Roman" w:eastAsia="宋体" w:hAnsi="Times New Roman" w:cs="Times New Roman"/>
          <w:b/>
          <w:bCs/>
          <w:color w:val="000000"/>
          <w:kern w:val="0"/>
          <w:szCs w:val="21"/>
        </w:rPr>
        <w:t xml:space="preserve"> </w:t>
      </w:r>
    </w:p>
    <w:p w14:paraId="3394C1D2" w14:textId="77777777" w:rsidR="00D03C88" w:rsidRPr="00FD7806" w:rsidRDefault="00D03C88" w:rsidP="00D03C88">
      <w:pPr>
        <w:widowControl/>
        <w:ind w:firstLineChars="200" w:firstLine="420"/>
        <w:jc w:val="left"/>
        <w:rPr>
          <w:rFonts w:ascii="Times New Roman" w:eastAsia="宋体" w:hAnsi="Times New Roman" w:cs="Times New Roman"/>
          <w:color w:val="000000"/>
          <w:kern w:val="0"/>
          <w:szCs w:val="21"/>
        </w:rPr>
      </w:pPr>
      <w:r w:rsidRPr="00FD7806">
        <w:rPr>
          <w:rFonts w:ascii="Times New Roman" w:eastAsia="宋体" w:hAnsi="Times New Roman" w:cs="Times New Roman"/>
          <w:color w:val="000000"/>
          <w:kern w:val="0"/>
          <w:szCs w:val="21"/>
        </w:rPr>
        <w:t xml:space="preserve">8.1 </w:t>
      </w:r>
      <w:r w:rsidRPr="00FD7806">
        <w:rPr>
          <w:rFonts w:ascii="Times New Roman" w:eastAsia="宋体" w:hAnsi="Times New Roman" w:cs="Times New Roman"/>
          <w:color w:val="000000"/>
          <w:kern w:val="0"/>
          <w:szCs w:val="21"/>
        </w:rPr>
        <w:t>了解中国</w:t>
      </w:r>
      <w:r w:rsidRPr="00FD7806">
        <w:rPr>
          <w:rFonts w:ascii="Times New Roman" w:eastAsia="宋体" w:hAnsi="Times New Roman" w:cs="Times New Roman"/>
          <w:color w:val="000000"/>
          <w:kern w:val="0"/>
          <w:szCs w:val="21"/>
        </w:rPr>
        <w:t>FTA</w:t>
      </w:r>
      <w:r w:rsidRPr="00FD7806">
        <w:rPr>
          <w:rFonts w:ascii="Times New Roman" w:eastAsia="宋体" w:hAnsi="Times New Roman" w:cs="Times New Roman"/>
          <w:color w:val="000000"/>
          <w:kern w:val="0"/>
          <w:szCs w:val="21"/>
        </w:rPr>
        <w:t>战略</w:t>
      </w:r>
    </w:p>
    <w:p w14:paraId="31784160" w14:textId="6CDC6FCD" w:rsidR="00D85F16" w:rsidRPr="00FD7806" w:rsidRDefault="00D03C88" w:rsidP="00D03C88">
      <w:pPr>
        <w:widowControl/>
        <w:ind w:firstLineChars="200" w:firstLine="420"/>
        <w:jc w:val="left"/>
        <w:rPr>
          <w:rFonts w:ascii="Times New Roman" w:eastAsia="宋体" w:hAnsi="Times New Roman" w:cs="Times New Roman"/>
          <w:color w:val="000000"/>
          <w:kern w:val="0"/>
          <w:szCs w:val="21"/>
        </w:rPr>
      </w:pPr>
      <w:r w:rsidRPr="00FD7806">
        <w:rPr>
          <w:rFonts w:ascii="Times New Roman" w:eastAsia="宋体" w:hAnsi="Times New Roman" w:cs="Times New Roman"/>
          <w:color w:val="000000"/>
          <w:kern w:val="0"/>
          <w:szCs w:val="21"/>
        </w:rPr>
        <w:t xml:space="preserve">8.2 </w:t>
      </w:r>
      <w:r w:rsidRPr="00FD7806">
        <w:rPr>
          <w:rFonts w:ascii="Times New Roman" w:eastAsia="宋体" w:hAnsi="Times New Roman" w:cs="Times New Roman"/>
          <w:color w:val="000000"/>
          <w:kern w:val="0"/>
          <w:szCs w:val="21"/>
        </w:rPr>
        <w:t>掌握中国</w:t>
      </w:r>
      <w:r w:rsidRPr="00FD7806">
        <w:rPr>
          <w:rFonts w:ascii="Times New Roman" w:eastAsia="宋体" w:hAnsi="Times New Roman" w:cs="Times New Roman"/>
          <w:color w:val="000000"/>
          <w:kern w:val="0"/>
          <w:szCs w:val="21"/>
        </w:rPr>
        <w:t>FTA</w:t>
      </w:r>
      <w:r w:rsidRPr="00FD7806">
        <w:rPr>
          <w:rFonts w:ascii="Times New Roman" w:eastAsia="宋体" w:hAnsi="Times New Roman" w:cs="Times New Roman"/>
          <w:color w:val="000000"/>
          <w:kern w:val="0"/>
          <w:szCs w:val="21"/>
        </w:rPr>
        <w:t>进战</w:t>
      </w:r>
    </w:p>
    <w:p w14:paraId="6D70D764" w14:textId="77777777" w:rsidR="00D85F16" w:rsidRPr="00FD7806" w:rsidRDefault="00D85F16" w:rsidP="00D85F16">
      <w:pPr>
        <w:widowControl/>
        <w:ind w:firstLineChars="200" w:firstLine="420"/>
        <w:jc w:val="left"/>
        <w:rPr>
          <w:rFonts w:ascii="Times New Roman" w:eastAsia="宋体" w:hAnsi="Times New Roman" w:cs="Times New Roman"/>
          <w:color w:val="000000"/>
          <w:kern w:val="0"/>
          <w:szCs w:val="21"/>
        </w:rPr>
      </w:pPr>
    </w:p>
    <w:p w14:paraId="1D03F72A" w14:textId="77777777" w:rsidR="00D85F16" w:rsidRPr="00131025" w:rsidRDefault="00D85F16"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2.</w:t>
      </w:r>
      <w:r w:rsidRPr="00131025">
        <w:rPr>
          <w:rFonts w:ascii="Times New Roman" w:eastAsia="宋体" w:hAnsi="Times New Roman" w:cs="Times New Roman"/>
          <w:b/>
          <w:bCs/>
          <w:color w:val="000000"/>
          <w:kern w:val="0"/>
          <w:szCs w:val="21"/>
        </w:rPr>
        <w:t>教学重难点</w:t>
      </w:r>
    </w:p>
    <w:p w14:paraId="200817F2" w14:textId="6615C515" w:rsidR="00F96710" w:rsidRDefault="00F96710" w:rsidP="00F96710">
      <w:pPr>
        <w:widowControl/>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w:t>
      </w:r>
      <w:r>
        <w:rPr>
          <w:rFonts w:ascii="Times New Roman" w:eastAsia="宋体" w:hAnsi="Times New Roman" w:cs="Times New Roman" w:hint="eastAsia"/>
          <w:color w:val="000000"/>
          <w:kern w:val="0"/>
          <w:szCs w:val="21"/>
        </w:rPr>
        <w:t>1</w:t>
      </w:r>
      <w:r>
        <w:rPr>
          <w:rFonts w:ascii="Times New Roman" w:eastAsia="宋体" w:hAnsi="Times New Roman" w:cs="Times New Roman" w:hint="eastAsia"/>
          <w:color w:val="000000"/>
          <w:kern w:val="0"/>
          <w:szCs w:val="21"/>
        </w:rPr>
        <w:t>）重点讲解</w:t>
      </w:r>
      <w:r w:rsidR="00863DF1" w:rsidRPr="00863DF1">
        <w:rPr>
          <w:rFonts w:ascii="Times New Roman" w:eastAsia="宋体" w:hAnsi="Times New Roman" w:cs="Times New Roman" w:hint="eastAsia"/>
          <w:szCs w:val="21"/>
        </w:rPr>
        <w:t>中国</w:t>
      </w:r>
      <w:r w:rsidR="00863DF1" w:rsidRPr="00863DF1">
        <w:rPr>
          <w:rFonts w:ascii="Times New Roman" w:eastAsia="宋体" w:hAnsi="Times New Roman" w:cs="Times New Roman"/>
          <w:szCs w:val="21"/>
        </w:rPr>
        <w:t>FTA</w:t>
      </w:r>
      <w:r w:rsidR="00863DF1" w:rsidRPr="00863DF1">
        <w:rPr>
          <w:rFonts w:ascii="Times New Roman" w:eastAsia="宋体" w:hAnsi="Times New Roman" w:cs="Times New Roman"/>
          <w:szCs w:val="21"/>
        </w:rPr>
        <w:t>战略</w:t>
      </w:r>
      <w:r>
        <w:rPr>
          <w:rFonts w:ascii="Times New Roman" w:eastAsia="宋体" w:hAnsi="Times New Roman" w:cs="Times New Roman" w:hint="eastAsia"/>
          <w:color w:val="000000"/>
          <w:kern w:val="0"/>
          <w:szCs w:val="21"/>
        </w:rPr>
        <w:t>的适用性。</w:t>
      </w:r>
    </w:p>
    <w:p w14:paraId="718B5862" w14:textId="393C6E31" w:rsidR="00F96710" w:rsidRDefault="00F96710" w:rsidP="00F96710">
      <w:pPr>
        <w:widowControl/>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w:t>
      </w:r>
      <w:r>
        <w:rPr>
          <w:rFonts w:ascii="Times New Roman" w:eastAsia="宋体" w:hAnsi="Times New Roman" w:cs="Times New Roman" w:hint="eastAsia"/>
          <w:color w:val="000000"/>
          <w:kern w:val="0"/>
          <w:szCs w:val="21"/>
        </w:rPr>
        <w:t>2</w:t>
      </w:r>
      <w:r>
        <w:rPr>
          <w:rFonts w:ascii="Times New Roman" w:eastAsia="宋体" w:hAnsi="Times New Roman" w:cs="Times New Roman" w:hint="eastAsia"/>
          <w:color w:val="000000"/>
          <w:kern w:val="0"/>
          <w:szCs w:val="21"/>
        </w:rPr>
        <w:t>）通过案例研讨，帮助学生理解</w:t>
      </w:r>
      <w:r w:rsidR="00863DF1" w:rsidRPr="00863DF1">
        <w:rPr>
          <w:rFonts w:ascii="Times New Roman" w:eastAsia="宋体" w:hAnsi="Times New Roman" w:cs="Times New Roman" w:hint="eastAsia"/>
          <w:szCs w:val="21"/>
        </w:rPr>
        <w:t>中国</w:t>
      </w:r>
      <w:r w:rsidR="00863DF1" w:rsidRPr="00863DF1">
        <w:rPr>
          <w:rFonts w:ascii="Times New Roman" w:eastAsia="宋体" w:hAnsi="Times New Roman" w:cs="Times New Roman"/>
          <w:szCs w:val="21"/>
        </w:rPr>
        <w:t>FTA</w:t>
      </w:r>
      <w:r w:rsidR="00863DF1" w:rsidRPr="00863DF1">
        <w:rPr>
          <w:rFonts w:ascii="Times New Roman" w:eastAsia="宋体" w:hAnsi="Times New Roman" w:cs="Times New Roman"/>
          <w:szCs w:val="21"/>
        </w:rPr>
        <w:t>战略</w:t>
      </w:r>
      <w:r>
        <w:rPr>
          <w:rFonts w:ascii="Times New Roman" w:eastAsia="宋体" w:hAnsi="Times New Roman" w:cs="Times New Roman" w:hint="eastAsia"/>
          <w:color w:val="000000"/>
          <w:kern w:val="0"/>
          <w:szCs w:val="21"/>
        </w:rPr>
        <w:t>的</w:t>
      </w:r>
      <w:r w:rsidR="00B67D75">
        <w:rPr>
          <w:rFonts w:ascii="Times New Roman" w:eastAsia="宋体" w:hAnsi="Times New Roman" w:cs="Times New Roman" w:hint="eastAsia"/>
          <w:color w:val="000000"/>
          <w:kern w:val="0"/>
          <w:szCs w:val="21"/>
        </w:rPr>
        <w:t>经济意义</w:t>
      </w:r>
      <w:r>
        <w:rPr>
          <w:rFonts w:ascii="Times New Roman" w:eastAsia="宋体" w:hAnsi="Times New Roman" w:cs="Times New Roman" w:hint="eastAsia"/>
          <w:color w:val="000000"/>
          <w:kern w:val="0"/>
          <w:szCs w:val="21"/>
        </w:rPr>
        <w:t>（难点）。</w:t>
      </w:r>
    </w:p>
    <w:p w14:paraId="3C2DC606" w14:textId="77777777" w:rsidR="00D85F16" w:rsidRPr="00F96710" w:rsidRDefault="00D85F16" w:rsidP="00D85F16">
      <w:pPr>
        <w:widowControl/>
        <w:ind w:firstLineChars="200" w:firstLine="420"/>
        <w:jc w:val="left"/>
        <w:rPr>
          <w:rFonts w:ascii="Times New Roman" w:eastAsia="宋体" w:hAnsi="Times New Roman" w:cs="Times New Roman"/>
          <w:color w:val="000000"/>
          <w:kern w:val="0"/>
          <w:szCs w:val="21"/>
        </w:rPr>
      </w:pPr>
    </w:p>
    <w:p w14:paraId="43129DC2" w14:textId="77777777" w:rsidR="00D85F16" w:rsidRPr="00131025" w:rsidRDefault="00D85F16"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3.</w:t>
      </w:r>
      <w:r w:rsidRPr="00131025">
        <w:rPr>
          <w:rFonts w:ascii="Times New Roman" w:eastAsia="宋体" w:hAnsi="Times New Roman" w:cs="Times New Roman"/>
          <w:b/>
          <w:bCs/>
          <w:color w:val="000000"/>
          <w:kern w:val="0"/>
          <w:szCs w:val="21"/>
        </w:rPr>
        <w:t>教学内容</w:t>
      </w:r>
    </w:p>
    <w:p w14:paraId="11749CEC"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8.1.1 </w:t>
      </w:r>
      <w:r w:rsidRPr="00FD7806">
        <w:rPr>
          <w:rFonts w:ascii="Times New Roman" w:eastAsia="宋体" w:hAnsi="Times New Roman" w:cs="Times New Roman"/>
          <w:szCs w:val="21"/>
        </w:rPr>
        <w:t>中国</w:t>
      </w:r>
      <w:r w:rsidRPr="00FD7806">
        <w:rPr>
          <w:rFonts w:ascii="Times New Roman" w:eastAsia="宋体" w:hAnsi="Times New Roman" w:cs="Times New Roman"/>
          <w:szCs w:val="21"/>
        </w:rPr>
        <w:t>FTA</w:t>
      </w:r>
      <w:r w:rsidRPr="00FD7806">
        <w:rPr>
          <w:rFonts w:ascii="Times New Roman" w:eastAsia="宋体" w:hAnsi="Times New Roman" w:cs="Times New Roman"/>
          <w:szCs w:val="21"/>
        </w:rPr>
        <w:t>战略演进</w:t>
      </w:r>
    </w:p>
    <w:p w14:paraId="41B4D710"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8.1.2 </w:t>
      </w:r>
      <w:r w:rsidRPr="00FD7806">
        <w:rPr>
          <w:rFonts w:ascii="Times New Roman" w:eastAsia="宋体" w:hAnsi="Times New Roman" w:cs="Times New Roman"/>
          <w:szCs w:val="21"/>
        </w:rPr>
        <w:t>中国</w:t>
      </w:r>
      <w:r w:rsidRPr="00FD7806">
        <w:rPr>
          <w:rFonts w:ascii="Times New Roman" w:eastAsia="宋体" w:hAnsi="Times New Roman" w:cs="Times New Roman"/>
          <w:szCs w:val="21"/>
        </w:rPr>
        <w:t>FTA</w:t>
      </w:r>
      <w:r w:rsidRPr="00FD7806">
        <w:rPr>
          <w:rFonts w:ascii="Times New Roman" w:eastAsia="宋体" w:hAnsi="Times New Roman" w:cs="Times New Roman"/>
          <w:szCs w:val="21"/>
        </w:rPr>
        <w:t>的实践</w:t>
      </w:r>
    </w:p>
    <w:p w14:paraId="51AB45AC"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8.1.3 </w:t>
      </w:r>
      <w:r w:rsidRPr="00FD7806">
        <w:rPr>
          <w:rFonts w:ascii="Times New Roman" w:eastAsia="宋体" w:hAnsi="Times New Roman" w:cs="Times New Roman"/>
          <w:szCs w:val="21"/>
        </w:rPr>
        <w:t>中国</w:t>
      </w:r>
      <w:r w:rsidRPr="00FD7806">
        <w:rPr>
          <w:rFonts w:ascii="Times New Roman" w:eastAsia="宋体" w:hAnsi="Times New Roman" w:cs="Times New Roman"/>
          <w:szCs w:val="21"/>
        </w:rPr>
        <w:t>FTA</w:t>
      </w:r>
      <w:r w:rsidRPr="00FD7806">
        <w:rPr>
          <w:rFonts w:ascii="Times New Roman" w:eastAsia="宋体" w:hAnsi="Times New Roman" w:cs="Times New Roman"/>
          <w:szCs w:val="21"/>
        </w:rPr>
        <w:t>的特征</w:t>
      </w:r>
    </w:p>
    <w:p w14:paraId="329CAE8D"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8.2 </w:t>
      </w:r>
      <w:r w:rsidRPr="00FD7806">
        <w:rPr>
          <w:rFonts w:ascii="Times New Roman" w:eastAsia="宋体" w:hAnsi="Times New Roman" w:cs="Times New Roman"/>
          <w:szCs w:val="21"/>
        </w:rPr>
        <w:t>中国与主要国家</w:t>
      </w:r>
      <w:r w:rsidRPr="00FD7806">
        <w:rPr>
          <w:rFonts w:ascii="Times New Roman" w:eastAsia="宋体" w:hAnsi="Times New Roman" w:cs="Times New Roman"/>
          <w:szCs w:val="21"/>
        </w:rPr>
        <w:t>FTA</w:t>
      </w:r>
      <w:r w:rsidRPr="00FD7806">
        <w:rPr>
          <w:rFonts w:ascii="Times New Roman" w:eastAsia="宋体" w:hAnsi="Times New Roman" w:cs="Times New Roman"/>
          <w:szCs w:val="21"/>
        </w:rPr>
        <w:t>概述</w:t>
      </w:r>
    </w:p>
    <w:p w14:paraId="3FE1339C"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8.2.1 </w:t>
      </w:r>
      <w:r w:rsidRPr="00FD7806">
        <w:rPr>
          <w:rFonts w:ascii="Times New Roman" w:eastAsia="宋体" w:hAnsi="Times New Roman" w:cs="Times New Roman"/>
          <w:szCs w:val="21"/>
        </w:rPr>
        <w:t>中国</w:t>
      </w:r>
      <w:r w:rsidRPr="00FD7806">
        <w:rPr>
          <w:rFonts w:ascii="Times New Roman" w:eastAsia="宋体" w:hAnsi="Times New Roman" w:cs="Times New Roman"/>
          <w:szCs w:val="21"/>
        </w:rPr>
        <w:t>-</w:t>
      </w:r>
      <w:r w:rsidRPr="00FD7806">
        <w:rPr>
          <w:rFonts w:ascii="Times New Roman" w:eastAsia="宋体" w:hAnsi="Times New Roman" w:cs="Times New Roman"/>
          <w:szCs w:val="21"/>
        </w:rPr>
        <w:t>东盟</w:t>
      </w:r>
      <w:r w:rsidRPr="00FD7806">
        <w:rPr>
          <w:rFonts w:ascii="Times New Roman" w:eastAsia="宋体" w:hAnsi="Times New Roman" w:cs="Times New Roman"/>
          <w:szCs w:val="21"/>
        </w:rPr>
        <w:t>FTA</w:t>
      </w:r>
    </w:p>
    <w:p w14:paraId="3D85C016"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8.2.2 </w:t>
      </w:r>
      <w:r w:rsidRPr="00FD7806">
        <w:rPr>
          <w:rFonts w:ascii="Times New Roman" w:eastAsia="宋体" w:hAnsi="Times New Roman" w:cs="Times New Roman"/>
          <w:szCs w:val="21"/>
        </w:rPr>
        <w:t>中国</w:t>
      </w:r>
      <w:r w:rsidRPr="00FD7806">
        <w:rPr>
          <w:rFonts w:ascii="Times New Roman" w:eastAsia="宋体" w:hAnsi="Times New Roman" w:cs="Times New Roman"/>
          <w:szCs w:val="21"/>
        </w:rPr>
        <w:t>-</w:t>
      </w:r>
      <w:r w:rsidRPr="00FD7806">
        <w:rPr>
          <w:rFonts w:ascii="Times New Roman" w:eastAsia="宋体" w:hAnsi="Times New Roman" w:cs="Times New Roman"/>
          <w:szCs w:val="21"/>
        </w:rPr>
        <w:t>新加坡</w:t>
      </w:r>
      <w:r w:rsidRPr="00FD7806">
        <w:rPr>
          <w:rFonts w:ascii="Times New Roman" w:eastAsia="宋体" w:hAnsi="Times New Roman" w:cs="Times New Roman"/>
          <w:szCs w:val="21"/>
        </w:rPr>
        <w:t>FTA</w:t>
      </w:r>
    </w:p>
    <w:p w14:paraId="4F26F2B8"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8.2.3 </w:t>
      </w:r>
      <w:r w:rsidRPr="00FD7806">
        <w:rPr>
          <w:rFonts w:ascii="Times New Roman" w:eastAsia="宋体" w:hAnsi="Times New Roman" w:cs="Times New Roman"/>
          <w:szCs w:val="21"/>
        </w:rPr>
        <w:t>中国</w:t>
      </w:r>
      <w:r w:rsidRPr="00FD7806">
        <w:rPr>
          <w:rFonts w:ascii="Times New Roman" w:eastAsia="宋体" w:hAnsi="Times New Roman" w:cs="Times New Roman"/>
          <w:szCs w:val="21"/>
        </w:rPr>
        <w:t>-</w:t>
      </w:r>
      <w:r w:rsidRPr="00FD7806">
        <w:rPr>
          <w:rFonts w:ascii="Times New Roman" w:eastAsia="宋体" w:hAnsi="Times New Roman" w:cs="Times New Roman"/>
          <w:szCs w:val="21"/>
        </w:rPr>
        <w:t>瑞士</w:t>
      </w:r>
      <w:r w:rsidRPr="00FD7806">
        <w:rPr>
          <w:rFonts w:ascii="Times New Roman" w:eastAsia="宋体" w:hAnsi="Times New Roman" w:cs="Times New Roman"/>
          <w:szCs w:val="21"/>
        </w:rPr>
        <w:t>FTA</w:t>
      </w:r>
    </w:p>
    <w:p w14:paraId="3C3B038D" w14:textId="243A57CF" w:rsidR="00D85F16"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8.2.4 </w:t>
      </w:r>
      <w:r w:rsidRPr="00FD7806">
        <w:rPr>
          <w:rFonts w:ascii="Times New Roman" w:eastAsia="宋体" w:hAnsi="Times New Roman" w:cs="Times New Roman"/>
          <w:szCs w:val="21"/>
        </w:rPr>
        <w:t>中国</w:t>
      </w:r>
      <w:r w:rsidRPr="00FD7806">
        <w:rPr>
          <w:rFonts w:ascii="Times New Roman" w:eastAsia="宋体" w:hAnsi="Times New Roman" w:cs="Times New Roman"/>
          <w:szCs w:val="21"/>
        </w:rPr>
        <w:t>-</w:t>
      </w:r>
      <w:r w:rsidRPr="00FD7806">
        <w:rPr>
          <w:rFonts w:ascii="Times New Roman" w:eastAsia="宋体" w:hAnsi="Times New Roman" w:cs="Times New Roman"/>
          <w:szCs w:val="21"/>
        </w:rPr>
        <w:t>智利</w:t>
      </w:r>
      <w:r w:rsidRPr="00FD7806">
        <w:rPr>
          <w:rFonts w:ascii="Times New Roman" w:eastAsia="宋体" w:hAnsi="Times New Roman" w:cs="Times New Roman"/>
          <w:szCs w:val="21"/>
        </w:rPr>
        <w:t>FTA</w:t>
      </w:r>
    </w:p>
    <w:p w14:paraId="3F041D87" w14:textId="77777777" w:rsidR="00D85F16" w:rsidRPr="00FD7806" w:rsidRDefault="00D85F16" w:rsidP="00D85F16">
      <w:pPr>
        <w:widowControl/>
        <w:ind w:firstLineChars="200" w:firstLine="420"/>
        <w:jc w:val="left"/>
        <w:rPr>
          <w:rFonts w:ascii="Times New Roman" w:eastAsia="宋体" w:hAnsi="Times New Roman" w:cs="Times New Roman"/>
          <w:szCs w:val="21"/>
        </w:rPr>
      </w:pPr>
    </w:p>
    <w:p w14:paraId="07D82128" w14:textId="77777777" w:rsidR="00FD7806" w:rsidRPr="00131025" w:rsidRDefault="00FD7806"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4.</w:t>
      </w:r>
      <w:r w:rsidRPr="00131025">
        <w:rPr>
          <w:rFonts w:ascii="Times New Roman" w:eastAsia="宋体" w:hAnsi="Times New Roman" w:cs="Times New Roman"/>
          <w:b/>
          <w:bCs/>
          <w:color w:val="000000"/>
          <w:kern w:val="0"/>
          <w:szCs w:val="21"/>
        </w:rPr>
        <w:t>教学方法</w:t>
      </w:r>
      <w:r w:rsidRPr="00131025">
        <w:rPr>
          <w:rFonts w:ascii="Times New Roman" w:eastAsia="宋体" w:hAnsi="Times New Roman" w:cs="Times New Roman"/>
          <w:b/>
          <w:bCs/>
          <w:color w:val="000000"/>
          <w:kern w:val="0"/>
          <w:szCs w:val="21"/>
        </w:rPr>
        <w:t xml:space="preserve"> </w:t>
      </w:r>
    </w:p>
    <w:p w14:paraId="097CB60E" w14:textId="317AE4B2" w:rsidR="00FD7806" w:rsidRPr="00FD7806" w:rsidRDefault="00FD7806" w:rsidP="00FD7806">
      <w:pPr>
        <w:widowControl/>
        <w:ind w:firstLineChars="200" w:firstLine="420"/>
        <w:jc w:val="left"/>
        <w:rPr>
          <w:rFonts w:ascii="Times New Roman" w:eastAsia="宋体" w:hAnsi="Times New Roman" w:cs="Times New Roman"/>
        </w:rPr>
      </w:pPr>
      <w:r w:rsidRPr="00FD7806">
        <w:rPr>
          <w:rFonts w:ascii="Times New Roman" w:eastAsia="宋体" w:hAnsi="Times New Roman" w:cs="Times New Roman"/>
        </w:rPr>
        <w:t>（</w:t>
      </w:r>
      <w:r w:rsidRPr="00FD7806">
        <w:rPr>
          <w:rFonts w:ascii="Times New Roman" w:eastAsia="宋体" w:hAnsi="Times New Roman" w:cs="Times New Roman"/>
        </w:rPr>
        <w:t>1</w:t>
      </w:r>
      <w:r w:rsidRPr="00FD7806">
        <w:rPr>
          <w:rFonts w:ascii="Times New Roman" w:eastAsia="宋体" w:hAnsi="Times New Roman" w:cs="Times New Roman"/>
        </w:rPr>
        <w:t>）课堂讲授法：</w:t>
      </w:r>
      <w:r w:rsidRPr="00FD7806">
        <w:rPr>
          <w:rFonts w:ascii="Times New Roman" w:eastAsia="宋体" w:hAnsi="Times New Roman" w:cs="Times New Roman"/>
          <w:szCs w:val="21"/>
        </w:rPr>
        <w:t>中国</w:t>
      </w:r>
      <w:r w:rsidRPr="00FD7806">
        <w:rPr>
          <w:rFonts w:ascii="Times New Roman" w:eastAsia="宋体" w:hAnsi="Times New Roman" w:cs="Times New Roman"/>
          <w:szCs w:val="21"/>
        </w:rPr>
        <w:t>FTA</w:t>
      </w:r>
      <w:r w:rsidRPr="00FD7806">
        <w:rPr>
          <w:rFonts w:ascii="Times New Roman" w:eastAsia="宋体" w:hAnsi="Times New Roman" w:cs="Times New Roman"/>
          <w:szCs w:val="21"/>
        </w:rPr>
        <w:t>的形成背景与原理。</w:t>
      </w:r>
    </w:p>
    <w:p w14:paraId="1060E53F" w14:textId="57181033" w:rsidR="00FD7806" w:rsidRPr="00FD7806" w:rsidRDefault="00FD7806" w:rsidP="00FD7806">
      <w:pPr>
        <w:widowControl/>
        <w:ind w:firstLineChars="200" w:firstLine="420"/>
        <w:jc w:val="left"/>
        <w:rPr>
          <w:rFonts w:ascii="Times New Roman" w:eastAsia="宋体" w:hAnsi="Times New Roman" w:cs="Times New Roman"/>
        </w:rPr>
      </w:pPr>
      <w:r w:rsidRPr="00FD7806">
        <w:rPr>
          <w:rFonts w:ascii="Times New Roman" w:eastAsia="宋体" w:hAnsi="Times New Roman" w:cs="Times New Roman"/>
        </w:rPr>
        <w:t>（</w:t>
      </w:r>
      <w:r w:rsidRPr="00FD7806">
        <w:rPr>
          <w:rFonts w:ascii="Times New Roman" w:eastAsia="宋体" w:hAnsi="Times New Roman" w:cs="Times New Roman"/>
        </w:rPr>
        <w:t>2</w:t>
      </w:r>
      <w:r w:rsidRPr="00FD7806">
        <w:rPr>
          <w:rFonts w:ascii="Times New Roman" w:eastAsia="宋体" w:hAnsi="Times New Roman" w:cs="Times New Roman"/>
        </w:rPr>
        <w:t>）分组讨论法：企业如何抢抓</w:t>
      </w:r>
      <w:r w:rsidRPr="00FD7806">
        <w:rPr>
          <w:rFonts w:ascii="Times New Roman" w:eastAsia="宋体" w:hAnsi="Times New Roman" w:cs="Times New Roman"/>
          <w:szCs w:val="21"/>
        </w:rPr>
        <w:t>中国</w:t>
      </w:r>
      <w:r w:rsidRPr="00FD7806">
        <w:rPr>
          <w:rFonts w:ascii="Times New Roman" w:eastAsia="宋体" w:hAnsi="Times New Roman" w:cs="Times New Roman"/>
          <w:szCs w:val="21"/>
        </w:rPr>
        <w:t>FTA</w:t>
      </w:r>
      <w:r w:rsidRPr="00FD7806">
        <w:rPr>
          <w:rFonts w:ascii="Times New Roman" w:eastAsia="宋体" w:hAnsi="Times New Roman" w:cs="Times New Roman"/>
          <w:szCs w:val="21"/>
        </w:rPr>
        <w:t>发展的机遇。</w:t>
      </w:r>
    </w:p>
    <w:p w14:paraId="7047512A" w14:textId="11A1E193" w:rsidR="00FD7806" w:rsidRPr="00FD7806" w:rsidRDefault="00FD7806" w:rsidP="00FD7806">
      <w:pPr>
        <w:widowControl/>
        <w:ind w:firstLineChars="200" w:firstLine="420"/>
        <w:jc w:val="left"/>
        <w:rPr>
          <w:rFonts w:ascii="Times New Roman" w:eastAsia="宋体" w:hAnsi="Times New Roman" w:cs="Times New Roman"/>
          <w:color w:val="000000"/>
          <w:kern w:val="0"/>
          <w:szCs w:val="21"/>
        </w:rPr>
      </w:pPr>
      <w:r w:rsidRPr="00FD7806">
        <w:rPr>
          <w:rFonts w:ascii="Times New Roman" w:eastAsia="宋体" w:hAnsi="Times New Roman" w:cs="Times New Roman"/>
        </w:rPr>
        <w:t>（</w:t>
      </w:r>
      <w:r w:rsidRPr="00FD7806">
        <w:rPr>
          <w:rFonts w:ascii="Times New Roman" w:eastAsia="宋体" w:hAnsi="Times New Roman" w:cs="Times New Roman"/>
        </w:rPr>
        <w:t>3</w:t>
      </w:r>
      <w:r w:rsidRPr="00FD7806">
        <w:rPr>
          <w:rFonts w:ascii="Times New Roman" w:eastAsia="宋体" w:hAnsi="Times New Roman" w:cs="Times New Roman"/>
        </w:rPr>
        <w:t>）案例教学法：</w:t>
      </w:r>
      <w:r w:rsidRPr="00FD7806">
        <w:rPr>
          <w:rFonts w:ascii="Times New Roman" w:eastAsia="宋体" w:hAnsi="Times New Roman" w:cs="Times New Roman"/>
          <w:szCs w:val="21"/>
        </w:rPr>
        <w:t>中国</w:t>
      </w:r>
      <w:r w:rsidRPr="00FD7806">
        <w:rPr>
          <w:rFonts w:ascii="Times New Roman" w:eastAsia="宋体" w:hAnsi="Times New Roman" w:cs="Times New Roman"/>
          <w:szCs w:val="21"/>
        </w:rPr>
        <w:t>FTA</w:t>
      </w:r>
      <w:r w:rsidRPr="00FD7806">
        <w:rPr>
          <w:rFonts w:ascii="Times New Roman" w:eastAsia="宋体" w:hAnsi="Times New Roman" w:cs="Times New Roman"/>
        </w:rPr>
        <w:t>的案例解读与分析。</w:t>
      </w:r>
    </w:p>
    <w:p w14:paraId="09703C77" w14:textId="0BECD5CE" w:rsidR="00303A94" w:rsidRDefault="00303A94" w:rsidP="00303A94">
      <w:pPr>
        <w:widowControl/>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w:t>
      </w:r>
      <w:r>
        <w:rPr>
          <w:rFonts w:ascii="Times New Roman" w:eastAsia="宋体" w:hAnsi="Times New Roman" w:cs="Times New Roman" w:hint="eastAsia"/>
          <w:color w:val="000000"/>
          <w:kern w:val="0"/>
          <w:szCs w:val="21"/>
        </w:rPr>
        <w:t>4</w:t>
      </w:r>
      <w:r>
        <w:rPr>
          <w:rFonts w:ascii="Times New Roman" w:eastAsia="宋体" w:hAnsi="Times New Roman" w:cs="Times New Roman" w:hint="eastAsia"/>
          <w:color w:val="000000"/>
          <w:kern w:val="0"/>
          <w:szCs w:val="21"/>
        </w:rPr>
        <w:t>）文献</w:t>
      </w:r>
      <w:r>
        <w:rPr>
          <w:rFonts w:ascii="宋体" w:eastAsia="宋体" w:hAnsi="宋体" w:hint="eastAsia"/>
        </w:rPr>
        <w:t>研究法：研究</w:t>
      </w:r>
      <w:r w:rsidR="00B67D75" w:rsidRPr="00FD7806">
        <w:rPr>
          <w:rFonts w:ascii="Times New Roman" w:eastAsia="宋体" w:hAnsi="Times New Roman" w:cs="Times New Roman"/>
          <w:szCs w:val="21"/>
        </w:rPr>
        <w:t>中国</w:t>
      </w:r>
      <w:r w:rsidR="00B67D75" w:rsidRPr="00FD7806">
        <w:rPr>
          <w:rFonts w:ascii="Times New Roman" w:eastAsia="宋体" w:hAnsi="Times New Roman" w:cs="Times New Roman"/>
          <w:szCs w:val="21"/>
        </w:rPr>
        <w:t>FTA</w:t>
      </w:r>
      <w:r w:rsidRPr="00303A94">
        <w:rPr>
          <w:rFonts w:ascii="Times New Roman" w:eastAsia="宋体" w:hAnsi="Times New Roman" w:cs="Times New Roman"/>
        </w:rPr>
        <w:t>的</w:t>
      </w:r>
      <w:r>
        <w:rPr>
          <w:rFonts w:ascii="Times New Roman" w:eastAsia="宋体" w:hAnsi="Times New Roman" w:cs="Times New Roman" w:hint="eastAsia"/>
        </w:rPr>
        <w:t>相关文献，分析</w:t>
      </w:r>
      <w:r w:rsidR="00B67D75" w:rsidRPr="00FD7806">
        <w:rPr>
          <w:rFonts w:ascii="Times New Roman" w:eastAsia="宋体" w:hAnsi="Times New Roman" w:cs="Times New Roman"/>
          <w:szCs w:val="21"/>
        </w:rPr>
        <w:t>中国</w:t>
      </w:r>
      <w:r w:rsidR="00B67D75" w:rsidRPr="00FD7806">
        <w:rPr>
          <w:rFonts w:ascii="Times New Roman" w:eastAsia="宋体" w:hAnsi="Times New Roman" w:cs="Times New Roman"/>
          <w:szCs w:val="21"/>
        </w:rPr>
        <w:t>FTA</w:t>
      </w:r>
      <w:r>
        <w:rPr>
          <w:rFonts w:ascii="Times New Roman" w:eastAsia="宋体" w:hAnsi="Times New Roman" w:cs="Times New Roman" w:hint="eastAsia"/>
        </w:rPr>
        <w:t>的影响和意义。</w:t>
      </w:r>
    </w:p>
    <w:p w14:paraId="7B01A9B2" w14:textId="77777777" w:rsidR="00FD7806" w:rsidRPr="00303A94" w:rsidRDefault="00FD7806" w:rsidP="00FD7806">
      <w:pPr>
        <w:widowControl/>
        <w:ind w:firstLineChars="200" w:firstLine="420"/>
        <w:jc w:val="left"/>
        <w:rPr>
          <w:rFonts w:ascii="Times New Roman" w:eastAsia="宋体" w:hAnsi="Times New Roman" w:cs="Times New Roman"/>
          <w:color w:val="000000"/>
          <w:kern w:val="0"/>
          <w:szCs w:val="21"/>
        </w:rPr>
      </w:pPr>
    </w:p>
    <w:p w14:paraId="09D8122B" w14:textId="77777777" w:rsidR="00FD7806" w:rsidRPr="00131025" w:rsidRDefault="00FD7806"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5.</w:t>
      </w:r>
      <w:r w:rsidRPr="00131025">
        <w:rPr>
          <w:rFonts w:ascii="Times New Roman" w:eastAsia="宋体" w:hAnsi="Times New Roman" w:cs="Times New Roman"/>
          <w:b/>
          <w:bCs/>
          <w:color w:val="000000"/>
          <w:kern w:val="0"/>
          <w:szCs w:val="21"/>
        </w:rPr>
        <w:t>教学评价</w:t>
      </w:r>
    </w:p>
    <w:p w14:paraId="413DC2E1" w14:textId="68C9F5BD" w:rsidR="00FD7806" w:rsidRPr="00FD7806" w:rsidRDefault="00FD7806" w:rsidP="00FD7806">
      <w:pPr>
        <w:widowControl/>
        <w:ind w:firstLineChars="200" w:firstLine="420"/>
        <w:jc w:val="left"/>
        <w:rPr>
          <w:rFonts w:ascii="Times New Roman" w:eastAsia="宋体" w:hAnsi="Times New Roman" w:cs="Times New Roman"/>
        </w:rPr>
      </w:pPr>
      <w:r w:rsidRPr="00FD7806">
        <w:rPr>
          <w:rFonts w:ascii="Times New Roman" w:eastAsia="宋体" w:hAnsi="Times New Roman" w:cs="Times New Roman"/>
        </w:rPr>
        <w:t>通过全面解读</w:t>
      </w:r>
      <w:r w:rsidRPr="00FD7806">
        <w:rPr>
          <w:rFonts w:ascii="Times New Roman" w:eastAsia="宋体" w:hAnsi="Times New Roman" w:cs="Times New Roman"/>
          <w:szCs w:val="21"/>
        </w:rPr>
        <w:t>中国</w:t>
      </w:r>
      <w:r w:rsidRPr="00FD7806">
        <w:rPr>
          <w:rFonts w:ascii="Times New Roman" w:eastAsia="宋体" w:hAnsi="Times New Roman" w:cs="Times New Roman"/>
          <w:szCs w:val="21"/>
        </w:rPr>
        <w:t>FTA</w:t>
      </w:r>
      <w:r w:rsidRPr="00FD7806">
        <w:rPr>
          <w:rFonts w:ascii="Times New Roman" w:eastAsia="宋体" w:hAnsi="Times New Roman" w:cs="Times New Roman"/>
          <w:szCs w:val="21"/>
        </w:rPr>
        <w:t>，培养学生熟悉中国</w:t>
      </w:r>
      <w:r w:rsidRPr="00FD7806">
        <w:rPr>
          <w:rFonts w:ascii="Times New Roman" w:eastAsia="宋体" w:hAnsi="Times New Roman" w:cs="Times New Roman"/>
          <w:szCs w:val="21"/>
        </w:rPr>
        <w:t>FTA</w:t>
      </w:r>
      <w:r w:rsidRPr="00FD7806">
        <w:rPr>
          <w:rFonts w:ascii="Times New Roman" w:eastAsia="宋体" w:hAnsi="Times New Roman" w:cs="Times New Roman"/>
          <w:szCs w:val="21"/>
        </w:rPr>
        <w:t>的知识能力和初步的法律应用能力。</w:t>
      </w:r>
    </w:p>
    <w:p w14:paraId="5D32D344" w14:textId="01DFCF25" w:rsidR="00D85F16" w:rsidRPr="00FD7806" w:rsidRDefault="00D85F16" w:rsidP="00081E0D">
      <w:pPr>
        <w:widowControl/>
        <w:ind w:firstLineChars="200" w:firstLine="420"/>
        <w:jc w:val="left"/>
        <w:rPr>
          <w:rFonts w:ascii="宋体" w:eastAsia="宋体" w:hAnsi="宋体"/>
        </w:rPr>
      </w:pPr>
    </w:p>
    <w:p w14:paraId="34336172" w14:textId="7AB33CD7" w:rsidR="00D85F16" w:rsidRPr="00082EE1" w:rsidRDefault="00D85F16" w:rsidP="00D85F16">
      <w:pPr>
        <w:widowControl/>
        <w:jc w:val="left"/>
        <w:rPr>
          <w:rFonts w:ascii="Times New Roman" w:eastAsia="宋体" w:hAnsi="Times New Roman" w:cs="Times New Roman"/>
          <w:color w:val="000000"/>
          <w:kern w:val="0"/>
          <w:szCs w:val="21"/>
        </w:rPr>
      </w:pPr>
      <w:r w:rsidRPr="00082EE1">
        <w:rPr>
          <w:rFonts w:ascii="Times New Roman" w:eastAsia="黑体" w:hAnsi="Times New Roman" w:cs="Times New Roman"/>
          <w:b/>
          <w:sz w:val="24"/>
          <w:szCs w:val="24"/>
        </w:rPr>
        <w:t>第</w:t>
      </w:r>
      <w:r>
        <w:rPr>
          <w:rFonts w:ascii="Times New Roman" w:eastAsia="黑体" w:hAnsi="Times New Roman" w:cs="Times New Roman"/>
          <w:b/>
          <w:sz w:val="24"/>
          <w:szCs w:val="24"/>
        </w:rPr>
        <w:t>9</w:t>
      </w:r>
      <w:r w:rsidRPr="00082EE1">
        <w:rPr>
          <w:rFonts w:ascii="Times New Roman" w:eastAsia="黑体" w:hAnsi="Times New Roman" w:cs="Times New Roman"/>
          <w:b/>
          <w:sz w:val="24"/>
          <w:szCs w:val="24"/>
        </w:rPr>
        <w:t>章</w:t>
      </w:r>
      <w:r w:rsidRPr="00082EE1">
        <w:rPr>
          <w:rFonts w:ascii="Times New Roman" w:eastAsia="黑体" w:hAnsi="Times New Roman" w:cs="Times New Roman"/>
          <w:b/>
          <w:sz w:val="24"/>
          <w:szCs w:val="24"/>
        </w:rPr>
        <w:t xml:space="preserve"> </w:t>
      </w:r>
      <w:r>
        <w:rPr>
          <w:rFonts w:ascii="Times New Roman" w:eastAsia="黑体" w:hAnsi="Times New Roman" w:cs="Times New Roman" w:hint="eastAsia"/>
          <w:b/>
          <w:sz w:val="24"/>
          <w:szCs w:val="24"/>
        </w:rPr>
        <w:t xml:space="preserve"> </w:t>
      </w:r>
      <w:r w:rsidR="00397CB0" w:rsidRPr="00397CB0">
        <w:rPr>
          <w:rFonts w:ascii="Times New Roman" w:eastAsia="黑体" w:hAnsi="Times New Roman" w:cs="Times New Roman"/>
          <w:b/>
          <w:sz w:val="24"/>
          <w:szCs w:val="24"/>
        </w:rPr>
        <w:t>RCEP</w:t>
      </w:r>
      <w:r w:rsidR="00AD2492">
        <w:rPr>
          <w:rFonts w:ascii="Times New Roman" w:eastAsia="黑体" w:hAnsi="Times New Roman" w:cs="Times New Roman" w:hint="eastAsia"/>
          <w:b/>
          <w:sz w:val="24"/>
          <w:szCs w:val="24"/>
        </w:rPr>
        <w:t>协定</w:t>
      </w:r>
      <w:r w:rsidR="00AD2492" w:rsidRPr="00082EE1">
        <w:rPr>
          <w:rFonts w:ascii="Times New Roman" w:hAnsi="Times New Roman" w:cs="Times New Roman"/>
          <w:b/>
          <w:color w:val="000000"/>
          <w:kern w:val="0"/>
          <w:sz w:val="20"/>
          <w:szCs w:val="20"/>
        </w:rPr>
        <w:t xml:space="preserve"> </w:t>
      </w:r>
      <w:r w:rsidRPr="00082EE1">
        <w:rPr>
          <w:rFonts w:ascii="Times New Roman" w:hAnsi="Times New Roman" w:cs="Times New Roman"/>
          <w:b/>
          <w:color w:val="000000"/>
          <w:kern w:val="0"/>
          <w:sz w:val="20"/>
          <w:szCs w:val="20"/>
        </w:rPr>
        <w:t xml:space="preserve"> </w:t>
      </w:r>
      <w:r w:rsidRPr="00082EE1">
        <w:rPr>
          <w:rFonts w:ascii="Times New Roman" w:eastAsia="宋体" w:hAnsi="Times New Roman" w:cs="Times New Roman"/>
          <w:color w:val="000000"/>
          <w:kern w:val="0"/>
          <w:szCs w:val="21"/>
        </w:rPr>
        <w:t xml:space="preserve"> </w:t>
      </w:r>
    </w:p>
    <w:p w14:paraId="322E2B6E" w14:textId="77777777" w:rsidR="00D85F16" w:rsidRPr="00FD7806" w:rsidRDefault="00D85F16" w:rsidP="00D85F16">
      <w:pPr>
        <w:widowControl/>
        <w:ind w:firstLineChars="200" w:firstLine="420"/>
        <w:jc w:val="left"/>
        <w:rPr>
          <w:rFonts w:ascii="Times New Roman" w:hAnsi="Times New Roman" w:cs="Times New Roman"/>
          <w:b/>
          <w:bCs/>
        </w:rPr>
      </w:pPr>
    </w:p>
    <w:p w14:paraId="3044ECB6" w14:textId="77777777" w:rsidR="00D85F16" w:rsidRPr="00131025" w:rsidRDefault="00D85F16"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1.</w:t>
      </w:r>
      <w:r w:rsidRPr="00131025">
        <w:rPr>
          <w:rFonts w:ascii="Times New Roman" w:eastAsia="宋体" w:hAnsi="Times New Roman" w:cs="Times New Roman"/>
          <w:b/>
          <w:bCs/>
          <w:color w:val="000000"/>
          <w:kern w:val="0"/>
          <w:szCs w:val="21"/>
        </w:rPr>
        <w:t>教学目标</w:t>
      </w:r>
      <w:r w:rsidRPr="00131025">
        <w:rPr>
          <w:rFonts w:ascii="Times New Roman" w:eastAsia="宋体" w:hAnsi="Times New Roman" w:cs="Times New Roman"/>
          <w:b/>
          <w:bCs/>
          <w:color w:val="000000"/>
          <w:kern w:val="0"/>
          <w:szCs w:val="21"/>
        </w:rPr>
        <w:t xml:space="preserve"> </w:t>
      </w:r>
    </w:p>
    <w:p w14:paraId="25A21B1B" w14:textId="1066B062" w:rsidR="00D03C88" w:rsidRPr="00FD7806" w:rsidRDefault="00D03C88" w:rsidP="00D03C88">
      <w:pPr>
        <w:widowControl/>
        <w:ind w:firstLineChars="200" w:firstLine="420"/>
        <w:jc w:val="left"/>
        <w:rPr>
          <w:rFonts w:ascii="Times New Roman" w:eastAsia="宋体" w:hAnsi="Times New Roman" w:cs="Times New Roman"/>
          <w:color w:val="000000"/>
          <w:kern w:val="0"/>
          <w:szCs w:val="21"/>
        </w:rPr>
      </w:pPr>
      <w:r w:rsidRPr="00FD7806">
        <w:rPr>
          <w:rFonts w:ascii="Times New Roman" w:eastAsia="宋体" w:hAnsi="Times New Roman" w:cs="Times New Roman"/>
          <w:color w:val="000000"/>
          <w:kern w:val="0"/>
          <w:szCs w:val="21"/>
        </w:rPr>
        <w:t xml:space="preserve">9.1 </w:t>
      </w:r>
      <w:r w:rsidRPr="00FD7806">
        <w:rPr>
          <w:rFonts w:ascii="Times New Roman" w:eastAsia="宋体" w:hAnsi="Times New Roman" w:cs="Times New Roman"/>
          <w:color w:val="000000"/>
          <w:kern w:val="0"/>
          <w:szCs w:val="21"/>
        </w:rPr>
        <w:t>熟悉</w:t>
      </w:r>
      <w:r w:rsidRPr="00FD7806">
        <w:rPr>
          <w:rFonts w:ascii="Times New Roman" w:eastAsia="宋体" w:hAnsi="Times New Roman" w:cs="Times New Roman"/>
          <w:color w:val="000000"/>
          <w:kern w:val="0"/>
          <w:szCs w:val="21"/>
        </w:rPr>
        <w:t>RCEP</w:t>
      </w:r>
      <w:r w:rsidR="00B67D75">
        <w:rPr>
          <w:rFonts w:ascii="Times New Roman" w:eastAsia="宋体" w:hAnsi="Times New Roman" w:cs="Times New Roman" w:hint="eastAsia"/>
          <w:color w:val="000000"/>
          <w:kern w:val="0"/>
          <w:szCs w:val="21"/>
        </w:rPr>
        <w:t>协定</w:t>
      </w:r>
    </w:p>
    <w:p w14:paraId="5F39BC1C" w14:textId="56F6A4C3" w:rsidR="00D85F16" w:rsidRPr="00FD7806" w:rsidRDefault="00D03C88" w:rsidP="00D03C88">
      <w:pPr>
        <w:widowControl/>
        <w:ind w:firstLineChars="200" w:firstLine="420"/>
        <w:jc w:val="left"/>
        <w:rPr>
          <w:rFonts w:ascii="Times New Roman" w:eastAsia="宋体" w:hAnsi="Times New Roman" w:cs="Times New Roman"/>
          <w:color w:val="000000"/>
          <w:kern w:val="0"/>
          <w:szCs w:val="21"/>
        </w:rPr>
      </w:pPr>
      <w:r w:rsidRPr="00FD7806">
        <w:rPr>
          <w:rFonts w:ascii="Times New Roman" w:eastAsia="宋体" w:hAnsi="Times New Roman" w:cs="Times New Roman"/>
          <w:color w:val="000000"/>
          <w:kern w:val="0"/>
          <w:szCs w:val="21"/>
        </w:rPr>
        <w:t xml:space="preserve">9.2 </w:t>
      </w:r>
      <w:r w:rsidRPr="00FD7806">
        <w:rPr>
          <w:rFonts w:ascii="Times New Roman" w:eastAsia="宋体" w:hAnsi="Times New Roman" w:cs="Times New Roman"/>
          <w:color w:val="000000"/>
          <w:kern w:val="0"/>
          <w:szCs w:val="21"/>
        </w:rPr>
        <w:t>了解</w:t>
      </w:r>
      <w:r w:rsidRPr="00FD7806">
        <w:rPr>
          <w:rFonts w:ascii="Times New Roman" w:eastAsia="宋体" w:hAnsi="Times New Roman" w:cs="Times New Roman"/>
          <w:color w:val="000000"/>
          <w:kern w:val="0"/>
          <w:szCs w:val="21"/>
        </w:rPr>
        <w:t>RCEP</w:t>
      </w:r>
      <w:r w:rsidRPr="00FD7806">
        <w:rPr>
          <w:rFonts w:ascii="Times New Roman" w:eastAsia="宋体" w:hAnsi="Times New Roman" w:cs="Times New Roman"/>
          <w:color w:val="000000"/>
          <w:kern w:val="0"/>
          <w:szCs w:val="21"/>
        </w:rPr>
        <w:t>对中国的机遇与挑战</w:t>
      </w:r>
    </w:p>
    <w:p w14:paraId="44F26EA4" w14:textId="77777777" w:rsidR="00D85F16" w:rsidRPr="00FD7806" w:rsidRDefault="00D85F16" w:rsidP="00D85F16">
      <w:pPr>
        <w:widowControl/>
        <w:ind w:firstLineChars="200" w:firstLine="420"/>
        <w:jc w:val="left"/>
        <w:rPr>
          <w:rFonts w:ascii="Times New Roman" w:eastAsia="宋体" w:hAnsi="Times New Roman" w:cs="Times New Roman"/>
          <w:color w:val="000000"/>
          <w:kern w:val="0"/>
          <w:szCs w:val="21"/>
        </w:rPr>
      </w:pPr>
    </w:p>
    <w:p w14:paraId="238B55B5" w14:textId="77777777" w:rsidR="00D85F16" w:rsidRPr="00131025" w:rsidRDefault="00D85F16"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2.</w:t>
      </w:r>
      <w:r w:rsidRPr="00131025">
        <w:rPr>
          <w:rFonts w:ascii="Times New Roman" w:eastAsia="宋体" w:hAnsi="Times New Roman" w:cs="Times New Roman"/>
          <w:b/>
          <w:bCs/>
          <w:color w:val="000000"/>
          <w:kern w:val="0"/>
          <w:szCs w:val="21"/>
        </w:rPr>
        <w:t>教学重难点</w:t>
      </w:r>
    </w:p>
    <w:p w14:paraId="3849B51C" w14:textId="32DAD4ED" w:rsidR="00F96710" w:rsidRDefault="00F96710" w:rsidP="00F96710">
      <w:pPr>
        <w:widowControl/>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w:t>
      </w:r>
      <w:r>
        <w:rPr>
          <w:rFonts w:ascii="Times New Roman" w:eastAsia="宋体" w:hAnsi="Times New Roman" w:cs="Times New Roman" w:hint="eastAsia"/>
          <w:color w:val="000000"/>
          <w:kern w:val="0"/>
          <w:szCs w:val="21"/>
        </w:rPr>
        <w:t>1</w:t>
      </w:r>
      <w:r>
        <w:rPr>
          <w:rFonts w:ascii="Times New Roman" w:eastAsia="宋体" w:hAnsi="Times New Roman" w:cs="Times New Roman" w:hint="eastAsia"/>
          <w:color w:val="000000"/>
          <w:kern w:val="0"/>
          <w:szCs w:val="21"/>
        </w:rPr>
        <w:t>）重点讲解</w:t>
      </w:r>
      <w:r w:rsidR="00B67D75" w:rsidRPr="00FD7806">
        <w:rPr>
          <w:rFonts w:ascii="Times New Roman" w:eastAsia="宋体" w:hAnsi="Times New Roman" w:cs="Times New Roman"/>
          <w:color w:val="000000"/>
          <w:kern w:val="0"/>
          <w:szCs w:val="21"/>
        </w:rPr>
        <w:t>RCEP</w:t>
      </w:r>
      <w:r w:rsidR="00B67D75">
        <w:rPr>
          <w:rFonts w:ascii="Times New Roman" w:eastAsia="宋体" w:hAnsi="Times New Roman" w:cs="Times New Roman" w:hint="eastAsia"/>
          <w:color w:val="000000"/>
          <w:kern w:val="0"/>
          <w:szCs w:val="21"/>
        </w:rPr>
        <w:t>协定</w:t>
      </w:r>
      <w:r>
        <w:rPr>
          <w:rFonts w:ascii="Times New Roman" w:eastAsia="宋体" w:hAnsi="Times New Roman" w:cs="Times New Roman" w:hint="eastAsia"/>
          <w:color w:val="000000"/>
          <w:kern w:val="0"/>
          <w:szCs w:val="21"/>
        </w:rPr>
        <w:t>的适用性。</w:t>
      </w:r>
    </w:p>
    <w:p w14:paraId="7EB5D061" w14:textId="52AB5CEF" w:rsidR="00F96710" w:rsidRDefault="00F96710" w:rsidP="00F96710">
      <w:pPr>
        <w:widowControl/>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lastRenderedPageBreak/>
        <w:t>（</w:t>
      </w:r>
      <w:r>
        <w:rPr>
          <w:rFonts w:ascii="Times New Roman" w:eastAsia="宋体" w:hAnsi="Times New Roman" w:cs="Times New Roman" w:hint="eastAsia"/>
          <w:color w:val="000000"/>
          <w:kern w:val="0"/>
          <w:szCs w:val="21"/>
        </w:rPr>
        <w:t>2</w:t>
      </w:r>
      <w:r>
        <w:rPr>
          <w:rFonts w:ascii="Times New Roman" w:eastAsia="宋体" w:hAnsi="Times New Roman" w:cs="Times New Roman" w:hint="eastAsia"/>
          <w:color w:val="000000"/>
          <w:kern w:val="0"/>
          <w:szCs w:val="21"/>
        </w:rPr>
        <w:t>）通过案例研讨，帮助学生理解</w:t>
      </w:r>
      <w:r w:rsidR="00B67D75" w:rsidRPr="00FD7806">
        <w:rPr>
          <w:rFonts w:ascii="Times New Roman" w:eastAsia="宋体" w:hAnsi="Times New Roman" w:cs="Times New Roman"/>
          <w:color w:val="000000"/>
          <w:kern w:val="0"/>
          <w:szCs w:val="21"/>
        </w:rPr>
        <w:t>RCEP</w:t>
      </w:r>
      <w:r w:rsidR="00B67D75">
        <w:rPr>
          <w:rFonts w:ascii="Times New Roman" w:eastAsia="宋体" w:hAnsi="Times New Roman" w:cs="Times New Roman" w:hint="eastAsia"/>
          <w:color w:val="000000"/>
          <w:kern w:val="0"/>
          <w:szCs w:val="21"/>
        </w:rPr>
        <w:t>协定</w:t>
      </w:r>
      <w:r>
        <w:rPr>
          <w:rFonts w:ascii="Times New Roman" w:eastAsia="宋体" w:hAnsi="Times New Roman" w:cs="Times New Roman" w:hint="eastAsia"/>
          <w:color w:val="000000"/>
          <w:kern w:val="0"/>
          <w:szCs w:val="21"/>
        </w:rPr>
        <w:t>的作用机理（难点）。</w:t>
      </w:r>
    </w:p>
    <w:p w14:paraId="3363C936" w14:textId="77777777" w:rsidR="00D85F16" w:rsidRPr="00F96710" w:rsidRDefault="00D85F16" w:rsidP="00D85F16">
      <w:pPr>
        <w:widowControl/>
        <w:ind w:firstLineChars="200" w:firstLine="420"/>
        <w:jc w:val="left"/>
        <w:rPr>
          <w:rFonts w:ascii="Times New Roman" w:eastAsia="宋体" w:hAnsi="Times New Roman" w:cs="Times New Roman"/>
          <w:color w:val="000000"/>
          <w:kern w:val="0"/>
          <w:szCs w:val="21"/>
        </w:rPr>
      </w:pPr>
    </w:p>
    <w:p w14:paraId="162AE8E6" w14:textId="77777777" w:rsidR="00D85F16" w:rsidRPr="00131025" w:rsidRDefault="00D85F16"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3.</w:t>
      </w:r>
      <w:r w:rsidRPr="00131025">
        <w:rPr>
          <w:rFonts w:ascii="Times New Roman" w:eastAsia="宋体" w:hAnsi="Times New Roman" w:cs="Times New Roman"/>
          <w:b/>
          <w:bCs/>
          <w:color w:val="000000"/>
          <w:kern w:val="0"/>
          <w:szCs w:val="21"/>
        </w:rPr>
        <w:t>教学内容</w:t>
      </w:r>
    </w:p>
    <w:p w14:paraId="4D30A116"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9.1  RCEP</w:t>
      </w:r>
      <w:r w:rsidRPr="00FD7806">
        <w:rPr>
          <w:rFonts w:ascii="Times New Roman" w:eastAsia="宋体" w:hAnsi="Times New Roman" w:cs="Times New Roman"/>
          <w:szCs w:val="21"/>
        </w:rPr>
        <w:t>的概述</w:t>
      </w:r>
    </w:p>
    <w:p w14:paraId="5DA0992A"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9.1.1  RCEP</w:t>
      </w:r>
      <w:r w:rsidRPr="00FD7806">
        <w:rPr>
          <w:rFonts w:ascii="Times New Roman" w:eastAsia="宋体" w:hAnsi="Times New Roman" w:cs="Times New Roman"/>
          <w:szCs w:val="21"/>
        </w:rPr>
        <w:t>谈判立场</w:t>
      </w:r>
    </w:p>
    <w:p w14:paraId="7520C7BB"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9.1.2  RCEP </w:t>
      </w:r>
      <w:r w:rsidRPr="00FD7806">
        <w:rPr>
          <w:rFonts w:ascii="Times New Roman" w:eastAsia="宋体" w:hAnsi="Times New Roman" w:cs="Times New Roman"/>
          <w:szCs w:val="21"/>
        </w:rPr>
        <w:t>主要内容</w:t>
      </w:r>
    </w:p>
    <w:p w14:paraId="059B4B38"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9.1.3  RCEP </w:t>
      </w:r>
      <w:r w:rsidRPr="00FD7806">
        <w:rPr>
          <w:rFonts w:ascii="Times New Roman" w:eastAsia="宋体" w:hAnsi="Times New Roman" w:cs="Times New Roman"/>
          <w:szCs w:val="21"/>
        </w:rPr>
        <w:t>特点</w:t>
      </w:r>
    </w:p>
    <w:p w14:paraId="31A1679B"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9.1.4  RCEP</w:t>
      </w:r>
      <w:r w:rsidRPr="00FD7806">
        <w:rPr>
          <w:rFonts w:ascii="Times New Roman" w:eastAsia="宋体" w:hAnsi="Times New Roman" w:cs="Times New Roman"/>
          <w:szCs w:val="21"/>
        </w:rPr>
        <w:t>的意义</w:t>
      </w:r>
    </w:p>
    <w:p w14:paraId="18106AFF"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9.2  RCEP</w:t>
      </w:r>
      <w:r w:rsidRPr="00FD7806">
        <w:rPr>
          <w:rFonts w:ascii="Times New Roman" w:eastAsia="宋体" w:hAnsi="Times New Roman" w:cs="Times New Roman"/>
          <w:szCs w:val="21"/>
        </w:rPr>
        <w:t>与中国对外开放</w:t>
      </w:r>
    </w:p>
    <w:p w14:paraId="48E56944"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9.2.1  RCEP</w:t>
      </w:r>
      <w:r w:rsidRPr="00FD7806">
        <w:rPr>
          <w:rFonts w:ascii="Times New Roman" w:eastAsia="宋体" w:hAnsi="Times New Roman" w:cs="Times New Roman"/>
          <w:szCs w:val="21"/>
        </w:rPr>
        <w:t>对中国的机遇与挑战</w:t>
      </w:r>
    </w:p>
    <w:p w14:paraId="07356F96" w14:textId="24042B20" w:rsidR="00D85F16"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9.2.2  RCEP</w:t>
      </w:r>
      <w:r w:rsidRPr="00FD7806">
        <w:rPr>
          <w:rFonts w:ascii="Times New Roman" w:eastAsia="宋体" w:hAnsi="Times New Roman" w:cs="Times New Roman"/>
          <w:szCs w:val="21"/>
        </w:rPr>
        <w:t>下中国的应对</w:t>
      </w:r>
    </w:p>
    <w:p w14:paraId="28069187" w14:textId="77777777" w:rsidR="00D85F16" w:rsidRPr="00FD7806" w:rsidRDefault="00D85F16" w:rsidP="00D85F16">
      <w:pPr>
        <w:widowControl/>
        <w:ind w:firstLineChars="200" w:firstLine="420"/>
        <w:jc w:val="left"/>
        <w:rPr>
          <w:rFonts w:ascii="Times New Roman" w:eastAsia="宋体" w:hAnsi="Times New Roman" w:cs="Times New Roman"/>
          <w:szCs w:val="21"/>
        </w:rPr>
      </w:pPr>
    </w:p>
    <w:p w14:paraId="6C0498C4" w14:textId="77777777" w:rsidR="00FD7806" w:rsidRPr="00131025" w:rsidRDefault="00FD7806"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4.</w:t>
      </w:r>
      <w:r w:rsidRPr="00131025">
        <w:rPr>
          <w:rFonts w:ascii="Times New Roman" w:eastAsia="宋体" w:hAnsi="Times New Roman" w:cs="Times New Roman"/>
          <w:b/>
          <w:bCs/>
          <w:color w:val="000000"/>
          <w:kern w:val="0"/>
          <w:szCs w:val="21"/>
        </w:rPr>
        <w:t>教学方法</w:t>
      </w:r>
      <w:r w:rsidRPr="00131025">
        <w:rPr>
          <w:rFonts w:ascii="Times New Roman" w:eastAsia="宋体" w:hAnsi="Times New Roman" w:cs="Times New Roman"/>
          <w:b/>
          <w:bCs/>
          <w:color w:val="000000"/>
          <w:kern w:val="0"/>
          <w:szCs w:val="21"/>
        </w:rPr>
        <w:t xml:space="preserve"> </w:t>
      </w:r>
    </w:p>
    <w:p w14:paraId="07659ADB" w14:textId="3A388BD3" w:rsidR="00FD7806" w:rsidRPr="00FD7806" w:rsidRDefault="00FD7806" w:rsidP="00FD7806">
      <w:pPr>
        <w:widowControl/>
        <w:ind w:firstLineChars="200" w:firstLine="420"/>
        <w:jc w:val="left"/>
        <w:rPr>
          <w:rFonts w:ascii="Times New Roman" w:eastAsia="宋体" w:hAnsi="Times New Roman" w:cs="Times New Roman"/>
        </w:rPr>
      </w:pPr>
      <w:r w:rsidRPr="00FD7806">
        <w:rPr>
          <w:rFonts w:ascii="Times New Roman" w:eastAsia="宋体" w:hAnsi="Times New Roman" w:cs="Times New Roman"/>
        </w:rPr>
        <w:t>（</w:t>
      </w:r>
      <w:r w:rsidRPr="00FD7806">
        <w:rPr>
          <w:rFonts w:ascii="Times New Roman" w:eastAsia="宋体" w:hAnsi="Times New Roman" w:cs="Times New Roman"/>
        </w:rPr>
        <w:t>1</w:t>
      </w:r>
      <w:r w:rsidRPr="00FD7806">
        <w:rPr>
          <w:rFonts w:ascii="Times New Roman" w:eastAsia="宋体" w:hAnsi="Times New Roman" w:cs="Times New Roman"/>
        </w:rPr>
        <w:t>）课堂讲授法：</w:t>
      </w:r>
      <w:r w:rsidRPr="00FD7806">
        <w:rPr>
          <w:rFonts w:ascii="Times New Roman" w:eastAsia="宋体" w:hAnsi="Times New Roman" w:cs="Times New Roman"/>
          <w:color w:val="000000"/>
          <w:kern w:val="0"/>
          <w:szCs w:val="21"/>
        </w:rPr>
        <w:t>RCEP</w:t>
      </w:r>
      <w:r w:rsidRPr="00FD7806">
        <w:rPr>
          <w:rFonts w:ascii="Times New Roman" w:eastAsia="宋体" w:hAnsi="Times New Roman" w:cs="Times New Roman"/>
          <w:szCs w:val="21"/>
        </w:rPr>
        <w:t>的形成背景与原理。</w:t>
      </w:r>
    </w:p>
    <w:p w14:paraId="5FF27C94" w14:textId="3BF0A768" w:rsidR="00FD7806" w:rsidRPr="00FD7806" w:rsidRDefault="00FD7806" w:rsidP="00FD7806">
      <w:pPr>
        <w:widowControl/>
        <w:ind w:firstLineChars="200" w:firstLine="420"/>
        <w:jc w:val="left"/>
        <w:rPr>
          <w:rFonts w:ascii="Times New Roman" w:eastAsia="宋体" w:hAnsi="Times New Roman" w:cs="Times New Roman"/>
        </w:rPr>
      </w:pPr>
      <w:r w:rsidRPr="00FD7806">
        <w:rPr>
          <w:rFonts w:ascii="Times New Roman" w:eastAsia="宋体" w:hAnsi="Times New Roman" w:cs="Times New Roman"/>
        </w:rPr>
        <w:t>（</w:t>
      </w:r>
      <w:r w:rsidRPr="00FD7806">
        <w:rPr>
          <w:rFonts w:ascii="Times New Roman" w:eastAsia="宋体" w:hAnsi="Times New Roman" w:cs="Times New Roman"/>
        </w:rPr>
        <w:t>2</w:t>
      </w:r>
      <w:r w:rsidRPr="00FD7806">
        <w:rPr>
          <w:rFonts w:ascii="Times New Roman" w:eastAsia="宋体" w:hAnsi="Times New Roman" w:cs="Times New Roman"/>
        </w:rPr>
        <w:t>）分组讨论法：企业如何应对</w:t>
      </w:r>
      <w:r w:rsidRPr="00FD7806">
        <w:rPr>
          <w:rFonts w:ascii="Times New Roman" w:eastAsia="宋体" w:hAnsi="Times New Roman" w:cs="Times New Roman"/>
          <w:color w:val="000000"/>
          <w:kern w:val="0"/>
          <w:szCs w:val="21"/>
        </w:rPr>
        <w:t>RCEP</w:t>
      </w:r>
      <w:r w:rsidRPr="00FD7806">
        <w:rPr>
          <w:rFonts w:ascii="Times New Roman" w:eastAsia="宋体" w:hAnsi="Times New Roman" w:cs="Times New Roman"/>
          <w:szCs w:val="21"/>
        </w:rPr>
        <w:t>的机遇。</w:t>
      </w:r>
    </w:p>
    <w:p w14:paraId="74A21C5E" w14:textId="7F9609EC" w:rsidR="00FD7806" w:rsidRPr="00FD7806" w:rsidRDefault="00FD7806" w:rsidP="00FD7806">
      <w:pPr>
        <w:widowControl/>
        <w:ind w:firstLineChars="200" w:firstLine="420"/>
        <w:jc w:val="left"/>
        <w:rPr>
          <w:rFonts w:ascii="Times New Roman" w:eastAsia="宋体" w:hAnsi="Times New Roman" w:cs="Times New Roman"/>
          <w:color w:val="000000"/>
          <w:kern w:val="0"/>
          <w:szCs w:val="21"/>
        </w:rPr>
      </w:pPr>
      <w:r w:rsidRPr="00FD7806">
        <w:rPr>
          <w:rFonts w:ascii="Times New Roman" w:eastAsia="宋体" w:hAnsi="Times New Roman" w:cs="Times New Roman"/>
        </w:rPr>
        <w:t>（</w:t>
      </w:r>
      <w:r w:rsidRPr="00FD7806">
        <w:rPr>
          <w:rFonts w:ascii="Times New Roman" w:eastAsia="宋体" w:hAnsi="Times New Roman" w:cs="Times New Roman"/>
        </w:rPr>
        <w:t>3</w:t>
      </w:r>
      <w:r w:rsidRPr="00FD7806">
        <w:rPr>
          <w:rFonts w:ascii="Times New Roman" w:eastAsia="宋体" w:hAnsi="Times New Roman" w:cs="Times New Roman"/>
        </w:rPr>
        <w:t>）案例教学法：中国应对</w:t>
      </w:r>
      <w:r w:rsidRPr="00FD7806">
        <w:rPr>
          <w:rFonts w:ascii="Times New Roman" w:eastAsia="宋体" w:hAnsi="Times New Roman" w:cs="Times New Roman"/>
          <w:color w:val="000000"/>
          <w:kern w:val="0"/>
          <w:szCs w:val="21"/>
        </w:rPr>
        <w:t>RCEP</w:t>
      </w:r>
      <w:r w:rsidRPr="00FD7806">
        <w:rPr>
          <w:rFonts w:ascii="Times New Roman" w:eastAsia="宋体" w:hAnsi="Times New Roman" w:cs="Times New Roman"/>
        </w:rPr>
        <w:t>的案例解读与分析。</w:t>
      </w:r>
    </w:p>
    <w:p w14:paraId="31CC56BB" w14:textId="426DE8BD" w:rsidR="00303A94" w:rsidRDefault="00303A94" w:rsidP="00303A94">
      <w:pPr>
        <w:widowControl/>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w:t>
      </w:r>
      <w:r>
        <w:rPr>
          <w:rFonts w:ascii="Times New Roman" w:eastAsia="宋体" w:hAnsi="Times New Roman" w:cs="Times New Roman" w:hint="eastAsia"/>
          <w:color w:val="000000"/>
          <w:kern w:val="0"/>
          <w:szCs w:val="21"/>
        </w:rPr>
        <w:t>4</w:t>
      </w:r>
      <w:r>
        <w:rPr>
          <w:rFonts w:ascii="Times New Roman" w:eastAsia="宋体" w:hAnsi="Times New Roman" w:cs="Times New Roman" w:hint="eastAsia"/>
          <w:color w:val="000000"/>
          <w:kern w:val="0"/>
          <w:szCs w:val="21"/>
        </w:rPr>
        <w:t>）文献</w:t>
      </w:r>
      <w:r>
        <w:rPr>
          <w:rFonts w:ascii="宋体" w:eastAsia="宋体" w:hAnsi="宋体" w:hint="eastAsia"/>
        </w:rPr>
        <w:t>研究法：研究</w:t>
      </w:r>
      <w:r w:rsidR="00B67D75" w:rsidRPr="00FD7806">
        <w:rPr>
          <w:rFonts w:ascii="Times New Roman" w:eastAsia="宋体" w:hAnsi="Times New Roman" w:cs="Times New Roman"/>
          <w:color w:val="000000"/>
          <w:kern w:val="0"/>
          <w:szCs w:val="21"/>
        </w:rPr>
        <w:t>RCEP</w:t>
      </w:r>
      <w:r w:rsidR="00B67D75">
        <w:rPr>
          <w:rFonts w:ascii="Times New Roman" w:eastAsia="宋体" w:hAnsi="Times New Roman" w:cs="Times New Roman" w:hint="eastAsia"/>
          <w:color w:val="000000"/>
          <w:kern w:val="0"/>
          <w:szCs w:val="21"/>
        </w:rPr>
        <w:t>协定</w:t>
      </w:r>
      <w:r w:rsidRPr="00303A94">
        <w:rPr>
          <w:rFonts w:ascii="Times New Roman" w:eastAsia="宋体" w:hAnsi="Times New Roman" w:cs="Times New Roman"/>
        </w:rPr>
        <w:t>的</w:t>
      </w:r>
      <w:r>
        <w:rPr>
          <w:rFonts w:ascii="Times New Roman" w:eastAsia="宋体" w:hAnsi="Times New Roman" w:cs="Times New Roman" w:hint="eastAsia"/>
        </w:rPr>
        <w:t>相关文献，分析</w:t>
      </w:r>
      <w:r w:rsidR="00B67D75" w:rsidRPr="00FD7806">
        <w:rPr>
          <w:rFonts w:ascii="Times New Roman" w:eastAsia="宋体" w:hAnsi="Times New Roman" w:cs="Times New Roman"/>
          <w:color w:val="000000"/>
          <w:kern w:val="0"/>
          <w:szCs w:val="21"/>
        </w:rPr>
        <w:t>RCEP</w:t>
      </w:r>
      <w:r w:rsidR="00B67D75">
        <w:rPr>
          <w:rFonts w:ascii="Times New Roman" w:eastAsia="宋体" w:hAnsi="Times New Roman" w:cs="Times New Roman" w:hint="eastAsia"/>
          <w:color w:val="000000"/>
          <w:kern w:val="0"/>
          <w:szCs w:val="21"/>
        </w:rPr>
        <w:t>协定</w:t>
      </w:r>
      <w:r>
        <w:rPr>
          <w:rFonts w:ascii="Times New Roman" w:eastAsia="宋体" w:hAnsi="Times New Roman" w:cs="Times New Roman" w:hint="eastAsia"/>
        </w:rPr>
        <w:t>的影响和意义。</w:t>
      </w:r>
    </w:p>
    <w:p w14:paraId="0A2743DA" w14:textId="77777777" w:rsidR="00FD7806" w:rsidRPr="00303A94" w:rsidRDefault="00FD7806" w:rsidP="00FD7806">
      <w:pPr>
        <w:widowControl/>
        <w:ind w:firstLineChars="200" w:firstLine="420"/>
        <w:jc w:val="left"/>
        <w:rPr>
          <w:rFonts w:ascii="Times New Roman" w:eastAsia="宋体" w:hAnsi="Times New Roman" w:cs="Times New Roman"/>
          <w:color w:val="000000"/>
          <w:kern w:val="0"/>
          <w:szCs w:val="21"/>
        </w:rPr>
      </w:pPr>
    </w:p>
    <w:p w14:paraId="1F62C5DC" w14:textId="77777777" w:rsidR="00FD7806" w:rsidRPr="00131025" w:rsidRDefault="00FD7806"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5.</w:t>
      </w:r>
      <w:r w:rsidRPr="00131025">
        <w:rPr>
          <w:rFonts w:ascii="Times New Roman" w:eastAsia="宋体" w:hAnsi="Times New Roman" w:cs="Times New Roman"/>
          <w:b/>
          <w:bCs/>
          <w:color w:val="000000"/>
          <w:kern w:val="0"/>
          <w:szCs w:val="21"/>
        </w:rPr>
        <w:t>教学评价</w:t>
      </w:r>
    </w:p>
    <w:p w14:paraId="2B4D3D39" w14:textId="2657D25E" w:rsidR="00FD7806" w:rsidRPr="00FD7806" w:rsidRDefault="00FD7806" w:rsidP="00FD7806">
      <w:pPr>
        <w:widowControl/>
        <w:ind w:firstLineChars="200" w:firstLine="420"/>
        <w:jc w:val="left"/>
        <w:rPr>
          <w:rFonts w:ascii="Times New Roman" w:eastAsia="宋体" w:hAnsi="Times New Roman" w:cs="Times New Roman"/>
        </w:rPr>
      </w:pPr>
      <w:r w:rsidRPr="00FD7806">
        <w:rPr>
          <w:rFonts w:ascii="Times New Roman" w:eastAsia="宋体" w:hAnsi="Times New Roman" w:cs="Times New Roman"/>
        </w:rPr>
        <w:t>通过全面解读</w:t>
      </w:r>
      <w:r w:rsidRPr="00FD7806">
        <w:rPr>
          <w:rFonts w:ascii="Times New Roman" w:eastAsia="宋体" w:hAnsi="Times New Roman" w:cs="Times New Roman"/>
          <w:color w:val="000000"/>
          <w:kern w:val="0"/>
          <w:szCs w:val="21"/>
        </w:rPr>
        <w:t>RCEP</w:t>
      </w:r>
      <w:r w:rsidRPr="00FD7806">
        <w:rPr>
          <w:rFonts w:ascii="Times New Roman" w:eastAsia="宋体" w:hAnsi="Times New Roman" w:cs="Times New Roman"/>
          <w:szCs w:val="21"/>
        </w:rPr>
        <w:t>，培养学生熟悉</w:t>
      </w:r>
      <w:r w:rsidRPr="00FD7806">
        <w:rPr>
          <w:rFonts w:ascii="Times New Roman" w:eastAsia="宋体" w:hAnsi="Times New Roman" w:cs="Times New Roman"/>
          <w:color w:val="000000"/>
          <w:kern w:val="0"/>
          <w:szCs w:val="21"/>
        </w:rPr>
        <w:t>RCEP</w:t>
      </w:r>
      <w:r w:rsidRPr="00FD7806">
        <w:rPr>
          <w:rFonts w:ascii="Times New Roman" w:eastAsia="宋体" w:hAnsi="Times New Roman" w:cs="Times New Roman"/>
          <w:szCs w:val="21"/>
        </w:rPr>
        <w:t>的知识能力和初步的法律应用能力。</w:t>
      </w:r>
    </w:p>
    <w:p w14:paraId="021A6017" w14:textId="48E4F4D3" w:rsidR="00D85F16" w:rsidRPr="00FD7806" w:rsidRDefault="00D85F16" w:rsidP="00081E0D">
      <w:pPr>
        <w:widowControl/>
        <w:ind w:firstLineChars="200" w:firstLine="420"/>
        <w:jc w:val="left"/>
        <w:rPr>
          <w:rFonts w:ascii="宋体" w:eastAsia="宋体" w:hAnsi="宋体"/>
        </w:rPr>
      </w:pPr>
    </w:p>
    <w:p w14:paraId="6BA3EB9A" w14:textId="35920D83" w:rsidR="00D85F16" w:rsidRPr="00082EE1" w:rsidRDefault="00D85F16" w:rsidP="00D85F16">
      <w:pPr>
        <w:widowControl/>
        <w:jc w:val="left"/>
        <w:rPr>
          <w:rFonts w:ascii="Times New Roman" w:eastAsia="宋体" w:hAnsi="Times New Roman" w:cs="Times New Roman"/>
          <w:color w:val="000000"/>
          <w:kern w:val="0"/>
          <w:szCs w:val="21"/>
        </w:rPr>
      </w:pPr>
      <w:r w:rsidRPr="00082EE1">
        <w:rPr>
          <w:rFonts w:ascii="Times New Roman" w:eastAsia="黑体" w:hAnsi="Times New Roman" w:cs="Times New Roman"/>
          <w:b/>
          <w:sz w:val="24"/>
          <w:szCs w:val="24"/>
        </w:rPr>
        <w:t>第</w:t>
      </w:r>
      <w:r>
        <w:rPr>
          <w:rFonts w:ascii="Times New Roman" w:eastAsia="黑体" w:hAnsi="Times New Roman" w:cs="Times New Roman"/>
          <w:b/>
          <w:sz w:val="24"/>
          <w:szCs w:val="24"/>
        </w:rPr>
        <w:t>10</w:t>
      </w:r>
      <w:r w:rsidRPr="00082EE1">
        <w:rPr>
          <w:rFonts w:ascii="Times New Roman" w:eastAsia="黑体" w:hAnsi="Times New Roman" w:cs="Times New Roman"/>
          <w:b/>
          <w:sz w:val="24"/>
          <w:szCs w:val="24"/>
        </w:rPr>
        <w:t>章</w:t>
      </w:r>
      <w:r w:rsidRPr="00082EE1">
        <w:rPr>
          <w:rFonts w:ascii="Times New Roman" w:eastAsia="黑体" w:hAnsi="Times New Roman" w:cs="Times New Roman"/>
          <w:b/>
          <w:sz w:val="24"/>
          <w:szCs w:val="24"/>
        </w:rPr>
        <w:t xml:space="preserve"> </w:t>
      </w:r>
      <w:r>
        <w:rPr>
          <w:rFonts w:ascii="Times New Roman" w:eastAsia="黑体" w:hAnsi="Times New Roman" w:cs="Times New Roman" w:hint="eastAsia"/>
          <w:b/>
          <w:sz w:val="24"/>
          <w:szCs w:val="24"/>
        </w:rPr>
        <w:t xml:space="preserve"> </w:t>
      </w:r>
      <w:bookmarkStart w:id="6" w:name="_Hlk142516346"/>
      <w:r w:rsidR="00397CB0" w:rsidRPr="00397CB0">
        <w:rPr>
          <w:rFonts w:ascii="Times New Roman" w:eastAsia="黑体" w:hAnsi="Times New Roman" w:cs="Times New Roman"/>
          <w:b/>
          <w:sz w:val="24"/>
          <w:szCs w:val="24"/>
        </w:rPr>
        <w:t xml:space="preserve">USMCA </w:t>
      </w:r>
      <w:r w:rsidR="00397CB0">
        <w:rPr>
          <w:rFonts w:ascii="Times New Roman" w:eastAsia="黑体" w:hAnsi="Times New Roman" w:cs="Times New Roman" w:hint="eastAsia"/>
          <w:b/>
          <w:sz w:val="24"/>
          <w:szCs w:val="24"/>
        </w:rPr>
        <w:t>与</w:t>
      </w:r>
      <w:r w:rsidR="00397CB0" w:rsidRPr="00397CB0">
        <w:rPr>
          <w:rFonts w:ascii="Times New Roman" w:eastAsia="黑体" w:hAnsi="Times New Roman" w:cs="Times New Roman"/>
          <w:b/>
          <w:sz w:val="24"/>
          <w:szCs w:val="24"/>
        </w:rPr>
        <w:t>CPTPP</w:t>
      </w:r>
      <w:r w:rsidR="00397CB0">
        <w:rPr>
          <w:rFonts w:ascii="Times New Roman" w:eastAsia="黑体" w:hAnsi="Times New Roman" w:cs="Times New Roman" w:hint="eastAsia"/>
          <w:b/>
          <w:sz w:val="24"/>
          <w:szCs w:val="24"/>
        </w:rPr>
        <w:t>协定</w:t>
      </w:r>
      <w:bookmarkEnd w:id="6"/>
      <w:r w:rsidRPr="00082EE1">
        <w:rPr>
          <w:rFonts w:ascii="Times New Roman" w:hAnsi="Times New Roman" w:cs="Times New Roman"/>
          <w:b/>
          <w:color w:val="000000"/>
          <w:kern w:val="0"/>
          <w:sz w:val="20"/>
          <w:szCs w:val="20"/>
        </w:rPr>
        <w:t xml:space="preserve"> </w:t>
      </w:r>
      <w:r w:rsidRPr="00082EE1">
        <w:rPr>
          <w:rFonts w:ascii="Times New Roman" w:eastAsia="宋体" w:hAnsi="Times New Roman" w:cs="Times New Roman"/>
          <w:color w:val="000000"/>
          <w:kern w:val="0"/>
          <w:szCs w:val="21"/>
        </w:rPr>
        <w:t xml:space="preserve"> </w:t>
      </w:r>
    </w:p>
    <w:p w14:paraId="0A92630B" w14:textId="77777777" w:rsidR="00D85F16" w:rsidRPr="00FD7806" w:rsidRDefault="00D85F16" w:rsidP="00D85F16">
      <w:pPr>
        <w:widowControl/>
        <w:ind w:firstLineChars="200" w:firstLine="420"/>
        <w:jc w:val="left"/>
        <w:rPr>
          <w:rFonts w:ascii="Times New Roman" w:hAnsi="Times New Roman" w:cs="Times New Roman"/>
          <w:b/>
          <w:bCs/>
        </w:rPr>
      </w:pPr>
    </w:p>
    <w:p w14:paraId="2CEE4648" w14:textId="77777777" w:rsidR="00D85F16" w:rsidRPr="00131025" w:rsidRDefault="00D85F16"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1.</w:t>
      </w:r>
      <w:r w:rsidRPr="00131025">
        <w:rPr>
          <w:rFonts w:ascii="Times New Roman" w:eastAsia="宋体" w:hAnsi="Times New Roman" w:cs="Times New Roman"/>
          <w:b/>
          <w:bCs/>
          <w:color w:val="000000"/>
          <w:kern w:val="0"/>
          <w:szCs w:val="21"/>
        </w:rPr>
        <w:t>教学目标</w:t>
      </w:r>
      <w:r w:rsidRPr="00131025">
        <w:rPr>
          <w:rFonts w:ascii="Times New Roman" w:eastAsia="宋体" w:hAnsi="Times New Roman" w:cs="Times New Roman"/>
          <w:b/>
          <w:bCs/>
          <w:color w:val="000000"/>
          <w:kern w:val="0"/>
          <w:szCs w:val="21"/>
        </w:rPr>
        <w:t xml:space="preserve"> </w:t>
      </w:r>
    </w:p>
    <w:p w14:paraId="7A35CAB4" w14:textId="77777777" w:rsidR="00B808AF" w:rsidRPr="00FD7806" w:rsidRDefault="00B808AF" w:rsidP="00B808AF">
      <w:pPr>
        <w:widowControl/>
        <w:ind w:firstLineChars="200" w:firstLine="420"/>
        <w:jc w:val="left"/>
        <w:rPr>
          <w:rFonts w:ascii="Times New Roman" w:eastAsia="宋体" w:hAnsi="Times New Roman" w:cs="Times New Roman"/>
          <w:color w:val="000000"/>
          <w:kern w:val="0"/>
          <w:szCs w:val="21"/>
        </w:rPr>
      </w:pPr>
      <w:r w:rsidRPr="00FD7806">
        <w:rPr>
          <w:rFonts w:ascii="Times New Roman" w:eastAsia="宋体" w:hAnsi="Times New Roman" w:cs="Times New Roman"/>
          <w:color w:val="000000"/>
          <w:kern w:val="0"/>
          <w:szCs w:val="21"/>
        </w:rPr>
        <w:t xml:space="preserve">10.1 </w:t>
      </w:r>
      <w:r w:rsidRPr="00FD7806">
        <w:rPr>
          <w:rFonts w:ascii="Times New Roman" w:eastAsia="宋体" w:hAnsi="Times New Roman" w:cs="Times New Roman"/>
          <w:color w:val="000000"/>
          <w:kern w:val="0"/>
          <w:szCs w:val="21"/>
        </w:rPr>
        <w:t>了解</w:t>
      </w:r>
      <w:r w:rsidRPr="00FD7806">
        <w:rPr>
          <w:rFonts w:ascii="Times New Roman" w:eastAsia="宋体" w:hAnsi="Times New Roman" w:cs="Times New Roman"/>
          <w:color w:val="000000"/>
          <w:kern w:val="0"/>
          <w:szCs w:val="21"/>
        </w:rPr>
        <w:t>USMCA</w:t>
      </w:r>
      <w:r w:rsidRPr="00FD7806">
        <w:rPr>
          <w:rFonts w:ascii="Times New Roman" w:eastAsia="宋体" w:hAnsi="Times New Roman" w:cs="Times New Roman"/>
          <w:color w:val="000000"/>
          <w:kern w:val="0"/>
          <w:szCs w:val="21"/>
        </w:rPr>
        <w:t>的核心内容</w:t>
      </w:r>
      <w:r w:rsidRPr="00FD7806">
        <w:rPr>
          <w:rFonts w:ascii="Times New Roman" w:eastAsia="宋体" w:hAnsi="Times New Roman" w:cs="Times New Roman"/>
          <w:color w:val="000000"/>
          <w:kern w:val="0"/>
          <w:szCs w:val="21"/>
        </w:rPr>
        <w:t xml:space="preserve"> </w:t>
      </w:r>
    </w:p>
    <w:p w14:paraId="6039CFBF" w14:textId="47D749B9" w:rsidR="00D85F16" w:rsidRPr="00FD7806" w:rsidRDefault="00B808AF" w:rsidP="00B808AF">
      <w:pPr>
        <w:widowControl/>
        <w:ind w:firstLineChars="200" w:firstLine="420"/>
        <w:jc w:val="left"/>
        <w:rPr>
          <w:rFonts w:ascii="Times New Roman" w:eastAsia="宋体" w:hAnsi="Times New Roman" w:cs="Times New Roman"/>
          <w:color w:val="000000"/>
          <w:kern w:val="0"/>
          <w:szCs w:val="21"/>
        </w:rPr>
      </w:pPr>
      <w:r w:rsidRPr="00FD7806">
        <w:rPr>
          <w:rFonts w:ascii="Times New Roman" w:eastAsia="宋体" w:hAnsi="Times New Roman" w:cs="Times New Roman"/>
          <w:color w:val="000000"/>
          <w:kern w:val="0"/>
          <w:szCs w:val="21"/>
        </w:rPr>
        <w:t xml:space="preserve">10.2 </w:t>
      </w:r>
      <w:r w:rsidRPr="00FD7806">
        <w:rPr>
          <w:rFonts w:ascii="Times New Roman" w:eastAsia="宋体" w:hAnsi="Times New Roman" w:cs="Times New Roman"/>
          <w:color w:val="000000"/>
          <w:kern w:val="0"/>
          <w:szCs w:val="21"/>
        </w:rPr>
        <w:t>了解</w:t>
      </w:r>
      <w:r w:rsidRPr="00FD7806">
        <w:rPr>
          <w:rFonts w:ascii="Times New Roman" w:eastAsia="宋体" w:hAnsi="Times New Roman" w:cs="Times New Roman"/>
          <w:color w:val="000000"/>
          <w:kern w:val="0"/>
          <w:szCs w:val="21"/>
        </w:rPr>
        <w:t>CPTPP</w:t>
      </w:r>
      <w:r w:rsidRPr="00FD7806">
        <w:rPr>
          <w:rFonts w:ascii="Times New Roman" w:eastAsia="宋体" w:hAnsi="Times New Roman" w:cs="Times New Roman"/>
          <w:color w:val="000000"/>
          <w:kern w:val="0"/>
          <w:szCs w:val="21"/>
        </w:rPr>
        <w:t>的核心内容</w:t>
      </w:r>
    </w:p>
    <w:p w14:paraId="29340E75" w14:textId="77777777" w:rsidR="00B808AF" w:rsidRPr="00FD7806" w:rsidRDefault="00B808AF" w:rsidP="00B808AF">
      <w:pPr>
        <w:widowControl/>
        <w:ind w:firstLineChars="200" w:firstLine="420"/>
        <w:jc w:val="left"/>
        <w:rPr>
          <w:rFonts w:ascii="Times New Roman" w:eastAsia="宋体" w:hAnsi="Times New Roman" w:cs="Times New Roman"/>
          <w:color w:val="000000"/>
          <w:kern w:val="0"/>
          <w:szCs w:val="21"/>
        </w:rPr>
      </w:pPr>
    </w:p>
    <w:p w14:paraId="24E3BA64" w14:textId="77777777" w:rsidR="00D85F16" w:rsidRPr="00131025" w:rsidRDefault="00D85F16"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2.</w:t>
      </w:r>
      <w:r w:rsidRPr="00131025">
        <w:rPr>
          <w:rFonts w:ascii="Times New Roman" w:eastAsia="宋体" w:hAnsi="Times New Roman" w:cs="Times New Roman"/>
          <w:b/>
          <w:bCs/>
          <w:color w:val="000000"/>
          <w:kern w:val="0"/>
          <w:szCs w:val="21"/>
        </w:rPr>
        <w:t>教学重难点</w:t>
      </w:r>
    </w:p>
    <w:p w14:paraId="5255D8BB" w14:textId="3C15B196" w:rsidR="00F96710" w:rsidRDefault="00F96710" w:rsidP="00F96710">
      <w:pPr>
        <w:widowControl/>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w:t>
      </w:r>
      <w:r>
        <w:rPr>
          <w:rFonts w:ascii="Times New Roman" w:eastAsia="宋体" w:hAnsi="Times New Roman" w:cs="Times New Roman" w:hint="eastAsia"/>
          <w:color w:val="000000"/>
          <w:kern w:val="0"/>
          <w:szCs w:val="21"/>
        </w:rPr>
        <w:t>1</w:t>
      </w:r>
      <w:r>
        <w:rPr>
          <w:rFonts w:ascii="Times New Roman" w:eastAsia="宋体" w:hAnsi="Times New Roman" w:cs="Times New Roman" w:hint="eastAsia"/>
          <w:color w:val="000000"/>
          <w:kern w:val="0"/>
          <w:szCs w:val="21"/>
        </w:rPr>
        <w:t>）重点讲解</w:t>
      </w:r>
      <w:r w:rsidR="00B67D75" w:rsidRPr="00B67D75">
        <w:rPr>
          <w:rFonts w:ascii="Times New Roman" w:eastAsia="宋体" w:hAnsi="Times New Roman" w:cs="Times New Roman"/>
          <w:szCs w:val="21"/>
        </w:rPr>
        <w:t xml:space="preserve">USMCA </w:t>
      </w:r>
      <w:r w:rsidR="00B67D75" w:rsidRPr="00B67D75">
        <w:rPr>
          <w:rFonts w:ascii="Times New Roman" w:eastAsia="宋体" w:hAnsi="Times New Roman" w:cs="Times New Roman"/>
          <w:szCs w:val="21"/>
        </w:rPr>
        <w:t>与</w:t>
      </w:r>
      <w:r w:rsidR="00B67D75" w:rsidRPr="00B67D75">
        <w:rPr>
          <w:rFonts w:ascii="Times New Roman" w:eastAsia="宋体" w:hAnsi="Times New Roman" w:cs="Times New Roman"/>
          <w:szCs w:val="21"/>
        </w:rPr>
        <w:t>CPTPP</w:t>
      </w:r>
      <w:r w:rsidR="00B67D75" w:rsidRPr="00B67D75">
        <w:rPr>
          <w:rFonts w:ascii="Times New Roman" w:eastAsia="宋体" w:hAnsi="Times New Roman" w:cs="Times New Roman"/>
          <w:szCs w:val="21"/>
        </w:rPr>
        <w:t>协定</w:t>
      </w:r>
      <w:r>
        <w:rPr>
          <w:rFonts w:ascii="Times New Roman" w:eastAsia="宋体" w:hAnsi="Times New Roman" w:cs="Times New Roman" w:hint="eastAsia"/>
          <w:color w:val="000000"/>
          <w:kern w:val="0"/>
          <w:szCs w:val="21"/>
        </w:rPr>
        <w:t>的适用性。</w:t>
      </w:r>
    </w:p>
    <w:p w14:paraId="426859CC" w14:textId="250A3EFB" w:rsidR="00F96710" w:rsidRDefault="00F96710" w:rsidP="00F96710">
      <w:pPr>
        <w:widowControl/>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w:t>
      </w:r>
      <w:r>
        <w:rPr>
          <w:rFonts w:ascii="Times New Roman" w:eastAsia="宋体" w:hAnsi="Times New Roman" w:cs="Times New Roman" w:hint="eastAsia"/>
          <w:color w:val="000000"/>
          <w:kern w:val="0"/>
          <w:szCs w:val="21"/>
        </w:rPr>
        <w:t>2</w:t>
      </w:r>
      <w:r>
        <w:rPr>
          <w:rFonts w:ascii="Times New Roman" w:eastAsia="宋体" w:hAnsi="Times New Roman" w:cs="Times New Roman" w:hint="eastAsia"/>
          <w:color w:val="000000"/>
          <w:kern w:val="0"/>
          <w:szCs w:val="21"/>
        </w:rPr>
        <w:t>）通过案例研讨，帮助学生理解</w:t>
      </w:r>
      <w:r w:rsidR="00B67D75" w:rsidRPr="00B67D75">
        <w:rPr>
          <w:rFonts w:ascii="Times New Roman" w:eastAsia="宋体" w:hAnsi="Times New Roman" w:cs="Times New Roman"/>
          <w:szCs w:val="21"/>
        </w:rPr>
        <w:t xml:space="preserve">USMCA </w:t>
      </w:r>
      <w:r w:rsidR="00B67D75" w:rsidRPr="00B67D75">
        <w:rPr>
          <w:rFonts w:ascii="Times New Roman" w:eastAsia="宋体" w:hAnsi="Times New Roman" w:cs="Times New Roman"/>
          <w:szCs w:val="21"/>
        </w:rPr>
        <w:t>与</w:t>
      </w:r>
      <w:r w:rsidR="00B67D75" w:rsidRPr="00B67D75">
        <w:rPr>
          <w:rFonts w:ascii="Times New Roman" w:eastAsia="宋体" w:hAnsi="Times New Roman" w:cs="Times New Roman"/>
          <w:szCs w:val="21"/>
        </w:rPr>
        <w:t>CPTPP</w:t>
      </w:r>
      <w:r w:rsidR="00B67D75" w:rsidRPr="00B67D75">
        <w:rPr>
          <w:rFonts w:ascii="Times New Roman" w:eastAsia="宋体" w:hAnsi="Times New Roman" w:cs="Times New Roman"/>
          <w:szCs w:val="21"/>
        </w:rPr>
        <w:t>协定</w:t>
      </w:r>
      <w:r>
        <w:rPr>
          <w:rFonts w:ascii="Times New Roman" w:eastAsia="宋体" w:hAnsi="Times New Roman" w:cs="Times New Roman" w:hint="eastAsia"/>
          <w:color w:val="000000"/>
          <w:kern w:val="0"/>
          <w:szCs w:val="21"/>
        </w:rPr>
        <w:t>的作用机理（难点）。</w:t>
      </w:r>
    </w:p>
    <w:p w14:paraId="4F72464D" w14:textId="77777777" w:rsidR="00D85F16" w:rsidRPr="00F96710" w:rsidRDefault="00D85F16" w:rsidP="00D85F16">
      <w:pPr>
        <w:widowControl/>
        <w:ind w:firstLineChars="200" w:firstLine="420"/>
        <w:jc w:val="left"/>
        <w:rPr>
          <w:rFonts w:ascii="Times New Roman" w:eastAsia="宋体" w:hAnsi="Times New Roman" w:cs="Times New Roman"/>
          <w:color w:val="000000"/>
          <w:kern w:val="0"/>
          <w:szCs w:val="21"/>
        </w:rPr>
      </w:pPr>
    </w:p>
    <w:p w14:paraId="6DFFC5BF" w14:textId="77777777" w:rsidR="00D85F16" w:rsidRPr="00131025" w:rsidRDefault="00D85F16"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3.</w:t>
      </w:r>
      <w:r w:rsidRPr="00131025">
        <w:rPr>
          <w:rFonts w:ascii="Times New Roman" w:eastAsia="宋体" w:hAnsi="Times New Roman" w:cs="Times New Roman"/>
          <w:b/>
          <w:bCs/>
          <w:color w:val="000000"/>
          <w:kern w:val="0"/>
          <w:szCs w:val="21"/>
        </w:rPr>
        <w:t>教学内容</w:t>
      </w:r>
    </w:p>
    <w:p w14:paraId="3BBFA46F"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10.1</w:t>
      </w:r>
      <w:r w:rsidRPr="00FD7806">
        <w:rPr>
          <w:rFonts w:ascii="Times New Roman" w:eastAsia="宋体" w:hAnsi="Times New Roman" w:cs="Times New Roman"/>
          <w:szCs w:val="21"/>
        </w:rPr>
        <w:t>《美国墨西哥加拿大协定》（</w:t>
      </w:r>
      <w:bookmarkStart w:id="7" w:name="_Hlk142440248"/>
      <w:r w:rsidRPr="00FD7806">
        <w:rPr>
          <w:rFonts w:ascii="Times New Roman" w:eastAsia="宋体" w:hAnsi="Times New Roman" w:cs="Times New Roman"/>
          <w:szCs w:val="21"/>
        </w:rPr>
        <w:t>USMCA</w:t>
      </w:r>
      <w:bookmarkEnd w:id="7"/>
      <w:r w:rsidRPr="00FD7806">
        <w:rPr>
          <w:rFonts w:ascii="Times New Roman" w:eastAsia="宋体" w:hAnsi="Times New Roman" w:cs="Times New Roman"/>
          <w:szCs w:val="21"/>
        </w:rPr>
        <w:t>）专题</w:t>
      </w:r>
    </w:p>
    <w:p w14:paraId="4213FA22"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10.1.1  USMCA</w:t>
      </w:r>
      <w:r w:rsidRPr="00FD7806">
        <w:rPr>
          <w:rFonts w:ascii="Times New Roman" w:eastAsia="宋体" w:hAnsi="Times New Roman" w:cs="Times New Roman"/>
          <w:szCs w:val="21"/>
        </w:rPr>
        <w:t>的背景</w:t>
      </w:r>
    </w:p>
    <w:p w14:paraId="136FD2F4"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10.1.2  USMCA</w:t>
      </w:r>
      <w:r w:rsidRPr="00FD7806">
        <w:rPr>
          <w:rFonts w:ascii="Times New Roman" w:eastAsia="宋体" w:hAnsi="Times New Roman" w:cs="Times New Roman"/>
          <w:szCs w:val="21"/>
        </w:rPr>
        <w:t>的内容与特点</w:t>
      </w:r>
    </w:p>
    <w:p w14:paraId="43FCA3FF"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10.1.3  USMCA</w:t>
      </w:r>
      <w:r w:rsidRPr="00FD7806">
        <w:rPr>
          <w:rFonts w:ascii="Times New Roman" w:eastAsia="宋体" w:hAnsi="Times New Roman" w:cs="Times New Roman"/>
          <w:szCs w:val="21"/>
        </w:rPr>
        <w:t>的评价</w:t>
      </w:r>
    </w:p>
    <w:p w14:paraId="4E2C40CE"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10.2 </w:t>
      </w:r>
      <w:r w:rsidRPr="00FD7806">
        <w:rPr>
          <w:rFonts w:ascii="Times New Roman" w:eastAsia="宋体" w:hAnsi="Times New Roman" w:cs="Times New Roman"/>
          <w:szCs w:val="21"/>
        </w:rPr>
        <w:t>《全面与进步跨太平洋伙伴关系协定》（</w:t>
      </w:r>
      <w:r w:rsidRPr="00FD7806">
        <w:rPr>
          <w:rFonts w:ascii="Times New Roman" w:eastAsia="宋体" w:hAnsi="Times New Roman" w:cs="Times New Roman"/>
          <w:szCs w:val="21"/>
        </w:rPr>
        <w:t>CPTPP</w:t>
      </w:r>
      <w:r w:rsidRPr="00FD7806">
        <w:rPr>
          <w:rFonts w:ascii="Times New Roman" w:eastAsia="宋体" w:hAnsi="Times New Roman" w:cs="Times New Roman"/>
          <w:szCs w:val="21"/>
        </w:rPr>
        <w:t>）专题</w:t>
      </w:r>
    </w:p>
    <w:p w14:paraId="12BF1081"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10.2.1  CPTPP</w:t>
      </w:r>
      <w:r w:rsidRPr="00FD7806">
        <w:rPr>
          <w:rFonts w:ascii="Times New Roman" w:eastAsia="宋体" w:hAnsi="Times New Roman" w:cs="Times New Roman"/>
          <w:szCs w:val="21"/>
        </w:rPr>
        <w:t>的背景</w:t>
      </w:r>
    </w:p>
    <w:p w14:paraId="46E8ED65"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10.2.2  CPTPP</w:t>
      </w:r>
      <w:r w:rsidRPr="00FD7806">
        <w:rPr>
          <w:rFonts w:ascii="Times New Roman" w:eastAsia="宋体" w:hAnsi="Times New Roman" w:cs="Times New Roman"/>
          <w:szCs w:val="21"/>
        </w:rPr>
        <w:t>的内容与特点</w:t>
      </w:r>
    </w:p>
    <w:p w14:paraId="08521F0F" w14:textId="70E80EEF" w:rsidR="00D85F16"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10.2.3  CPTPP</w:t>
      </w:r>
      <w:r w:rsidRPr="00FD7806">
        <w:rPr>
          <w:rFonts w:ascii="Times New Roman" w:eastAsia="宋体" w:hAnsi="Times New Roman" w:cs="Times New Roman"/>
          <w:szCs w:val="21"/>
        </w:rPr>
        <w:t>的评价</w:t>
      </w:r>
    </w:p>
    <w:p w14:paraId="517E40DD" w14:textId="77777777" w:rsidR="00D85F16" w:rsidRPr="00FD7806" w:rsidRDefault="00D85F16" w:rsidP="00D85F16">
      <w:pPr>
        <w:widowControl/>
        <w:ind w:firstLineChars="200" w:firstLine="420"/>
        <w:jc w:val="left"/>
        <w:rPr>
          <w:rFonts w:ascii="Times New Roman" w:eastAsia="宋体" w:hAnsi="Times New Roman" w:cs="Times New Roman"/>
          <w:szCs w:val="21"/>
        </w:rPr>
      </w:pPr>
    </w:p>
    <w:p w14:paraId="3EAE3906" w14:textId="77777777" w:rsidR="00FD7806" w:rsidRPr="00131025" w:rsidRDefault="00FD7806"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4.</w:t>
      </w:r>
      <w:r w:rsidRPr="00131025">
        <w:rPr>
          <w:rFonts w:ascii="Times New Roman" w:eastAsia="宋体" w:hAnsi="Times New Roman" w:cs="Times New Roman"/>
          <w:b/>
          <w:bCs/>
          <w:color w:val="000000"/>
          <w:kern w:val="0"/>
          <w:szCs w:val="21"/>
        </w:rPr>
        <w:t>教学方法</w:t>
      </w:r>
      <w:r w:rsidRPr="00131025">
        <w:rPr>
          <w:rFonts w:ascii="Times New Roman" w:eastAsia="宋体" w:hAnsi="Times New Roman" w:cs="Times New Roman"/>
          <w:b/>
          <w:bCs/>
          <w:color w:val="000000"/>
          <w:kern w:val="0"/>
          <w:szCs w:val="21"/>
        </w:rPr>
        <w:t xml:space="preserve"> </w:t>
      </w:r>
    </w:p>
    <w:p w14:paraId="3CCE7BEA" w14:textId="5A95B82D" w:rsidR="00FD7806" w:rsidRPr="00FD7806" w:rsidRDefault="00FD7806" w:rsidP="00FD7806">
      <w:pPr>
        <w:widowControl/>
        <w:ind w:firstLineChars="200" w:firstLine="420"/>
        <w:jc w:val="left"/>
        <w:rPr>
          <w:rFonts w:ascii="Times New Roman" w:eastAsia="宋体" w:hAnsi="Times New Roman" w:cs="Times New Roman"/>
        </w:rPr>
      </w:pPr>
      <w:r w:rsidRPr="00FD7806">
        <w:rPr>
          <w:rFonts w:ascii="Times New Roman" w:eastAsia="宋体" w:hAnsi="Times New Roman" w:cs="Times New Roman"/>
        </w:rPr>
        <w:t>（</w:t>
      </w:r>
      <w:r w:rsidRPr="00FD7806">
        <w:rPr>
          <w:rFonts w:ascii="Times New Roman" w:eastAsia="宋体" w:hAnsi="Times New Roman" w:cs="Times New Roman"/>
        </w:rPr>
        <w:t>1</w:t>
      </w:r>
      <w:r w:rsidRPr="00FD7806">
        <w:rPr>
          <w:rFonts w:ascii="Times New Roman" w:eastAsia="宋体" w:hAnsi="Times New Roman" w:cs="Times New Roman"/>
        </w:rPr>
        <w:t>）课堂讲授法：</w:t>
      </w:r>
      <w:r w:rsidRPr="00FD7806">
        <w:rPr>
          <w:rFonts w:ascii="Times New Roman" w:eastAsia="宋体" w:hAnsi="Times New Roman" w:cs="Times New Roman"/>
          <w:szCs w:val="21"/>
        </w:rPr>
        <w:t>USMCA</w:t>
      </w:r>
      <w:r w:rsidRPr="00FD7806">
        <w:rPr>
          <w:rFonts w:ascii="Times New Roman" w:eastAsia="宋体" w:hAnsi="Times New Roman" w:cs="Times New Roman"/>
          <w:szCs w:val="21"/>
        </w:rPr>
        <w:t>、</w:t>
      </w:r>
      <w:r w:rsidRPr="00FD7806">
        <w:rPr>
          <w:rFonts w:ascii="Times New Roman" w:eastAsia="宋体" w:hAnsi="Times New Roman" w:cs="Times New Roman"/>
          <w:szCs w:val="21"/>
        </w:rPr>
        <w:t>CPTPP</w:t>
      </w:r>
      <w:r w:rsidRPr="00FD7806">
        <w:rPr>
          <w:rFonts w:ascii="Times New Roman" w:eastAsia="宋体" w:hAnsi="Times New Roman" w:cs="Times New Roman"/>
          <w:szCs w:val="21"/>
        </w:rPr>
        <w:t>的形成背景与原理。</w:t>
      </w:r>
    </w:p>
    <w:p w14:paraId="58748697" w14:textId="743162D2" w:rsidR="00FD7806" w:rsidRPr="00FD7806" w:rsidRDefault="00FD7806" w:rsidP="00FD7806">
      <w:pPr>
        <w:widowControl/>
        <w:ind w:firstLineChars="200" w:firstLine="420"/>
        <w:jc w:val="left"/>
        <w:rPr>
          <w:rFonts w:ascii="Times New Roman" w:eastAsia="宋体" w:hAnsi="Times New Roman" w:cs="Times New Roman"/>
        </w:rPr>
      </w:pPr>
      <w:r w:rsidRPr="00FD7806">
        <w:rPr>
          <w:rFonts w:ascii="Times New Roman" w:eastAsia="宋体" w:hAnsi="Times New Roman" w:cs="Times New Roman"/>
        </w:rPr>
        <w:t>（</w:t>
      </w:r>
      <w:r w:rsidRPr="00FD7806">
        <w:rPr>
          <w:rFonts w:ascii="Times New Roman" w:eastAsia="宋体" w:hAnsi="Times New Roman" w:cs="Times New Roman"/>
        </w:rPr>
        <w:t>2</w:t>
      </w:r>
      <w:r w:rsidRPr="00FD7806">
        <w:rPr>
          <w:rFonts w:ascii="Times New Roman" w:eastAsia="宋体" w:hAnsi="Times New Roman" w:cs="Times New Roman"/>
        </w:rPr>
        <w:t>）分组讨论法：企业如何应对</w:t>
      </w:r>
      <w:r w:rsidRPr="00FD7806">
        <w:rPr>
          <w:rFonts w:ascii="Times New Roman" w:eastAsia="宋体" w:hAnsi="Times New Roman" w:cs="Times New Roman"/>
          <w:szCs w:val="21"/>
        </w:rPr>
        <w:t>USMCA</w:t>
      </w:r>
      <w:r w:rsidRPr="00FD7806">
        <w:rPr>
          <w:rFonts w:ascii="Times New Roman" w:eastAsia="宋体" w:hAnsi="Times New Roman" w:cs="Times New Roman"/>
          <w:szCs w:val="21"/>
        </w:rPr>
        <w:t>、</w:t>
      </w:r>
      <w:r w:rsidRPr="00FD7806">
        <w:rPr>
          <w:rFonts w:ascii="Times New Roman" w:eastAsia="宋体" w:hAnsi="Times New Roman" w:cs="Times New Roman"/>
          <w:szCs w:val="21"/>
        </w:rPr>
        <w:t>CPTPP</w:t>
      </w:r>
      <w:r w:rsidRPr="00FD7806">
        <w:rPr>
          <w:rFonts w:ascii="Times New Roman" w:eastAsia="宋体" w:hAnsi="Times New Roman" w:cs="Times New Roman"/>
          <w:szCs w:val="21"/>
        </w:rPr>
        <w:t>的机遇。</w:t>
      </w:r>
    </w:p>
    <w:p w14:paraId="095C2CBF" w14:textId="5FA21B43" w:rsidR="00FD7806" w:rsidRPr="00FD7806" w:rsidRDefault="00FD7806" w:rsidP="00FD7806">
      <w:pPr>
        <w:widowControl/>
        <w:ind w:firstLineChars="200" w:firstLine="420"/>
        <w:jc w:val="left"/>
        <w:rPr>
          <w:rFonts w:ascii="Times New Roman" w:eastAsia="宋体" w:hAnsi="Times New Roman" w:cs="Times New Roman"/>
          <w:color w:val="000000"/>
          <w:kern w:val="0"/>
          <w:szCs w:val="21"/>
        </w:rPr>
      </w:pPr>
      <w:r w:rsidRPr="00FD7806">
        <w:rPr>
          <w:rFonts w:ascii="Times New Roman" w:eastAsia="宋体" w:hAnsi="Times New Roman" w:cs="Times New Roman"/>
        </w:rPr>
        <w:lastRenderedPageBreak/>
        <w:t>（</w:t>
      </w:r>
      <w:r w:rsidRPr="00FD7806">
        <w:rPr>
          <w:rFonts w:ascii="Times New Roman" w:eastAsia="宋体" w:hAnsi="Times New Roman" w:cs="Times New Roman"/>
        </w:rPr>
        <w:t>3</w:t>
      </w:r>
      <w:r w:rsidRPr="00FD7806">
        <w:rPr>
          <w:rFonts w:ascii="Times New Roman" w:eastAsia="宋体" w:hAnsi="Times New Roman" w:cs="Times New Roman"/>
        </w:rPr>
        <w:t>）案例教学法：中国应对</w:t>
      </w:r>
      <w:r w:rsidRPr="00FD7806">
        <w:rPr>
          <w:rFonts w:ascii="Times New Roman" w:eastAsia="宋体" w:hAnsi="Times New Roman" w:cs="Times New Roman"/>
          <w:szCs w:val="21"/>
        </w:rPr>
        <w:t>USMCA</w:t>
      </w:r>
      <w:r w:rsidRPr="00FD7806">
        <w:rPr>
          <w:rFonts w:ascii="Times New Roman" w:eastAsia="宋体" w:hAnsi="Times New Roman" w:cs="Times New Roman"/>
          <w:szCs w:val="21"/>
        </w:rPr>
        <w:t>、</w:t>
      </w:r>
      <w:r w:rsidRPr="00FD7806">
        <w:rPr>
          <w:rFonts w:ascii="Times New Roman" w:eastAsia="宋体" w:hAnsi="Times New Roman" w:cs="Times New Roman"/>
          <w:szCs w:val="21"/>
        </w:rPr>
        <w:t>CPTPP</w:t>
      </w:r>
      <w:r w:rsidRPr="00FD7806">
        <w:rPr>
          <w:rFonts w:ascii="Times New Roman" w:eastAsia="宋体" w:hAnsi="Times New Roman" w:cs="Times New Roman"/>
        </w:rPr>
        <w:t>的案例解读与分析。</w:t>
      </w:r>
    </w:p>
    <w:p w14:paraId="072811F0" w14:textId="7D8BA80D" w:rsidR="00303A94" w:rsidRDefault="00303A94" w:rsidP="00303A94">
      <w:pPr>
        <w:widowControl/>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w:t>
      </w:r>
      <w:r>
        <w:rPr>
          <w:rFonts w:ascii="Times New Roman" w:eastAsia="宋体" w:hAnsi="Times New Roman" w:cs="Times New Roman" w:hint="eastAsia"/>
          <w:color w:val="000000"/>
          <w:kern w:val="0"/>
          <w:szCs w:val="21"/>
        </w:rPr>
        <w:t>4</w:t>
      </w:r>
      <w:r>
        <w:rPr>
          <w:rFonts w:ascii="Times New Roman" w:eastAsia="宋体" w:hAnsi="Times New Roman" w:cs="Times New Roman" w:hint="eastAsia"/>
          <w:color w:val="000000"/>
          <w:kern w:val="0"/>
          <w:szCs w:val="21"/>
        </w:rPr>
        <w:t>）文献</w:t>
      </w:r>
      <w:r>
        <w:rPr>
          <w:rFonts w:ascii="宋体" w:eastAsia="宋体" w:hAnsi="宋体" w:hint="eastAsia"/>
        </w:rPr>
        <w:t>研究法：研究</w:t>
      </w:r>
      <w:r w:rsidR="00B67D75" w:rsidRPr="00B67D75">
        <w:rPr>
          <w:rFonts w:ascii="Times New Roman" w:eastAsia="宋体" w:hAnsi="Times New Roman" w:cs="Times New Roman"/>
          <w:szCs w:val="21"/>
        </w:rPr>
        <w:t xml:space="preserve">USMCA </w:t>
      </w:r>
      <w:r w:rsidR="00B67D75" w:rsidRPr="00B67D75">
        <w:rPr>
          <w:rFonts w:ascii="Times New Roman" w:eastAsia="宋体" w:hAnsi="Times New Roman" w:cs="Times New Roman"/>
          <w:szCs w:val="21"/>
        </w:rPr>
        <w:t>与</w:t>
      </w:r>
      <w:r w:rsidR="00B67D75" w:rsidRPr="00B67D75">
        <w:rPr>
          <w:rFonts w:ascii="Times New Roman" w:eastAsia="宋体" w:hAnsi="Times New Roman" w:cs="Times New Roman"/>
          <w:szCs w:val="21"/>
        </w:rPr>
        <w:t>CPTPP</w:t>
      </w:r>
      <w:r w:rsidR="00B67D75" w:rsidRPr="00B67D75">
        <w:rPr>
          <w:rFonts w:ascii="Times New Roman" w:eastAsia="宋体" w:hAnsi="Times New Roman" w:cs="Times New Roman"/>
          <w:szCs w:val="21"/>
        </w:rPr>
        <w:t>协定</w:t>
      </w:r>
      <w:r w:rsidRPr="00303A94">
        <w:rPr>
          <w:rFonts w:ascii="Times New Roman" w:eastAsia="宋体" w:hAnsi="Times New Roman" w:cs="Times New Roman"/>
        </w:rPr>
        <w:t>的</w:t>
      </w:r>
      <w:r>
        <w:rPr>
          <w:rFonts w:ascii="Times New Roman" w:eastAsia="宋体" w:hAnsi="Times New Roman" w:cs="Times New Roman" w:hint="eastAsia"/>
        </w:rPr>
        <w:t>相关文献，分析</w:t>
      </w:r>
      <w:r w:rsidR="00B67D75" w:rsidRPr="00B67D75">
        <w:rPr>
          <w:rFonts w:ascii="Times New Roman" w:eastAsia="宋体" w:hAnsi="Times New Roman" w:cs="Times New Roman"/>
          <w:szCs w:val="21"/>
        </w:rPr>
        <w:t xml:space="preserve">USMCA </w:t>
      </w:r>
      <w:r w:rsidR="00B67D75" w:rsidRPr="00B67D75">
        <w:rPr>
          <w:rFonts w:ascii="Times New Roman" w:eastAsia="宋体" w:hAnsi="Times New Roman" w:cs="Times New Roman"/>
          <w:szCs w:val="21"/>
        </w:rPr>
        <w:t>与</w:t>
      </w:r>
      <w:r w:rsidR="00B67D75" w:rsidRPr="00B67D75">
        <w:rPr>
          <w:rFonts w:ascii="Times New Roman" w:eastAsia="宋体" w:hAnsi="Times New Roman" w:cs="Times New Roman"/>
          <w:szCs w:val="21"/>
        </w:rPr>
        <w:t>CPTPP</w:t>
      </w:r>
      <w:r w:rsidR="00B67D75" w:rsidRPr="00B67D75">
        <w:rPr>
          <w:rFonts w:ascii="Times New Roman" w:eastAsia="宋体" w:hAnsi="Times New Roman" w:cs="Times New Roman"/>
          <w:szCs w:val="21"/>
        </w:rPr>
        <w:t>协定</w:t>
      </w:r>
      <w:r>
        <w:rPr>
          <w:rFonts w:ascii="Times New Roman" w:eastAsia="宋体" w:hAnsi="Times New Roman" w:cs="Times New Roman" w:hint="eastAsia"/>
        </w:rPr>
        <w:t>的影响和意义。</w:t>
      </w:r>
    </w:p>
    <w:p w14:paraId="302D3F5B" w14:textId="77777777" w:rsidR="00FD7806" w:rsidRPr="00131025" w:rsidRDefault="00FD7806" w:rsidP="00131025">
      <w:pPr>
        <w:widowControl/>
        <w:ind w:firstLineChars="200" w:firstLine="422"/>
        <w:jc w:val="left"/>
        <w:rPr>
          <w:rFonts w:ascii="Times New Roman" w:eastAsia="宋体" w:hAnsi="Times New Roman" w:cs="Times New Roman"/>
          <w:b/>
          <w:bCs/>
          <w:color w:val="000000"/>
          <w:kern w:val="0"/>
          <w:szCs w:val="21"/>
        </w:rPr>
      </w:pPr>
    </w:p>
    <w:p w14:paraId="52E440BA" w14:textId="77777777" w:rsidR="00FD7806" w:rsidRPr="00131025" w:rsidRDefault="00FD7806"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5.</w:t>
      </w:r>
      <w:r w:rsidRPr="00131025">
        <w:rPr>
          <w:rFonts w:ascii="Times New Roman" w:eastAsia="宋体" w:hAnsi="Times New Roman" w:cs="Times New Roman"/>
          <w:b/>
          <w:bCs/>
          <w:color w:val="000000"/>
          <w:kern w:val="0"/>
          <w:szCs w:val="21"/>
        </w:rPr>
        <w:t>教学评价</w:t>
      </w:r>
    </w:p>
    <w:p w14:paraId="19940207" w14:textId="6EDB568A" w:rsidR="00FD7806" w:rsidRPr="00FD7806" w:rsidRDefault="00FD7806" w:rsidP="00FD7806">
      <w:pPr>
        <w:widowControl/>
        <w:ind w:firstLineChars="200" w:firstLine="420"/>
        <w:jc w:val="left"/>
        <w:rPr>
          <w:rFonts w:ascii="Times New Roman" w:eastAsia="宋体" w:hAnsi="Times New Roman" w:cs="Times New Roman"/>
        </w:rPr>
      </w:pPr>
      <w:r w:rsidRPr="00FD7806">
        <w:rPr>
          <w:rFonts w:ascii="Times New Roman" w:eastAsia="宋体" w:hAnsi="Times New Roman" w:cs="Times New Roman"/>
        </w:rPr>
        <w:t>通过全面解读</w:t>
      </w:r>
      <w:r w:rsidRPr="00FD7806">
        <w:rPr>
          <w:rFonts w:ascii="Times New Roman" w:eastAsia="宋体" w:hAnsi="Times New Roman" w:cs="Times New Roman"/>
          <w:szCs w:val="21"/>
        </w:rPr>
        <w:t>USMCA</w:t>
      </w:r>
      <w:r w:rsidRPr="00FD7806">
        <w:rPr>
          <w:rFonts w:ascii="Times New Roman" w:eastAsia="宋体" w:hAnsi="Times New Roman" w:cs="Times New Roman"/>
          <w:szCs w:val="21"/>
        </w:rPr>
        <w:t>、</w:t>
      </w:r>
      <w:r w:rsidRPr="00FD7806">
        <w:rPr>
          <w:rFonts w:ascii="Times New Roman" w:eastAsia="宋体" w:hAnsi="Times New Roman" w:cs="Times New Roman"/>
          <w:szCs w:val="21"/>
        </w:rPr>
        <w:t>CPTPP</w:t>
      </w:r>
      <w:r w:rsidRPr="00FD7806">
        <w:rPr>
          <w:rFonts w:ascii="Times New Roman" w:eastAsia="宋体" w:hAnsi="Times New Roman" w:cs="Times New Roman"/>
          <w:szCs w:val="21"/>
        </w:rPr>
        <w:t>，培养学生熟悉</w:t>
      </w:r>
      <w:r w:rsidRPr="00FD7806">
        <w:rPr>
          <w:rFonts w:ascii="Times New Roman" w:eastAsia="宋体" w:hAnsi="Times New Roman" w:cs="Times New Roman"/>
          <w:szCs w:val="21"/>
        </w:rPr>
        <w:t>USMCA</w:t>
      </w:r>
      <w:r w:rsidRPr="00FD7806">
        <w:rPr>
          <w:rFonts w:ascii="Times New Roman" w:eastAsia="宋体" w:hAnsi="Times New Roman" w:cs="Times New Roman"/>
          <w:szCs w:val="21"/>
        </w:rPr>
        <w:t>、</w:t>
      </w:r>
      <w:r w:rsidRPr="00FD7806">
        <w:rPr>
          <w:rFonts w:ascii="Times New Roman" w:eastAsia="宋体" w:hAnsi="Times New Roman" w:cs="Times New Roman"/>
          <w:szCs w:val="21"/>
        </w:rPr>
        <w:t>CPTPP</w:t>
      </w:r>
      <w:r w:rsidRPr="00FD7806">
        <w:rPr>
          <w:rFonts w:ascii="Times New Roman" w:eastAsia="宋体" w:hAnsi="Times New Roman" w:cs="Times New Roman"/>
          <w:szCs w:val="21"/>
        </w:rPr>
        <w:t>的知识能力和初步的法律应用能力。</w:t>
      </w:r>
    </w:p>
    <w:p w14:paraId="12912269" w14:textId="64E1C738" w:rsidR="00D85F16" w:rsidRPr="00FD7806" w:rsidRDefault="00D85F16" w:rsidP="00081E0D">
      <w:pPr>
        <w:widowControl/>
        <w:ind w:firstLineChars="200" w:firstLine="420"/>
        <w:jc w:val="left"/>
        <w:rPr>
          <w:rFonts w:ascii="宋体" w:eastAsia="宋体" w:hAnsi="宋体"/>
        </w:rPr>
      </w:pPr>
    </w:p>
    <w:p w14:paraId="6C636DB3" w14:textId="247D6C87" w:rsidR="00D85F16" w:rsidRPr="00082EE1" w:rsidRDefault="00D85F16" w:rsidP="00D85F16">
      <w:pPr>
        <w:widowControl/>
        <w:jc w:val="left"/>
        <w:rPr>
          <w:rFonts w:ascii="Times New Roman" w:eastAsia="宋体" w:hAnsi="Times New Roman" w:cs="Times New Roman"/>
          <w:color w:val="000000"/>
          <w:kern w:val="0"/>
          <w:szCs w:val="21"/>
        </w:rPr>
      </w:pPr>
      <w:r w:rsidRPr="00082EE1">
        <w:rPr>
          <w:rFonts w:ascii="Times New Roman" w:eastAsia="黑体" w:hAnsi="Times New Roman" w:cs="Times New Roman"/>
          <w:b/>
          <w:sz w:val="24"/>
          <w:szCs w:val="24"/>
        </w:rPr>
        <w:t>第</w:t>
      </w:r>
      <w:r>
        <w:rPr>
          <w:rFonts w:ascii="Times New Roman" w:eastAsia="黑体" w:hAnsi="Times New Roman" w:cs="Times New Roman"/>
          <w:b/>
          <w:sz w:val="24"/>
          <w:szCs w:val="24"/>
        </w:rPr>
        <w:t>11</w:t>
      </w:r>
      <w:r w:rsidRPr="00082EE1">
        <w:rPr>
          <w:rFonts w:ascii="Times New Roman" w:eastAsia="黑体" w:hAnsi="Times New Roman" w:cs="Times New Roman"/>
          <w:b/>
          <w:sz w:val="24"/>
          <w:szCs w:val="24"/>
        </w:rPr>
        <w:t>章</w:t>
      </w:r>
      <w:r w:rsidRPr="00082EE1">
        <w:rPr>
          <w:rFonts w:ascii="Times New Roman" w:eastAsia="黑体" w:hAnsi="Times New Roman" w:cs="Times New Roman"/>
          <w:b/>
          <w:sz w:val="24"/>
          <w:szCs w:val="24"/>
        </w:rPr>
        <w:t xml:space="preserve"> </w:t>
      </w:r>
      <w:r>
        <w:rPr>
          <w:rFonts w:ascii="Times New Roman" w:eastAsia="黑体" w:hAnsi="Times New Roman" w:cs="Times New Roman" w:hint="eastAsia"/>
          <w:b/>
          <w:sz w:val="24"/>
          <w:szCs w:val="24"/>
        </w:rPr>
        <w:t xml:space="preserve"> </w:t>
      </w:r>
      <w:r w:rsidR="00397CB0" w:rsidRPr="00397CB0">
        <w:rPr>
          <w:rFonts w:ascii="Times New Roman" w:eastAsia="黑体" w:hAnsi="Times New Roman" w:cs="Times New Roman" w:hint="eastAsia"/>
          <w:b/>
          <w:sz w:val="24"/>
          <w:szCs w:val="24"/>
        </w:rPr>
        <w:t>中国自由贸易试验区（港）</w:t>
      </w:r>
      <w:r w:rsidRPr="00082EE1">
        <w:rPr>
          <w:rFonts w:ascii="Times New Roman" w:hAnsi="Times New Roman" w:cs="Times New Roman"/>
          <w:b/>
          <w:color w:val="000000"/>
          <w:kern w:val="0"/>
          <w:sz w:val="20"/>
          <w:szCs w:val="20"/>
        </w:rPr>
        <w:t xml:space="preserve"> </w:t>
      </w:r>
      <w:r w:rsidRPr="00082EE1">
        <w:rPr>
          <w:rFonts w:ascii="Times New Roman" w:eastAsia="宋体" w:hAnsi="Times New Roman" w:cs="Times New Roman"/>
          <w:color w:val="000000"/>
          <w:kern w:val="0"/>
          <w:szCs w:val="21"/>
        </w:rPr>
        <w:t xml:space="preserve"> </w:t>
      </w:r>
    </w:p>
    <w:p w14:paraId="3D7455AD" w14:textId="77777777" w:rsidR="00D85F16" w:rsidRPr="00FD7806" w:rsidRDefault="00D85F16" w:rsidP="00D85F16">
      <w:pPr>
        <w:widowControl/>
        <w:ind w:firstLineChars="200" w:firstLine="420"/>
        <w:jc w:val="left"/>
        <w:rPr>
          <w:rFonts w:ascii="Times New Roman" w:hAnsi="Times New Roman" w:cs="Times New Roman"/>
          <w:b/>
          <w:bCs/>
        </w:rPr>
      </w:pPr>
    </w:p>
    <w:p w14:paraId="3307AC2F" w14:textId="77777777" w:rsidR="00D85F16" w:rsidRPr="00131025" w:rsidRDefault="00D85F16"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1.</w:t>
      </w:r>
      <w:r w:rsidRPr="00131025">
        <w:rPr>
          <w:rFonts w:ascii="Times New Roman" w:eastAsia="宋体" w:hAnsi="Times New Roman" w:cs="Times New Roman"/>
          <w:b/>
          <w:bCs/>
          <w:color w:val="000000"/>
          <w:kern w:val="0"/>
          <w:szCs w:val="21"/>
        </w:rPr>
        <w:t>教学目标</w:t>
      </w:r>
      <w:r w:rsidRPr="00131025">
        <w:rPr>
          <w:rFonts w:ascii="Times New Roman" w:eastAsia="宋体" w:hAnsi="Times New Roman" w:cs="Times New Roman"/>
          <w:b/>
          <w:bCs/>
          <w:color w:val="000000"/>
          <w:kern w:val="0"/>
          <w:szCs w:val="21"/>
        </w:rPr>
        <w:t xml:space="preserve"> </w:t>
      </w:r>
    </w:p>
    <w:p w14:paraId="78BA6609" w14:textId="77777777" w:rsidR="00D03C88" w:rsidRPr="00FD7806" w:rsidRDefault="00D03C88" w:rsidP="00D03C88">
      <w:pPr>
        <w:widowControl/>
        <w:ind w:firstLineChars="200" w:firstLine="420"/>
        <w:jc w:val="left"/>
        <w:rPr>
          <w:rFonts w:ascii="Times New Roman" w:eastAsia="宋体" w:hAnsi="Times New Roman" w:cs="Times New Roman"/>
          <w:color w:val="000000"/>
          <w:kern w:val="0"/>
          <w:szCs w:val="21"/>
        </w:rPr>
      </w:pPr>
      <w:r w:rsidRPr="00FD7806">
        <w:rPr>
          <w:rFonts w:ascii="Times New Roman" w:eastAsia="宋体" w:hAnsi="Times New Roman" w:cs="Times New Roman"/>
          <w:color w:val="000000"/>
          <w:kern w:val="0"/>
          <w:szCs w:val="21"/>
        </w:rPr>
        <w:t xml:space="preserve">11.1 </w:t>
      </w:r>
      <w:r w:rsidRPr="00FD7806">
        <w:rPr>
          <w:rFonts w:ascii="Times New Roman" w:eastAsia="宋体" w:hAnsi="Times New Roman" w:cs="Times New Roman"/>
          <w:color w:val="000000"/>
          <w:kern w:val="0"/>
          <w:szCs w:val="21"/>
        </w:rPr>
        <w:t>了解中国自由贸易试验区（港）建设实践</w:t>
      </w:r>
    </w:p>
    <w:p w14:paraId="486554D9" w14:textId="21E9648D" w:rsidR="00D85F16" w:rsidRPr="00FD7806" w:rsidRDefault="00D03C88" w:rsidP="00D03C88">
      <w:pPr>
        <w:widowControl/>
        <w:ind w:firstLineChars="200" w:firstLine="420"/>
        <w:jc w:val="left"/>
        <w:rPr>
          <w:rFonts w:ascii="Times New Roman" w:eastAsia="宋体" w:hAnsi="Times New Roman" w:cs="Times New Roman"/>
          <w:color w:val="000000"/>
          <w:kern w:val="0"/>
          <w:szCs w:val="21"/>
        </w:rPr>
      </w:pPr>
      <w:r w:rsidRPr="00FD7806">
        <w:rPr>
          <w:rFonts w:ascii="Times New Roman" w:eastAsia="宋体" w:hAnsi="Times New Roman" w:cs="Times New Roman"/>
          <w:color w:val="000000"/>
          <w:kern w:val="0"/>
          <w:szCs w:val="21"/>
        </w:rPr>
        <w:t xml:space="preserve">11.2 </w:t>
      </w:r>
      <w:r w:rsidRPr="00FD7806">
        <w:rPr>
          <w:rFonts w:ascii="Times New Roman" w:eastAsia="宋体" w:hAnsi="Times New Roman" w:cs="Times New Roman"/>
          <w:color w:val="000000"/>
          <w:kern w:val="0"/>
          <w:szCs w:val="21"/>
        </w:rPr>
        <w:t>掌握各个自贸试验区（港）的制度创新</w:t>
      </w:r>
    </w:p>
    <w:p w14:paraId="7274F780" w14:textId="77777777" w:rsidR="00D85F16" w:rsidRPr="00FD7806" w:rsidRDefault="00D85F16" w:rsidP="00D85F16">
      <w:pPr>
        <w:widowControl/>
        <w:ind w:firstLineChars="200" w:firstLine="420"/>
        <w:jc w:val="left"/>
        <w:rPr>
          <w:rFonts w:ascii="Times New Roman" w:eastAsia="宋体" w:hAnsi="Times New Roman" w:cs="Times New Roman"/>
          <w:color w:val="000000"/>
          <w:kern w:val="0"/>
          <w:szCs w:val="21"/>
        </w:rPr>
      </w:pPr>
    </w:p>
    <w:p w14:paraId="0C47CE35" w14:textId="77777777" w:rsidR="00D85F16" w:rsidRPr="00131025" w:rsidRDefault="00D85F16"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2.</w:t>
      </w:r>
      <w:r w:rsidRPr="00131025">
        <w:rPr>
          <w:rFonts w:ascii="Times New Roman" w:eastAsia="宋体" w:hAnsi="Times New Roman" w:cs="Times New Roman"/>
          <w:b/>
          <w:bCs/>
          <w:color w:val="000000"/>
          <w:kern w:val="0"/>
          <w:szCs w:val="21"/>
        </w:rPr>
        <w:t>教学重难点</w:t>
      </w:r>
    </w:p>
    <w:p w14:paraId="530F5092" w14:textId="2B4AB444" w:rsidR="00F96710" w:rsidRDefault="00F96710" w:rsidP="00F96710">
      <w:pPr>
        <w:widowControl/>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w:t>
      </w:r>
      <w:r>
        <w:rPr>
          <w:rFonts w:ascii="Times New Roman" w:eastAsia="宋体" w:hAnsi="Times New Roman" w:cs="Times New Roman" w:hint="eastAsia"/>
          <w:color w:val="000000"/>
          <w:kern w:val="0"/>
          <w:szCs w:val="21"/>
        </w:rPr>
        <w:t>1</w:t>
      </w:r>
      <w:r>
        <w:rPr>
          <w:rFonts w:ascii="Times New Roman" w:eastAsia="宋体" w:hAnsi="Times New Roman" w:cs="Times New Roman" w:hint="eastAsia"/>
          <w:color w:val="000000"/>
          <w:kern w:val="0"/>
          <w:szCs w:val="21"/>
        </w:rPr>
        <w:t>）重点讲解</w:t>
      </w:r>
      <w:r w:rsidR="00B67D75" w:rsidRPr="00FD7806">
        <w:rPr>
          <w:rFonts w:ascii="Times New Roman" w:eastAsia="宋体" w:hAnsi="Times New Roman" w:cs="Times New Roman"/>
          <w:color w:val="000000"/>
          <w:kern w:val="0"/>
          <w:szCs w:val="21"/>
        </w:rPr>
        <w:t>中国自由贸易试验区（港）</w:t>
      </w:r>
      <w:r w:rsidR="00B67D75">
        <w:rPr>
          <w:rFonts w:ascii="Times New Roman" w:eastAsia="宋体" w:hAnsi="Times New Roman" w:cs="Times New Roman" w:hint="eastAsia"/>
          <w:color w:val="000000"/>
          <w:kern w:val="0"/>
          <w:szCs w:val="21"/>
        </w:rPr>
        <w:t>制度创新</w:t>
      </w:r>
      <w:r>
        <w:rPr>
          <w:rFonts w:ascii="Times New Roman" w:eastAsia="宋体" w:hAnsi="Times New Roman" w:cs="Times New Roman" w:hint="eastAsia"/>
          <w:color w:val="000000"/>
          <w:kern w:val="0"/>
          <w:szCs w:val="21"/>
        </w:rPr>
        <w:t>的</w:t>
      </w:r>
      <w:r w:rsidR="00B67D75">
        <w:rPr>
          <w:rFonts w:ascii="Times New Roman" w:eastAsia="宋体" w:hAnsi="Times New Roman" w:cs="Times New Roman" w:hint="eastAsia"/>
          <w:color w:val="000000"/>
          <w:kern w:val="0"/>
          <w:szCs w:val="21"/>
        </w:rPr>
        <w:t>实践</w:t>
      </w:r>
      <w:r>
        <w:rPr>
          <w:rFonts w:ascii="Times New Roman" w:eastAsia="宋体" w:hAnsi="Times New Roman" w:cs="Times New Roman" w:hint="eastAsia"/>
          <w:color w:val="000000"/>
          <w:kern w:val="0"/>
          <w:szCs w:val="21"/>
        </w:rPr>
        <w:t>。</w:t>
      </w:r>
    </w:p>
    <w:p w14:paraId="0D92C32A" w14:textId="35F9829E" w:rsidR="00F96710" w:rsidRDefault="00F96710" w:rsidP="00F96710">
      <w:pPr>
        <w:widowControl/>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w:t>
      </w:r>
      <w:r>
        <w:rPr>
          <w:rFonts w:ascii="Times New Roman" w:eastAsia="宋体" w:hAnsi="Times New Roman" w:cs="Times New Roman" w:hint="eastAsia"/>
          <w:color w:val="000000"/>
          <w:kern w:val="0"/>
          <w:szCs w:val="21"/>
        </w:rPr>
        <w:t>2</w:t>
      </w:r>
      <w:r>
        <w:rPr>
          <w:rFonts w:ascii="Times New Roman" w:eastAsia="宋体" w:hAnsi="Times New Roman" w:cs="Times New Roman" w:hint="eastAsia"/>
          <w:color w:val="000000"/>
          <w:kern w:val="0"/>
          <w:szCs w:val="21"/>
        </w:rPr>
        <w:t>）通过案例研讨，帮助学生理解</w:t>
      </w:r>
      <w:r w:rsidR="00B67D75" w:rsidRPr="00FD7806">
        <w:rPr>
          <w:rFonts w:ascii="Times New Roman" w:eastAsia="宋体" w:hAnsi="Times New Roman" w:cs="Times New Roman"/>
          <w:color w:val="000000"/>
          <w:kern w:val="0"/>
          <w:szCs w:val="21"/>
        </w:rPr>
        <w:t>中国自由贸易试验区（港）</w:t>
      </w:r>
      <w:r>
        <w:rPr>
          <w:rFonts w:ascii="Times New Roman" w:eastAsia="宋体" w:hAnsi="Times New Roman" w:cs="Times New Roman" w:hint="eastAsia"/>
          <w:color w:val="000000"/>
          <w:kern w:val="0"/>
          <w:szCs w:val="21"/>
        </w:rPr>
        <w:t>的</w:t>
      </w:r>
      <w:r w:rsidR="00B67D75">
        <w:rPr>
          <w:rFonts w:ascii="Times New Roman" w:eastAsia="宋体" w:hAnsi="Times New Roman" w:cs="Times New Roman" w:hint="eastAsia"/>
          <w:color w:val="000000"/>
          <w:kern w:val="0"/>
          <w:szCs w:val="21"/>
        </w:rPr>
        <w:t>经济价值</w:t>
      </w:r>
      <w:r>
        <w:rPr>
          <w:rFonts w:ascii="Times New Roman" w:eastAsia="宋体" w:hAnsi="Times New Roman" w:cs="Times New Roman" w:hint="eastAsia"/>
          <w:color w:val="000000"/>
          <w:kern w:val="0"/>
          <w:szCs w:val="21"/>
        </w:rPr>
        <w:t>（难点）。</w:t>
      </w:r>
    </w:p>
    <w:p w14:paraId="39BE7F87" w14:textId="77777777" w:rsidR="00D85F16" w:rsidRPr="00F96710" w:rsidRDefault="00D85F16" w:rsidP="00D85F16">
      <w:pPr>
        <w:widowControl/>
        <w:ind w:firstLineChars="200" w:firstLine="420"/>
        <w:jc w:val="left"/>
        <w:rPr>
          <w:rFonts w:ascii="Times New Roman" w:eastAsia="宋体" w:hAnsi="Times New Roman" w:cs="Times New Roman"/>
          <w:color w:val="000000"/>
          <w:kern w:val="0"/>
          <w:szCs w:val="21"/>
        </w:rPr>
      </w:pPr>
    </w:p>
    <w:p w14:paraId="5C2F2154" w14:textId="77777777" w:rsidR="00D85F16" w:rsidRPr="00131025" w:rsidRDefault="00D85F16"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3.</w:t>
      </w:r>
      <w:r w:rsidRPr="00131025">
        <w:rPr>
          <w:rFonts w:ascii="Times New Roman" w:eastAsia="宋体" w:hAnsi="Times New Roman" w:cs="Times New Roman"/>
          <w:b/>
          <w:bCs/>
          <w:color w:val="000000"/>
          <w:kern w:val="0"/>
          <w:szCs w:val="21"/>
        </w:rPr>
        <w:t>教学内容</w:t>
      </w:r>
    </w:p>
    <w:p w14:paraId="42C0FE4D" w14:textId="3A523E66"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11.1 </w:t>
      </w:r>
      <w:r w:rsidRPr="00FD7806">
        <w:rPr>
          <w:rFonts w:ascii="Times New Roman" w:eastAsia="宋体" w:hAnsi="Times New Roman" w:cs="Times New Roman"/>
          <w:szCs w:val="21"/>
        </w:rPr>
        <w:t>中国自由贸易试验区（港）</w:t>
      </w:r>
      <w:r w:rsidR="00556BB8" w:rsidRPr="00FD7806">
        <w:rPr>
          <w:rFonts w:ascii="Times New Roman" w:eastAsia="宋体" w:hAnsi="Times New Roman" w:cs="Times New Roman"/>
          <w:szCs w:val="21"/>
        </w:rPr>
        <w:t>建设</w:t>
      </w:r>
    </w:p>
    <w:p w14:paraId="00E8AB17"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11.1.1  </w:t>
      </w:r>
      <w:r w:rsidRPr="00FD7806">
        <w:rPr>
          <w:rFonts w:ascii="Times New Roman" w:eastAsia="宋体" w:hAnsi="Times New Roman" w:cs="Times New Roman"/>
          <w:szCs w:val="21"/>
        </w:rPr>
        <w:t>国际背景</w:t>
      </w:r>
    </w:p>
    <w:p w14:paraId="78F84008"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11.1.2  </w:t>
      </w:r>
      <w:r w:rsidRPr="00FD7806">
        <w:rPr>
          <w:rFonts w:ascii="Times New Roman" w:eastAsia="宋体" w:hAnsi="Times New Roman" w:cs="Times New Roman"/>
          <w:szCs w:val="21"/>
        </w:rPr>
        <w:t>国内背景</w:t>
      </w:r>
    </w:p>
    <w:p w14:paraId="66BD7954" w14:textId="75429C05"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11.2 </w:t>
      </w:r>
      <w:r w:rsidRPr="00FD7806">
        <w:rPr>
          <w:rFonts w:ascii="Times New Roman" w:eastAsia="宋体" w:hAnsi="Times New Roman" w:cs="Times New Roman"/>
          <w:szCs w:val="21"/>
        </w:rPr>
        <w:t>中国自由贸易试验区（港）</w:t>
      </w:r>
      <w:r w:rsidR="00556BB8" w:rsidRPr="00FD7806">
        <w:rPr>
          <w:rFonts w:ascii="Times New Roman" w:eastAsia="宋体" w:hAnsi="Times New Roman" w:cs="Times New Roman"/>
          <w:szCs w:val="21"/>
        </w:rPr>
        <w:t>发展概况</w:t>
      </w:r>
    </w:p>
    <w:p w14:paraId="0DE46BA7"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11.2.1  </w:t>
      </w:r>
      <w:r w:rsidRPr="00FD7806">
        <w:rPr>
          <w:rFonts w:ascii="Times New Roman" w:eastAsia="宋体" w:hAnsi="Times New Roman" w:cs="Times New Roman"/>
          <w:szCs w:val="21"/>
        </w:rPr>
        <w:t>雁阵格局推进</w:t>
      </w:r>
    </w:p>
    <w:p w14:paraId="0F029ADF"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11.2.2  </w:t>
      </w:r>
      <w:r w:rsidRPr="00FD7806">
        <w:rPr>
          <w:rFonts w:ascii="Times New Roman" w:eastAsia="宋体" w:hAnsi="Times New Roman" w:cs="Times New Roman"/>
          <w:szCs w:val="21"/>
        </w:rPr>
        <w:t>发展特点</w:t>
      </w:r>
    </w:p>
    <w:p w14:paraId="71FC0F23" w14:textId="3FEF7CB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11.3 </w:t>
      </w:r>
      <w:r w:rsidRPr="00FD7806">
        <w:rPr>
          <w:rFonts w:ascii="Times New Roman" w:eastAsia="宋体" w:hAnsi="Times New Roman" w:cs="Times New Roman"/>
          <w:szCs w:val="21"/>
        </w:rPr>
        <w:t>中国自由贸易试验区（港）</w:t>
      </w:r>
      <w:r w:rsidR="00556BB8" w:rsidRPr="00FD7806">
        <w:rPr>
          <w:rFonts w:ascii="Times New Roman" w:eastAsia="宋体" w:hAnsi="Times New Roman" w:cs="Times New Roman"/>
          <w:szCs w:val="21"/>
        </w:rPr>
        <w:t>先行先试内容</w:t>
      </w:r>
    </w:p>
    <w:p w14:paraId="6DDD9F68"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11.3.1  </w:t>
      </w:r>
      <w:r w:rsidRPr="00FD7806">
        <w:rPr>
          <w:rFonts w:ascii="Times New Roman" w:eastAsia="宋体" w:hAnsi="Times New Roman" w:cs="Times New Roman"/>
          <w:szCs w:val="21"/>
        </w:rPr>
        <w:t>事中事后监管</w:t>
      </w:r>
    </w:p>
    <w:p w14:paraId="6A3955FC"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11.3.2  </w:t>
      </w:r>
      <w:r w:rsidRPr="00FD7806">
        <w:rPr>
          <w:rFonts w:ascii="Times New Roman" w:eastAsia="宋体" w:hAnsi="Times New Roman" w:cs="Times New Roman"/>
          <w:szCs w:val="21"/>
        </w:rPr>
        <w:t>外商投资负面清单</w:t>
      </w:r>
    </w:p>
    <w:p w14:paraId="34A49278"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11.3.3  </w:t>
      </w:r>
      <w:r w:rsidRPr="00FD7806">
        <w:rPr>
          <w:rFonts w:ascii="Times New Roman" w:eastAsia="宋体" w:hAnsi="Times New Roman" w:cs="Times New Roman"/>
          <w:szCs w:val="21"/>
        </w:rPr>
        <w:t>服务贸易扩大开放</w:t>
      </w:r>
    </w:p>
    <w:p w14:paraId="2893CAFB"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11.3.4  </w:t>
      </w:r>
      <w:r w:rsidRPr="00FD7806">
        <w:rPr>
          <w:rFonts w:ascii="Times New Roman" w:eastAsia="宋体" w:hAnsi="Times New Roman" w:cs="Times New Roman"/>
          <w:szCs w:val="21"/>
        </w:rPr>
        <w:t>科技创新发展</w:t>
      </w:r>
    </w:p>
    <w:p w14:paraId="48DEBA4D"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11.3.5  </w:t>
      </w:r>
      <w:r w:rsidRPr="00FD7806">
        <w:rPr>
          <w:rFonts w:ascii="Times New Roman" w:eastAsia="宋体" w:hAnsi="Times New Roman" w:cs="Times New Roman"/>
          <w:szCs w:val="21"/>
        </w:rPr>
        <w:t>服务国家重大战略</w:t>
      </w:r>
    </w:p>
    <w:p w14:paraId="239E01E1" w14:textId="78D20A30"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11.4 </w:t>
      </w:r>
      <w:r w:rsidRPr="00FD7806">
        <w:rPr>
          <w:rFonts w:ascii="Times New Roman" w:eastAsia="宋体" w:hAnsi="Times New Roman" w:cs="Times New Roman"/>
          <w:szCs w:val="21"/>
        </w:rPr>
        <w:t>中国自由贸易试验区（港）</w:t>
      </w:r>
      <w:r w:rsidR="00556BB8" w:rsidRPr="00FD7806">
        <w:rPr>
          <w:rFonts w:ascii="Times New Roman" w:eastAsia="宋体" w:hAnsi="Times New Roman" w:cs="Times New Roman"/>
          <w:szCs w:val="21"/>
        </w:rPr>
        <w:t>建设成就</w:t>
      </w:r>
    </w:p>
    <w:p w14:paraId="7FBAC969"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11.4.1  </w:t>
      </w:r>
      <w:r w:rsidRPr="00FD7806">
        <w:rPr>
          <w:rFonts w:ascii="Times New Roman" w:eastAsia="宋体" w:hAnsi="Times New Roman" w:cs="Times New Roman"/>
          <w:szCs w:val="21"/>
        </w:rPr>
        <w:t>成就概况</w:t>
      </w:r>
    </w:p>
    <w:p w14:paraId="3BCDB595"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11.4.2  </w:t>
      </w:r>
      <w:r w:rsidRPr="00FD7806">
        <w:rPr>
          <w:rFonts w:ascii="Times New Roman" w:eastAsia="宋体" w:hAnsi="Times New Roman" w:cs="Times New Roman"/>
          <w:szCs w:val="21"/>
        </w:rPr>
        <w:t>海南自贸港</w:t>
      </w:r>
    </w:p>
    <w:p w14:paraId="5DBBF975"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11.4.3  </w:t>
      </w:r>
      <w:r w:rsidRPr="00FD7806">
        <w:rPr>
          <w:rFonts w:ascii="Times New Roman" w:eastAsia="宋体" w:hAnsi="Times New Roman" w:cs="Times New Roman"/>
          <w:szCs w:val="21"/>
        </w:rPr>
        <w:t>上海临港</w:t>
      </w:r>
    </w:p>
    <w:p w14:paraId="0F5DDFAA"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11.4.4  </w:t>
      </w:r>
      <w:r w:rsidRPr="00FD7806">
        <w:rPr>
          <w:rFonts w:ascii="Times New Roman" w:eastAsia="宋体" w:hAnsi="Times New Roman" w:cs="Times New Roman"/>
          <w:szCs w:val="21"/>
        </w:rPr>
        <w:t>北京自贸试验区</w:t>
      </w:r>
    </w:p>
    <w:p w14:paraId="171E71B4" w14:textId="1F5A2E4A" w:rsidR="00D85F16"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11.4.5  </w:t>
      </w:r>
      <w:r w:rsidRPr="00FD7806">
        <w:rPr>
          <w:rFonts w:ascii="Times New Roman" w:eastAsia="宋体" w:hAnsi="Times New Roman" w:cs="Times New Roman"/>
          <w:szCs w:val="21"/>
        </w:rPr>
        <w:t>江苏自贸试验区</w:t>
      </w:r>
    </w:p>
    <w:p w14:paraId="05FCC63C" w14:textId="77777777" w:rsidR="00D85F16" w:rsidRPr="00FD7806" w:rsidRDefault="00D85F16" w:rsidP="00D85F16">
      <w:pPr>
        <w:widowControl/>
        <w:ind w:firstLineChars="200" w:firstLine="420"/>
        <w:jc w:val="left"/>
        <w:rPr>
          <w:rFonts w:ascii="Times New Roman" w:eastAsia="宋体" w:hAnsi="Times New Roman" w:cs="Times New Roman"/>
          <w:szCs w:val="21"/>
        </w:rPr>
      </w:pPr>
    </w:p>
    <w:p w14:paraId="3789E7C0" w14:textId="77777777" w:rsidR="00556BB8" w:rsidRPr="00131025" w:rsidRDefault="00556BB8"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4.</w:t>
      </w:r>
      <w:r w:rsidRPr="00131025">
        <w:rPr>
          <w:rFonts w:ascii="Times New Roman" w:eastAsia="宋体" w:hAnsi="Times New Roman" w:cs="Times New Roman"/>
          <w:b/>
          <w:bCs/>
          <w:color w:val="000000"/>
          <w:kern w:val="0"/>
          <w:szCs w:val="21"/>
        </w:rPr>
        <w:t>教学方法</w:t>
      </w:r>
      <w:r w:rsidRPr="00131025">
        <w:rPr>
          <w:rFonts w:ascii="Times New Roman" w:eastAsia="宋体" w:hAnsi="Times New Roman" w:cs="Times New Roman"/>
          <w:b/>
          <w:bCs/>
          <w:color w:val="000000"/>
          <w:kern w:val="0"/>
          <w:szCs w:val="21"/>
        </w:rPr>
        <w:t xml:space="preserve"> </w:t>
      </w:r>
    </w:p>
    <w:p w14:paraId="408C7011" w14:textId="638491F0" w:rsidR="00556BB8" w:rsidRPr="00FD7806" w:rsidRDefault="00556BB8" w:rsidP="00556BB8">
      <w:pPr>
        <w:widowControl/>
        <w:ind w:firstLineChars="200" w:firstLine="420"/>
        <w:jc w:val="left"/>
        <w:rPr>
          <w:rFonts w:ascii="Times New Roman" w:eastAsia="宋体" w:hAnsi="Times New Roman" w:cs="Times New Roman"/>
        </w:rPr>
      </w:pPr>
      <w:r w:rsidRPr="00FD7806">
        <w:rPr>
          <w:rFonts w:ascii="Times New Roman" w:eastAsia="宋体" w:hAnsi="Times New Roman" w:cs="Times New Roman"/>
        </w:rPr>
        <w:t>（</w:t>
      </w:r>
      <w:r w:rsidRPr="00FD7806">
        <w:rPr>
          <w:rFonts w:ascii="Times New Roman" w:eastAsia="宋体" w:hAnsi="Times New Roman" w:cs="Times New Roman"/>
        </w:rPr>
        <w:t>1</w:t>
      </w:r>
      <w:r w:rsidRPr="00FD7806">
        <w:rPr>
          <w:rFonts w:ascii="Times New Roman" w:eastAsia="宋体" w:hAnsi="Times New Roman" w:cs="Times New Roman"/>
        </w:rPr>
        <w:t>）课堂讲授法：</w:t>
      </w:r>
      <w:r w:rsidR="00FD7806" w:rsidRPr="00FD7806">
        <w:rPr>
          <w:rFonts w:ascii="Times New Roman" w:eastAsia="宋体" w:hAnsi="Times New Roman" w:cs="Times New Roman"/>
          <w:szCs w:val="21"/>
        </w:rPr>
        <w:t>中国自由贸易试验区（港）</w:t>
      </w:r>
      <w:r w:rsidRPr="00FD7806">
        <w:rPr>
          <w:rFonts w:ascii="Times New Roman" w:eastAsia="宋体" w:hAnsi="Times New Roman" w:cs="Times New Roman"/>
          <w:szCs w:val="21"/>
        </w:rPr>
        <w:t>的形成背景与原理。</w:t>
      </w:r>
    </w:p>
    <w:p w14:paraId="66B4024E" w14:textId="59AF8C17" w:rsidR="00556BB8" w:rsidRPr="00FD7806" w:rsidRDefault="00556BB8" w:rsidP="00556BB8">
      <w:pPr>
        <w:widowControl/>
        <w:ind w:firstLineChars="200" w:firstLine="420"/>
        <w:jc w:val="left"/>
        <w:rPr>
          <w:rFonts w:ascii="Times New Roman" w:eastAsia="宋体" w:hAnsi="Times New Roman" w:cs="Times New Roman"/>
        </w:rPr>
      </w:pPr>
      <w:r w:rsidRPr="00FD7806">
        <w:rPr>
          <w:rFonts w:ascii="Times New Roman" w:eastAsia="宋体" w:hAnsi="Times New Roman" w:cs="Times New Roman"/>
        </w:rPr>
        <w:t>（</w:t>
      </w:r>
      <w:r w:rsidRPr="00FD7806">
        <w:rPr>
          <w:rFonts w:ascii="Times New Roman" w:eastAsia="宋体" w:hAnsi="Times New Roman" w:cs="Times New Roman"/>
        </w:rPr>
        <w:t>2</w:t>
      </w:r>
      <w:r w:rsidRPr="00FD7806">
        <w:rPr>
          <w:rFonts w:ascii="Times New Roman" w:eastAsia="宋体" w:hAnsi="Times New Roman" w:cs="Times New Roman"/>
        </w:rPr>
        <w:t>）分组讨论法：企业如何</w:t>
      </w:r>
      <w:r w:rsidR="00FD7806" w:rsidRPr="00FD7806">
        <w:rPr>
          <w:rFonts w:ascii="Times New Roman" w:eastAsia="宋体" w:hAnsi="Times New Roman" w:cs="Times New Roman"/>
        </w:rPr>
        <w:t>积极利用</w:t>
      </w:r>
      <w:r w:rsidR="00FD7806" w:rsidRPr="00FD7806">
        <w:rPr>
          <w:rFonts w:ascii="Times New Roman" w:eastAsia="宋体" w:hAnsi="Times New Roman" w:cs="Times New Roman"/>
          <w:szCs w:val="21"/>
        </w:rPr>
        <w:t>中国自由贸易试验区（港）制度创新成果开拓海外市场</w:t>
      </w:r>
      <w:r w:rsidRPr="00FD7806">
        <w:rPr>
          <w:rFonts w:ascii="Times New Roman" w:eastAsia="宋体" w:hAnsi="Times New Roman" w:cs="Times New Roman"/>
          <w:szCs w:val="21"/>
        </w:rPr>
        <w:t>。</w:t>
      </w:r>
    </w:p>
    <w:p w14:paraId="22C96B24" w14:textId="14C480D8" w:rsidR="00556BB8" w:rsidRPr="00FD7806" w:rsidRDefault="00556BB8" w:rsidP="00556BB8">
      <w:pPr>
        <w:widowControl/>
        <w:ind w:firstLineChars="200" w:firstLine="420"/>
        <w:jc w:val="left"/>
        <w:rPr>
          <w:rFonts w:ascii="Times New Roman" w:eastAsia="宋体" w:hAnsi="Times New Roman" w:cs="Times New Roman"/>
          <w:color w:val="000000"/>
          <w:kern w:val="0"/>
          <w:szCs w:val="21"/>
        </w:rPr>
      </w:pPr>
      <w:r w:rsidRPr="00FD7806">
        <w:rPr>
          <w:rFonts w:ascii="Times New Roman" w:eastAsia="宋体" w:hAnsi="Times New Roman" w:cs="Times New Roman"/>
        </w:rPr>
        <w:t>（</w:t>
      </w:r>
      <w:r w:rsidRPr="00FD7806">
        <w:rPr>
          <w:rFonts w:ascii="Times New Roman" w:eastAsia="宋体" w:hAnsi="Times New Roman" w:cs="Times New Roman"/>
        </w:rPr>
        <w:t>3</w:t>
      </w:r>
      <w:r w:rsidRPr="00FD7806">
        <w:rPr>
          <w:rFonts w:ascii="Times New Roman" w:eastAsia="宋体" w:hAnsi="Times New Roman" w:cs="Times New Roman"/>
        </w:rPr>
        <w:t>）案例教学法：中国利用</w:t>
      </w:r>
      <w:r w:rsidR="00FD7806" w:rsidRPr="00FD7806">
        <w:rPr>
          <w:rFonts w:ascii="Times New Roman" w:eastAsia="宋体" w:hAnsi="Times New Roman" w:cs="Times New Roman"/>
          <w:szCs w:val="21"/>
        </w:rPr>
        <w:t>中国自由贸易试验区（港）试验田，提升对外开放水平的</w:t>
      </w:r>
      <w:r w:rsidRPr="00FD7806">
        <w:rPr>
          <w:rFonts w:ascii="Times New Roman" w:eastAsia="宋体" w:hAnsi="Times New Roman" w:cs="Times New Roman"/>
        </w:rPr>
        <w:t>案例解读与分析。</w:t>
      </w:r>
    </w:p>
    <w:p w14:paraId="2744DB09" w14:textId="127AE431" w:rsidR="00303A94" w:rsidRDefault="00303A94" w:rsidP="00303A94">
      <w:pPr>
        <w:widowControl/>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lastRenderedPageBreak/>
        <w:t>（</w:t>
      </w:r>
      <w:r>
        <w:rPr>
          <w:rFonts w:ascii="Times New Roman" w:eastAsia="宋体" w:hAnsi="Times New Roman" w:cs="Times New Roman" w:hint="eastAsia"/>
          <w:color w:val="000000"/>
          <w:kern w:val="0"/>
          <w:szCs w:val="21"/>
        </w:rPr>
        <w:t>4</w:t>
      </w:r>
      <w:r>
        <w:rPr>
          <w:rFonts w:ascii="Times New Roman" w:eastAsia="宋体" w:hAnsi="Times New Roman" w:cs="Times New Roman" w:hint="eastAsia"/>
          <w:color w:val="000000"/>
          <w:kern w:val="0"/>
          <w:szCs w:val="21"/>
        </w:rPr>
        <w:t>）文献</w:t>
      </w:r>
      <w:r>
        <w:rPr>
          <w:rFonts w:ascii="宋体" w:eastAsia="宋体" w:hAnsi="宋体" w:hint="eastAsia"/>
        </w:rPr>
        <w:t>研究法：研究</w:t>
      </w:r>
      <w:r w:rsidR="00B67D75" w:rsidRPr="00FD7806">
        <w:rPr>
          <w:rFonts w:ascii="Times New Roman" w:eastAsia="宋体" w:hAnsi="Times New Roman" w:cs="Times New Roman"/>
          <w:color w:val="000000"/>
          <w:kern w:val="0"/>
          <w:szCs w:val="21"/>
        </w:rPr>
        <w:t>中国自由贸易试验区（港）</w:t>
      </w:r>
      <w:r w:rsidRPr="00303A94">
        <w:rPr>
          <w:rFonts w:ascii="Times New Roman" w:eastAsia="宋体" w:hAnsi="Times New Roman" w:cs="Times New Roman"/>
        </w:rPr>
        <w:t>的</w:t>
      </w:r>
      <w:r>
        <w:rPr>
          <w:rFonts w:ascii="Times New Roman" w:eastAsia="宋体" w:hAnsi="Times New Roman" w:cs="Times New Roman" w:hint="eastAsia"/>
        </w:rPr>
        <w:t>相关文献，分析</w:t>
      </w:r>
      <w:r w:rsidR="00B67D75" w:rsidRPr="00FD7806">
        <w:rPr>
          <w:rFonts w:ascii="Times New Roman" w:eastAsia="宋体" w:hAnsi="Times New Roman" w:cs="Times New Roman"/>
          <w:color w:val="000000"/>
          <w:kern w:val="0"/>
          <w:szCs w:val="21"/>
        </w:rPr>
        <w:t>中国自由贸易试验区（港）</w:t>
      </w:r>
      <w:r>
        <w:rPr>
          <w:rFonts w:ascii="Times New Roman" w:eastAsia="宋体" w:hAnsi="Times New Roman" w:cs="Times New Roman" w:hint="eastAsia"/>
        </w:rPr>
        <w:t>的影响和意义。</w:t>
      </w:r>
    </w:p>
    <w:p w14:paraId="242000C6" w14:textId="77777777" w:rsidR="00556BB8" w:rsidRPr="00303A94" w:rsidRDefault="00556BB8" w:rsidP="00556BB8">
      <w:pPr>
        <w:widowControl/>
        <w:ind w:firstLineChars="200" w:firstLine="420"/>
        <w:jc w:val="left"/>
        <w:rPr>
          <w:rFonts w:ascii="Times New Roman" w:eastAsia="宋体" w:hAnsi="Times New Roman" w:cs="Times New Roman"/>
          <w:color w:val="000000"/>
          <w:kern w:val="0"/>
          <w:szCs w:val="21"/>
        </w:rPr>
      </w:pPr>
    </w:p>
    <w:p w14:paraId="7ACA6459" w14:textId="77777777" w:rsidR="00556BB8" w:rsidRPr="00131025" w:rsidRDefault="00556BB8"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5.</w:t>
      </w:r>
      <w:r w:rsidRPr="00131025">
        <w:rPr>
          <w:rFonts w:ascii="Times New Roman" w:eastAsia="宋体" w:hAnsi="Times New Roman" w:cs="Times New Roman"/>
          <w:b/>
          <w:bCs/>
          <w:color w:val="000000"/>
          <w:kern w:val="0"/>
          <w:szCs w:val="21"/>
        </w:rPr>
        <w:t>教学评价</w:t>
      </w:r>
    </w:p>
    <w:p w14:paraId="4178A1EB" w14:textId="2B1146A9" w:rsidR="00556BB8" w:rsidRPr="00FD7806" w:rsidRDefault="00556BB8" w:rsidP="00556BB8">
      <w:pPr>
        <w:widowControl/>
        <w:ind w:firstLineChars="200" w:firstLine="420"/>
        <w:jc w:val="left"/>
        <w:rPr>
          <w:rFonts w:ascii="Times New Roman" w:eastAsia="宋体" w:hAnsi="Times New Roman" w:cs="Times New Roman"/>
        </w:rPr>
      </w:pPr>
      <w:r w:rsidRPr="00FD7806">
        <w:rPr>
          <w:rFonts w:ascii="Times New Roman" w:eastAsia="宋体" w:hAnsi="Times New Roman" w:cs="Times New Roman"/>
        </w:rPr>
        <w:t>通过全面解读</w:t>
      </w:r>
      <w:r w:rsidR="00FD7806" w:rsidRPr="00FD7806">
        <w:rPr>
          <w:rFonts w:ascii="Times New Roman" w:eastAsia="宋体" w:hAnsi="Times New Roman" w:cs="Times New Roman"/>
          <w:szCs w:val="21"/>
        </w:rPr>
        <w:t>中国自由贸易试验区（港）发展历程</w:t>
      </w:r>
      <w:r w:rsidRPr="00FD7806">
        <w:rPr>
          <w:rFonts w:ascii="Times New Roman" w:eastAsia="宋体" w:hAnsi="Times New Roman" w:cs="Times New Roman"/>
          <w:szCs w:val="21"/>
        </w:rPr>
        <w:t>，培养学生熟悉</w:t>
      </w:r>
      <w:r w:rsidR="00FD7806" w:rsidRPr="00FD7806">
        <w:rPr>
          <w:rFonts w:ascii="Times New Roman" w:eastAsia="宋体" w:hAnsi="Times New Roman" w:cs="Times New Roman"/>
          <w:szCs w:val="21"/>
        </w:rPr>
        <w:t>中国自由贸易试验区（港）制度创新</w:t>
      </w:r>
      <w:r w:rsidRPr="00FD7806">
        <w:rPr>
          <w:rFonts w:ascii="Times New Roman" w:eastAsia="宋体" w:hAnsi="Times New Roman" w:cs="Times New Roman"/>
          <w:szCs w:val="21"/>
        </w:rPr>
        <w:t>的知识能力和初步的机遇识别和应用能力。</w:t>
      </w:r>
    </w:p>
    <w:p w14:paraId="44A4AE92" w14:textId="7CCA0136" w:rsidR="00D85F16" w:rsidRPr="00556BB8" w:rsidRDefault="00D85F16" w:rsidP="00081E0D">
      <w:pPr>
        <w:widowControl/>
        <w:ind w:firstLineChars="200" w:firstLine="420"/>
        <w:jc w:val="left"/>
        <w:rPr>
          <w:rFonts w:ascii="宋体" w:eastAsia="宋体" w:hAnsi="宋体"/>
        </w:rPr>
      </w:pPr>
    </w:p>
    <w:p w14:paraId="19E200B9" w14:textId="45E07252" w:rsidR="00D85F16" w:rsidRPr="00082EE1" w:rsidRDefault="00D85F16" w:rsidP="00D85F16">
      <w:pPr>
        <w:widowControl/>
        <w:jc w:val="left"/>
        <w:rPr>
          <w:rFonts w:ascii="Times New Roman" w:eastAsia="宋体" w:hAnsi="Times New Roman" w:cs="Times New Roman"/>
          <w:color w:val="000000"/>
          <w:kern w:val="0"/>
          <w:szCs w:val="21"/>
        </w:rPr>
      </w:pPr>
      <w:r w:rsidRPr="00082EE1">
        <w:rPr>
          <w:rFonts w:ascii="Times New Roman" w:eastAsia="黑体" w:hAnsi="Times New Roman" w:cs="Times New Roman"/>
          <w:b/>
          <w:sz w:val="24"/>
          <w:szCs w:val="24"/>
        </w:rPr>
        <w:t>第</w:t>
      </w:r>
      <w:r>
        <w:rPr>
          <w:rFonts w:ascii="Times New Roman" w:eastAsia="黑体" w:hAnsi="Times New Roman" w:cs="Times New Roman"/>
          <w:b/>
          <w:sz w:val="24"/>
          <w:szCs w:val="24"/>
        </w:rPr>
        <w:t>12</w:t>
      </w:r>
      <w:r w:rsidRPr="00082EE1">
        <w:rPr>
          <w:rFonts w:ascii="Times New Roman" w:eastAsia="黑体" w:hAnsi="Times New Roman" w:cs="Times New Roman"/>
          <w:b/>
          <w:sz w:val="24"/>
          <w:szCs w:val="24"/>
        </w:rPr>
        <w:t>章</w:t>
      </w:r>
      <w:r w:rsidRPr="00082EE1">
        <w:rPr>
          <w:rFonts w:ascii="Times New Roman" w:eastAsia="黑体" w:hAnsi="Times New Roman" w:cs="Times New Roman"/>
          <w:b/>
          <w:sz w:val="24"/>
          <w:szCs w:val="24"/>
        </w:rPr>
        <w:t xml:space="preserve"> </w:t>
      </w:r>
      <w:r>
        <w:rPr>
          <w:rFonts w:ascii="Times New Roman" w:eastAsia="黑体" w:hAnsi="Times New Roman" w:cs="Times New Roman" w:hint="eastAsia"/>
          <w:b/>
          <w:sz w:val="24"/>
          <w:szCs w:val="24"/>
        </w:rPr>
        <w:t xml:space="preserve"> </w:t>
      </w:r>
      <w:bookmarkStart w:id="8" w:name="_Hlk142511482"/>
      <w:r w:rsidR="00397CB0" w:rsidRPr="00397CB0">
        <w:rPr>
          <w:rFonts w:ascii="Times New Roman" w:eastAsia="黑体" w:hAnsi="Times New Roman" w:cs="Times New Roman" w:hint="eastAsia"/>
          <w:b/>
          <w:sz w:val="24"/>
          <w:szCs w:val="24"/>
        </w:rPr>
        <w:t>国际投资协定</w:t>
      </w:r>
      <w:bookmarkEnd w:id="8"/>
      <w:r w:rsidRPr="00082EE1">
        <w:rPr>
          <w:rFonts w:ascii="Times New Roman" w:hAnsi="Times New Roman" w:cs="Times New Roman"/>
          <w:b/>
          <w:color w:val="000000"/>
          <w:kern w:val="0"/>
          <w:sz w:val="20"/>
          <w:szCs w:val="20"/>
        </w:rPr>
        <w:t xml:space="preserve"> </w:t>
      </w:r>
      <w:r w:rsidRPr="00082EE1">
        <w:rPr>
          <w:rFonts w:ascii="Times New Roman" w:eastAsia="宋体" w:hAnsi="Times New Roman" w:cs="Times New Roman"/>
          <w:color w:val="000000"/>
          <w:kern w:val="0"/>
          <w:szCs w:val="21"/>
        </w:rPr>
        <w:t xml:space="preserve"> </w:t>
      </w:r>
    </w:p>
    <w:p w14:paraId="0E427647" w14:textId="77777777" w:rsidR="00D85F16" w:rsidRPr="00082EE1" w:rsidRDefault="00D85F16" w:rsidP="00D85F16">
      <w:pPr>
        <w:widowControl/>
        <w:ind w:firstLineChars="200" w:firstLine="420"/>
        <w:jc w:val="left"/>
        <w:rPr>
          <w:rFonts w:ascii="Times New Roman" w:hAnsi="Times New Roman" w:cs="Times New Roman"/>
          <w:b/>
          <w:bCs/>
        </w:rPr>
      </w:pPr>
    </w:p>
    <w:p w14:paraId="26C036B2" w14:textId="77777777" w:rsidR="00D85F16" w:rsidRPr="00131025" w:rsidRDefault="00D85F16"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1.</w:t>
      </w:r>
      <w:r w:rsidRPr="00131025">
        <w:rPr>
          <w:rFonts w:ascii="Times New Roman" w:eastAsia="宋体" w:hAnsi="Times New Roman" w:cs="Times New Roman"/>
          <w:b/>
          <w:bCs/>
          <w:color w:val="000000"/>
          <w:kern w:val="0"/>
          <w:szCs w:val="21"/>
        </w:rPr>
        <w:t>教学目标</w:t>
      </w:r>
      <w:r w:rsidRPr="00131025">
        <w:rPr>
          <w:rFonts w:ascii="Times New Roman" w:eastAsia="宋体" w:hAnsi="Times New Roman" w:cs="Times New Roman"/>
          <w:b/>
          <w:bCs/>
          <w:color w:val="000000"/>
          <w:kern w:val="0"/>
          <w:szCs w:val="21"/>
        </w:rPr>
        <w:t xml:space="preserve"> </w:t>
      </w:r>
    </w:p>
    <w:p w14:paraId="1B87F43E" w14:textId="3A4E0405" w:rsidR="00D03C88" w:rsidRPr="00FD7806" w:rsidRDefault="00D03C88" w:rsidP="00D03C88">
      <w:pPr>
        <w:widowControl/>
        <w:ind w:firstLineChars="200" w:firstLine="420"/>
        <w:jc w:val="left"/>
        <w:rPr>
          <w:rFonts w:ascii="Times New Roman" w:eastAsia="宋体" w:hAnsi="Times New Roman" w:cs="Times New Roman"/>
          <w:color w:val="000000"/>
          <w:kern w:val="0"/>
          <w:szCs w:val="21"/>
        </w:rPr>
      </w:pPr>
      <w:r w:rsidRPr="00FD7806">
        <w:rPr>
          <w:rFonts w:ascii="Times New Roman" w:eastAsia="宋体" w:hAnsi="Times New Roman" w:cs="Times New Roman"/>
          <w:color w:val="000000"/>
          <w:kern w:val="0"/>
          <w:szCs w:val="21"/>
        </w:rPr>
        <w:t xml:space="preserve">12.1 </w:t>
      </w:r>
      <w:r w:rsidRPr="00FD7806">
        <w:rPr>
          <w:rFonts w:ascii="Times New Roman" w:eastAsia="宋体" w:hAnsi="Times New Roman" w:cs="Times New Roman"/>
          <w:color w:val="000000"/>
          <w:kern w:val="0"/>
          <w:szCs w:val="21"/>
        </w:rPr>
        <w:t>了解</w:t>
      </w:r>
      <w:r w:rsidR="00B67D75">
        <w:rPr>
          <w:rFonts w:ascii="Times New Roman" w:eastAsia="宋体" w:hAnsi="Times New Roman" w:cs="Times New Roman" w:hint="eastAsia"/>
          <w:color w:val="000000"/>
          <w:kern w:val="0"/>
          <w:szCs w:val="21"/>
        </w:rPr>
        <w:t>国际</w:t>
      </w:r>
      <w:r w:rsidRPr="00FD7806">
        <w:rPr>
          <w:rFonts w:ascii="Times New Roman" w:eastAsia="宋体" w:hAnsi="Times New Roman" w:cs="Times New Roman"/>
          <w:color w:val="000000"/>
          <w:kern w:val="0"/>
          <w:szCs w:val="21"/>
        </w:rPr>
        <w:t>投资协定发展趋势；</w:t>
      </w:r>
      <w:r w:rsidRPr="00FD7806">
        <w:rPr>
          <w:rFonts w:ascii="Times New Roman" w:eastAsia="宋体" w:hAnsi="Times New Roman" w:cs="Times New Roman"/>
          <w:color w:val="000000"/>
          <w:kern w:val="0"/>
          <w:szCs w:val="21"/>
        </w:rPr>
        <w:t xml:space="preserve"> </w:t>
      </w:r>
    </w:p>
    <w:p w14:paraId="36FF0748" w14:textId="49B1A0BA" w:rsidR="00D85F16" w:rsidRPr="00FD7806" w:rsidRDefault="00D03C88" w:rsidP="00D03C88">
      <w:pPr>
        <w:widowControl/>
        <w:ind w:firstLineChars="200" w:firstLine="420"/>
        <w:jc w:val="left"/>
        <w:rPr>
          <w:rFonts w:ascii="Times New Roman" w:eastAsia="宋体" w:hAnsi="Times New Roman" w:cs="Times New Roman"/>
          <w:color w:val="000000"/>
          <w:kern w:val="0"/>
          <w:szCs w:val="21"/>
        </w:rPr>
      </w:pPr>
      <w:r w:rsidRPr="00FD7806">
        <w:rPr>
          <w:rFonts w:ascii="Times New Roman" w:eastAsia="宋体" w:hAnsi="Times New Roman" w:cs="Times New Roman"/>
          <w:color w:val="000000"/>
          <w:kern w:val="0"/>
          <w:szCs w:val="21"/>
        </w:rPr>
        <w:t xml:space="preserve">12.2 </w:t>
      </w:r>
      <w:r w:rsidRPr="00FD7806">
        <w:rPr>
          <w:rFonts w:ascii="Times New Roman" w:eastAsia="宋体" w:hAnsi="Times New Roman" w:cs="Times New Roman"/>
          <w:color w:val="000000"/>
          <w:kern w:val="0"/>
          <w:szCs w:val="21"/>
        </w:rPr>
        <w:t>了解中国全面投资协定主要内容</w:t>
      </w:r>
    </w:p>
    <w:p w14:paraId="70C72CF8" w14:textId="77777777" w:rsidR="00D85F16" w:rsidRPr="00FD7806" w:rsidRDefault="00D85F16" w:rsidP="00D85F16">
      <w:pPr>
        <w:widowControl/>
        <w:ind w:firstLineChars="200" w:firstLine="420"/>
        <w:jc w:val="left"/>
        <w:rPr>
          <w:rFonts w:ascii="Times New Roman" w:eastAsia="宋体" w:hAnsi="Times New Roman" w:cs="Times New Roman"/>
          <w:color w:val="000000"/>
          <w:kern w:val="0"/>
          <w:szCs w:val="21"/>
        </w:rPr>
      </w:pPr>
    </w:p>
    <w:p w14:paraId="241521CD" w14:textId="77777777" w:rsidR="00D85F16" w:rsidRPr="00131025" w:rsidRDefault="00D85F16"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2.</w:t>
      </w:r>
      <w:r w:rsidRPr="00131025">
        <w:rPr>
          <w:rFonts w:ascii="Times New Roman" w:eastAsia="宋体" w:hAnsi="Times New Roman" w:cs="Times New Roman"/>
          <w:b/>
          <w:bCs/>
          <w:color w:val="000000"/>
          <w:kern w:val="0"/>
          <w:szCs w:val="21"/>
        </w:rPr>
        <w:t>教学重难点</w:t>
      </w:r>
    </w:p>
    <w:p w14:paraId="6C516236" w14:textId="7C29FF1B" w:rsidR="00F96710" w:rsidRDefault="00F96710" w:rsidP="00F96710">
      <w:pPr>
        <w:widowControl/>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w:t>
      </w:r>
      <w:r>
        <w:rPr>
          <w:rFonts w:ascii="Times New Roman" w:eastAsia="宋体" w:hAnsi="Times New Roman" w:cs="Times New Roman" w:hint="eastAsia"/>
          <w:color w:val="000000"/>
          <w:kern w:val="0"/>
          <w:szCs w:val="21"/>
        </w:rPr>
        <w:t>1</w:t>
      </w:r>
      <w:r>
        <w:rPr>
          <w:rFonts w:ascii="Times New Roman" w:eastAsia="宋体" w:hAnsi="Times New Roman" w:cs="Times New Roman" w:hint="eastAsia"/>
          <w:color w:val="000000"/>
          <w:kern w:val="0"/>
          <w:szCs w:val="21"/>
        </w:rPr>
        <w:t>）重点讲解</w:t>
      </w:r>
      <w:r w:rsidR="00B67D75">
        <w:rPr>
          <w:rFonts w:ascii="Times New Roman" w:eastAsia="宋体" w:hAnsi="Times New Roman" w:cs="Times New Roman" w:hint="eastAsia"/>
          <w:color w:val="000000"/>
          <w:kern w:val="0"/>
          <w:szCs w:val="21"/>
        </w:rPr>
        <w:t>国际</w:t>
      </w:r>
      <w:r w:rsidR="00B67D75" w:rsidRPr="00FD7806">
        <w:rPr>
          <w:rFonts w:ascii="Times New Roman" w:eastAsia="宋体" w:hAnsi="Times New Roman" w:cs="Times New Roman"/>
          <w:color w:val="000000"/>
          <w:kern w:val="0"/>
          <w:szCs w:val="21"/>
        </w:rPr>
        <w:t>投资协定</w:t>
      </w:r>
      <w:r>
        <w:rPr>
          <w:rFonts w:ascii="Times New Roman" w:eastAsia="宋体" w:hAnsi="Times New Roman" w:cs="Times New Roman" w:hint="eastAsia"/>
          <w:color w:val="000000"/>
          <w:kern w:val="0"/>
          <w:szCs w:val="21"/>
        </w:rPr>
        <w:t>的适用性。</w:t>
      </w:r>
    </w:p>
    <w:p w14:paraId="0931B592" w14:textId="345D3934" w:rsidR="00F96710" w:rsidRDefault="00F96710" w:rsidP="00F96710">
      <w:pPr>
        <w:widowControl/>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w:t>
      </w:r>
      <w:r>
        <w:rPr>
          <w:rFonts w:ascii="Times New Roman" w:eastAsia="宋体" w:hAnsi="Times New Roman" w:cs="Times New Roman" w:hint="eastAsia"/>
          <w:color w:val="000000"/>
          <w:kern w:val="0"/>
          <w:szCs w:val="21"/>
        </w:rPr>
        <w:t>2</w:t>
      </w:r>
      <w:r>
        <w:rPr>
          <w:rFonts w:ascii="Times New Roman" w:eastAsia="宋体" w:hAnsi="Times New Roman" w:cs="Times New Roman" w:hint="eastAsia"/>
          <w:color w:val="000000"/>
          <w:kern w:val="0"/>
          <w:szCs w:val="21"/>
        </w:rPr>
        <w:t>）通过案例研讨，帮助学生理解</w:t>
      </w:r>
      <w:r w:rsidR="00B67D75">
        <w:rPr>
          <w:rFonts w:ascii="Times New Roman" w:eastAsia="宋体" w:hAnsi="Times New Roman" w:cs="Times New Roman" w:hint="eastAsia"/>
          <w:color w:val="000000"/>
          <w:kern w:val="0"/>
          <w:szCs w:val="21"/>
        </w:rPr>
        <w:t>国际</w:t>
      </w:r>
      <w:r w:rsidR="00B67D75" w:rsidRPr="00FD7806">
        <w:rPr>
          <w:rFonts w:ascii="Times New Roman" w:eastAsia="宋体" w:hAnsi="Times New Roman" w:cs="Times New Roman"/>
          <w:color w:val="000000"/>
          <w:kern w:val="0"/>
          <w:szCs w:val="21"/>
        </w:rPr>
        <w:t>投资协定</w:t>
      </w:r>
      <w:r>
        <w:rPr>
          <w:rFonts w:ascii="Times New Roman" w:eastAsia="宋体" w:hAnsi="Times New Roman" w:cs="Times New Roman" w:hint="eastAsia"/>
          <w:color w:val="000000"/>
          <w:kern w:val="0"/>
          <w:szCs w:val="21"/>
        </w:rPr>
        <w:t>的作用机理（难点）。</w:t>
      </w:r>
    </w:p>
    <w:p w14:paraId="59BE8B1D" w14:textId="77777777" w:rsidR="00D85F16" w:rsidRPr="00F96710" w:rsidRDefault="00D85F16" w:rsidP="00D85F16">
      <w:pPr>
        <w:widowControl/>
        <w:ind w:firstLineChars="200" w:firstLine="420"/>
        <w:jc w:val="left"/>
        <w:rPr>
          <w:rFonts w:ascii="Times New Roman" w:eastAsia="宋体" w:hAnsi="Times New Roman" w:cs="Times New Roman"/>
          <w:color w:val="000000"/>
          <w:kern w:val="0"/>
          <w:szCs w:val="21"/>
        </w:rPr>
      </w:pPr>
    </w:p>
    <w:p w14:paraId="7DEBC8F9" w14:textId="77777777" w:rsidR="00D85F16" w:rsidRPr="00131025" w:rsidRDefault="00D85F16"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3.</w:t>
      </w:r>
      <w:r w:rsidRPr="00131025">
        <w:rPr>
          <w:rFonts w:ascii="Times New Roman" w:eastAsia="宋体" w:hAnsi="Times New Roman" w:cs="Times New Roman"/>
          <w:b/>
          <w:bCs/>
          <w:color w:val="000000"/>
          <w:kern w:val="0"/>
          <w:szCs w:val="21"/>
        </w:rPr>
        <w:t>教学内容</w:t>
      </w:r>
    </w:p>
    <w:p w14:paraId="78EA0FAA"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12.1  WTO</w:t>
      </w:r>
      <w:r w:rsidRPr="00FD7806">
        <w:rPr>
          <w:rFonts w:ascii="Times New Roman" w:eastAsia="宋体" w:hAnsi="Times New Roman" w:cs="Times New Roman"/>
          <w:szCs w:val="21"/>
        </w:rPr>
        <w:t>的</w:t>
      </w:r>
      <w:r w:rsidRPr="00FD7806">
        <w:rPr>
          <w:rFonts w:ascii="Times New Roman" w:eastAsia="宋体" w:hAnsi="Times New Roman" w:cs="Times New Roman"/>
          <w:szCs w:val="21"/>
        </w:rPr>
        <w:t>TRIMS</w:t>
      </w:r>
      <w:r w:rsidRPr="00FD7806">
        <w:rPr>
          <w:rFonts w:ascii="Times New Roman" w:eastAsia="宋体" w:hAnsi="Times New Roman" w:cs="Times New Roman"/>
          <w:szCs w:val="21"/>
        </w:rPr>
        <w:t>概述</w:t>
      </w:r>
    </w:p>
    <w:p w14:paraId="4667E4B8"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12.1.1  </w:t>
      </w:r>
      <w:r w:rsidRPr="00FD7806">
        <w:rPr>
          <w:rFonts w:ascii="Times New Roman" w:eastAsia="宋体" w:hAnsi="Times New Roman" w:cs="Times New Roman"/>
          <w:szCs w:val="21"/>
        </w:rPr>
        <w:t>主要内容</w:t>
      </w:r>
    </w:p>
    <w:p w14:paraId="1ABE3958"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12.1.2  </w:t>
      </w:r>
      <w:r w:rsidRPr="00FD7806">
        <w:rPr>
          <w:rFonts w:ascii="Times New Roman" w:eastAsia="宋体" w:hAnsi="Times New Roman" w:cs="Times New Roman"/>
          <w:szCs w:val="21"/>
        </w:rPr>
        <w:t>面临的挑战</w:t>
      </w:r>
    </w:p>
    <w:p w14:paraId="0EAA97EC"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12.2  </w:t>
      </w:r>
      <w:r w:rsidRPr="00FD7806">
        <w:rPr>
          <w:rFonts w:ascii="Times New Roman" w:eastAsia="宋体" w:hAnsi="Times New Roman" w:cs="Times New Roman"/>
          <w:szCs w:val="21"/>
        </w:rPr>
        <w:t>当前国际投资协定趋势</w:t>
      </w:r>
    </w:p>
    <w:p w14:paraId="4192FFFE"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12.2.1  </w:t>
      </w:r>
      <w:r w:rsidRPr="00FD7806">
        <w:rPr>
          <w:rFonts w:ascii="Times New Roman" w:eastAsia="宋体" w:hAnsi="Times New Roman" w:cs="Times New Roman"/>
          <w:szCs w:val="21"/>
        </w:rPr>
        <w:t>双边得到强化</w:t>
      </w:r>
    </w:p>
    <w:p w14:paraId="3F738326"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12.2.2  </w:t>
      </w:r>
      <w:r w:rsidRPr="00FD7806">
        <w:rPr>
          <w:rFonts w:ascii="Times New Roman" w:eastAsia="宋体" w:hAnsi="Times New Roman" w:cs="Times New Roman"/>
          <w:szCs w:val="21"/>
        </w:rPr>
        <w:t>区域规则制定的加速</w:t>
      </w:r>
    </w:p>
    <w:p w14:paraId="4D7B1468"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12.3  </w:t>
      </w:r>
      <w:r w:rsidRPr="00FD7806">
        <w:rPr>
          <w:rFonts w:ascii="Times New Roman" w:eastAsia="宋体" w:hAnsi="Times New Roman" w:cs="Times New Roman"/>
          <w:szCs w:val="21"/>
        </w:rPr>
        <w:t>中欧全面投资协定</w:t>
      </w:r>
    </w:p>
    <w:p w14:paraId="05CABE30"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12.3.1  </w:t>
      </w:r>
      <w:r w:rsidRPr="00FD7806">
        <w:rPr>
          <w:rFonts w:ascii="Times New Roman" w:eastAsia="宋体" w:hAnsi="Times New Roman" w:cs="Times New Roman"/>
          <w:szCs w:val="21"/>
        </w:rPr>
        <w:t>谈判背景</w:t>
      </w:r>
    </w:p>
    <w:p w14:paraId="4DEEFA33"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12.3.2  </w:t>
      </w:r>
      <w:r w:rsidRPr="00FD7806">
        <w:rPr>
          <w:rFonts w:ascii="Times New Roman" w:eastAsia="宋体" w:hAnsi="Times New Roman" w:cs="Times New Roman"/>
          <w:szCs w:val="21"/>
        </w:rPr>
        <w:t>协定内容与特点</w:t>
      </w:r>
    </w:p>
    <w:p w14:paraId="5989F8CF" w14:textId="64014A4C" w:rsidR="00D85F16"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12.3.3  </w:t>
      </w:r>
      <w:r w:rsidRPr="00FD7806">
        <w:rPr>
          <w:rFonts w:ascii="Times New Roman" w:eastAsia="宋体" w:hAnsi="Times New Roman" w:cs="Times New Roman"/>
          <w:szCs w:val="21"/>
        </w:rPr>
        <w:t>协定的影响</w:t>
      </w:r>
    </w:p>
    <w:p w14:paraId="1D1AFCE3" w14:textId="77777777" w:rsidR="00D85F16" w:rsidRPr="00FD7806" w:rsidRDefault="00D85F16" w:rsidP="00D85F16">
      <w:pPr>
        <w:widowControl/>
        <w:ind w:firstLineChars="200" w:firstLine="420"/>
        <w:jc w:val="left"/>
        <w:rPr>
          <w:rFonts w:ascii="Times New Roman" w:eastAsia="宋体" w:hAnsi="Times New Roman" w:cs="Times New Roman"/>
          <w:szCs w:val="21"/>
        </w:rPr>
      </w:pPr>
    </w:p>
    <w:p w14:paraId="12082CE2" w14:textId="77777777" w:rsidR="00556BB8" w:rsidRPr="00131025" w:rsidRDefault="00556BB8"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4.</w:t>
      </w:r>
      <w:r w:rsidRPr="00131025">
        <w:rPr>
          <w:rFonts w:ascii="Times New Roman" w:eastAsia="宋体" w:hAnsi="Times New Roman" w:cs="Times New Roman"/>
          <w:b/>
          <w:bCs/>
          <w:color w:val="000000"/>
          <w:kern w:val="0"/>
          <w:szCs w:val="21"/>
        </w:rPr>
        <w:t>教学方法</w:t>
      </w:r>
      <w:r w:rsidRPr="00131025">
        <w:rPr>
          <w:rFonts w:ascii="Times New Roman" w:eastAsia="宋体" w:hAnsi="Times New Roman" w:cs="Times New Roman"/>
          <w:b/>
          <w:bCs/>
          <w:color w:val="000000"/>
          <w:kern w:val="0"/>
          <w:szCs w:val="21"/>
        </w:rPr>
        <w:t xml:space="preserve"> </w:t>
      </w:r>
    </w:p>
    <w:p w14:paraId="5EAEA1F5" w14:textId="4F6459EA" w:rsidR="00556BB8" w:rsidRPr="00FD7806" w:rsidRDefault="00556BB8" w:rsidP="00556BB8">
      <w:pPr>
        <w:widowControl/>
        <w:ind w:firstLineChars="200" w:firstLine="420"/>
        <w:jc w:val="left"/>
        <w:rPr>
          <w:rFonts w:ascii="Times New Roman" w:eastAsia="宋体" w:hAnsi="Times New Roman" w:cs="Times New Roman"/>
        </w:rPr>
      </w:pPr>
      <w:r w:rsidRPr="00FD7806">
        <w:rPr>
          <w:rFonts w:ascii="Times New Roman" w:eastAsia="宋体" w:hAnsi="Times New Roman" w:cs="Times New Roman"/>
        </w:rPr>
        <w:t>（</w:t>
      </w:r>
      <w:r w:rsidRPr="00FD7806">
        <w:rPr>
          <w:rFonts w:ascii="Times New Roman" w:eastAsia="宋体" w:hAnsi="Times New Roman" w:cs="Times New Roman"/>
        </w:rPr>
        <w:t>1</w:t>
      </w:r>
      <w:r w:rsidRPr="00FD7806">
        <w:rPr>
          <w:rFonts w:ascii="Times New Roman" w:eastAsia="宋体" w:hAnsi="Times New Roman" w:cs="Times New Roman"/>
        </w:rPr>
        <w:t>）课堂讲授法：</w:t>
      </w:r>
      <w:r w:rsidRPr="00FD7806">
        <w:rPr>
          <w:rFonts w:ascii="Times New Roman" w:eastAsia="宋体" w:hAnsi="Times New Roman" w:cs="Times New Roman"/>
          <w:szCs w:val="21"/>
        </w:rPr>
        <w:t>国际投资协定的形成背景与原理。</w:t>
      </w:r>
    </w:p>
    <w:p w14:paraId="6C881542" w14:textId="70AC5343" w:rsidR="00556BB8" w:rsidRPr="00FD7806" w:rsidRDefault="00556BB8" w:rsidP="00556BB8">
      <w:pPr>
        <w:widowControl/>
        <w:ind w:firstLineChars="200" w:firstLine="420"/>
        <w:jc w:val="left"/>
        <w:rPr>
          <w:rFonts w:ascii="Times New Roman" w:eastAsia="宋体" w:hAnsi="Times New Roman" w:cs="Times New Roman"/>
        </w:rPr>
      </w:pPr>
      <w:r w:rsidRPr="00FD7806">
        <w:rPr>
          <w:rFonts w:ascii="Times New Roman" w:eastAsia="宋体" w:hAnsi="Times New Roman" w:cs="Times New Roman"/>
        </w:rPr>
        <w:t>（</w:t>
      </w:r>
      <w:r w:rsidRPr="00FD7806">
        <w:rPr>
          <w:rFonts w:ascii="Times New Roman" w:eastAsia="宋体" w:hAnsi="Times New Roman" w:cs="Times New Roman"/>
        </w:rPr>
        <w:t>2</w:t>
      </w:r>
      <w:r w:rsidRPr="00FD7806">
        <w:rPr>
          <w:rFonts w:ascii="Times New Roman" w:eastAsia="宋体" w:hAnsi="Times New Roman" w:cs="Times New Roman"/>
        </w:rPr>
        <w:t>）分组讨论法：企业如何合规遵循</w:t>
      </w:r>
      <w:r w:rsidRPr="00FD7806">
        <w:rPr>
          <w:rFonts w:ascii="Times New Roman" w:eastAsia="宋体" w:hAnsi="Times New Roman" w:cs="Times New Roman"/>
          <w:szCs w:val="21"/>
        </w:rPr>
        <w:t>国际投资协定投资海外市场。</w:t>
      </w:r>
    </w:p>
    <w:p w14:paraId="3BA47C57" w14:textId="7AF81A2B" w:rsidR="00556BB8" w:rsidRPr="00FD7806" w:rsidRDefault="00556BB8" w:rsidP="00556BB8">
      <w:pPr>
        <w:widowControl/>
        <w:ind w:firstLineChars="200" w:firstLine="420"/>
        <w:jc w:val="left"/>
        <w:rPr>
          <w:rFonts w:ascii="Times New Roman" w:eastAsia="宋体" w:hAnsi="Times New Roman" w:cs="Times New Roman"/>
          <w:color w:val="000000"/>
          <w:kern w:val="0"/>
          <w:szCs w:val="21"/>
        </w:rPr>
      </w:pPr>
      <w:r w:rsidRPr="00FD7806">
        <w:rPr>
          <w:rFonts w:ascii="Times New Roman" w:eastAsia="宋体" w:hAnsi="Times New Roman" w:cs="Times New Roman"/>
        </w:rPr>
        <w:t>（</w:t>
      </w:r>
      <w:r w:rsidRPr="00FD7806">
        <w:rPr>
          <w:rFonts w:ascii="Times New Roman" w:eastAsia="宋体" w:hAnsi="Times New Roman" w:cs="Times New Roman"/>
        </w:rPr>
        <w:t>3</w:t>
      </w:r>
      <w:r w:rsidRPr="00FD7806">
        <w:rPr>
          <w:rFonts w:ascii="Times New Roman" w:eastAsia="宋体" w:hAnsi="Times New Roman" w:cs="Times New Roman"/>
        </w:rPr>
        <w:t>）案例教学法：中国利用</w:t>
      </w:r>
      <w:r w:rsidRPr="00FD7806">
        <w:rPr>
          <w:rFonts w:ascii="Times New Roman" w:eastAsia="宋体" w:hAnsi="Times New Roman" w:cs="Times New Roman"/>
          <w:szCs w:val="21"/>
        </w:rPr>
        <w:t>国际投资协定赴海外投资的</w:t>
      </w:r>
      <w:r w:rsidRPr="00FD7806">
        <w:rPr>
          <w:rFonts w:ascii="Times New Roman" w:eastAsia="宋体" w:hAnsi="Times New Roman" w:cs="Times New Roman"/>
        </w:rPr>
        <w:t>案例解读与分析。</w:t>
      </w:r>
    </w:p>
    <w:p w14:paraId="1793C09D" w14:textId="60AB82C0" w:rsidR="00303A94" w:rsidRDefault="00303A94" w:rsidP="00303A94">
      <w:pPr>
        <w:widowControl/>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w:t>
      </w:r>
      <w:r>
        <w:rPr>
          <w:rFonts w:ascii="Times New Roman" w:eastAsia="宋体" w:hAnsi="Times New Roman" w:cs="Times New Roman" w:hint="eastAsia"/>
          <w:color w:val="000000"/>
          <w:kern w:val="0"/>
          <w:szCs w:val="21"/>
        </w:rPr>
        <w:t>4</w:t>
      </w:r>
      <w:r>
        <w:rPr>
          <w:rFonts w:ascii="Times New Roman" w:eastAsia="宋体" w:hAnsi="Times New Roman" w:cs="Times New Roman" w:hint="eastAsia"/>
          <w:color w:val="000000"/>
          <w:kern w:val="0"/>
          <w:szCs w:val="21"/>
        </w:rPr>
        <w:t>）文献</w:t>
      </w:r>
      <w:r>
        <w:rPr>
          <w:rFonts w:ascii="宋体" w:eastAsia="宋体" w:hAnsi="宋体" w:hint="eastAsia"/>
        </w:rPr>
        <w:t>研究法：研究</w:t>
      </w:r>
      <w:r w:rsidR="00B67D75" w:rsidRPr="00FD7806">
        <w:rPr>
          <w:rFonts w:ascii="Times New Roman" w:eastAsia="宋体" w:hAnsi="Times New Roman" w:cs="Times New Roman"/>
          <w:szCs w:val="21"/>
        </w:rPr>
        <w:t>国际投资协定</w:t>
      </w:r>
      <w:r w:rsidRPr="00303A94">
        <w:rPr>
          <w:rFonts w:ascii="Times New Roman" w:eastAsia="宋体" w:hAnsi="Times New Roman" w:cs="Times New Roman"/>
        </w:rPr>
        <w:t>的</w:t>
      </w:r>
      <w:r>
        <w:rPr>
          <w:rFonts w:ascii="Times New Roman" w:eastAsia="宋体" w:hAnsi="Times New Roman" w:cs="Times New Roman" w:hint="eastAsia"/>
        </w:rPr>
        <w:t>相关文献，分析</w:t>
      </w:r>
      <w:r w:rsidR="00B67D75" w:rsidRPr="00FD7806">
        <w:rPr>
          <w:rFonts w:ascii="Times New Roman" w:eastAsia="宋体" w:hAnsi="Times New Roman" w:cs="Times New Roman"/>
          <w:szCs w:val="21"/>
        </w:rPr>
        <w:t>国际投资协定</w:t>
      </w:r>
      <w:r>
        <w:rPr>
          <w:rFonts w:ascii="Times New Roman" w:eastAsia="宋体" w:hAnsi="Times New Roman" w:cs="Times New Roman" w:hint="eastAsia"/>
        </w:rPr>
        <w:t>的影响和意义。</w:t>
      </w:r>
    </w:p>
    <w:p w14:paraId="3042D6B8" w14:textId="77777777" w:rsidR="00556BB8" w:rsidRPr="00303A94" w:rsidRDefault="00556BB8" w:rsidP="00556BB8">
      <w:pPr>
        <w:widowControl/>
        <w:ind w:firstLineChars="200" w:firstLine="420"/>
        <w:jc w:val="left"/>
        <w:rPr>
          <w:rFonts w:ascii="Times New Roman" w:eastAsia="宋体" w:hAnsi="Times New Roman" w:cs="Times New Roman"/>
          <w:color w:val="000000"/>
          <w:kern w:val="0"/>
          <w:szCs w:val="21"/>
        </w:rPr>
      </w:pPr>
    </w:p>
    <w:p w14:paraId="0F3424C4" w14:textId="77777777" w:rsidR="00556BB8" w:rsidRPr="00131025" w:rsidRDefault="00556BB8"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5.</w:t>
      </w:r>
      <w:r w:rsidRPr="00131025">
        <w:rPr>
          <w:rFonts w:ascii="Times New Roman" w:eastAsia="宋体" w:hAnsi="Times New Roman" w:cs="Times New Roman"/>
          <w:b/>
          <w:bCs/>
          <w:color w:val="000000"/>
          <w:kern w:val="0"/>
          <w:szCs w:val="21"/>
        </w:rPr>
        <w:t>教学评价</w:t>
      </w:r>
    </w:p>
    <w:p w14:paraId="5E733776" w14:textId="62CF8F50" w:rsidR="00556BB8" w:rsidRPr="00FD7806" w:rsidRDefault="00556BB8" w:rsidP="00556BB8">
      <w:pPr>
        <w:widowControl/>
        <w:ind w:firstLineChars="200" w:firstLine="420"/>
        <w:jc w:val="left"/>
        <w:rPr>
          <w:rFonts w:ascii="Times New Roman" w:eastAsia="宋体" w:hAnsi="Times New Roman" w:cs="Times New Roman"/>
        </w:rPr>
      </w:pPr>
      <w:r w:rsidRPr="00FD7806">
        <w:rPr>
          <w:rFonts w:ascii="Times New Roman" w:eastAsia="宋体" w:hAnsi="Times New Roman" w:cs="Times New Roman"/>
        </w:rPr>
        <w:t>通过全面解读</w:t>
      </w:r>
      <w:r w:rsidRPr="00FD7806">
        <w:rPr>
          <w:rFonts w:ascii="Times New Roman" w:eastAsia="宋体" w:hAnsi="Times New Roman" w:cs="Times New Roman"/>
          <w:szCs w:val="21"/>
        </w:rPr>
        <w:t>国际投资协定，培养学生熟悉国际投资协定的知识能力和初步的机遇识别和应用能力。</w:t>
      </w:r>
    </w:p>
    <w:p w14:paraId="6C9D5D37" w14:textId="6C0DF6B2" w:rsidR="00D85F16" w:rsidRPr="00556BB8" w:rsidRDefault="00D85F16" w:rsidP="00081E0D">
      <w:pPr>
        <w:widowControl/>
        <w:ind w:firstLineChars="200" w:firstLine="420"/>
        <w:jc w:val="left"/>
        <w:rPr>
          <w:rFonts w:ascii="宋体" w:eastAsia="宋体" w:hAnsi="宋体"/>
        </w:rPr>
      </w:pPr>
    </w:p>
    <w:p w14:paraId="6EBE0445" w14:textId="0AB6C3C8" w:rsidR="00D85F16" w:rsidRDefault="00D85F16" w:rsidP="00081E0D">
      <w:pPr>
        <w:widowControl/>
        <w:ind w:firstLineChars="200" w:firstLine="420"/>
        <w:jc w:val="left"/>
        <w:rPr>
          <w:rFonts w:ascii="宋体" w:eastAsia="宋体" w:hAnsi="宋体"/>
        </w:rPr>
      </w:pPr>
    </w:p>
    <w:p w14:paraId="72DD31A3" w14:textId="756CA462" w:rsidR="00D85F16" w:rsidRPr="00082EE1" w:rsidRDefault="00D85F16" w:rsidP="00D85F16">
      <w:pPr>
        <w:widowControl/>
        <w:jc w:val="left"/>
        <w:rPr>
          <w:rFonts w:ascii="Times New Roman" w:eastAsia="宋体" w:hAnsi="Times New Roman" w:cs="Times New Roman"/>
          <w:color w:val="000000"/>
          <w:kern w:val="0"/>
          <w:szCs w:val="21"/>
        </w:rPr>
      </w:pPr>
      <w:r w:rsidRPr="00082EE1">
        <w:rPr>
          <w:rFonts w:ascii="Times New Roman" w:eastAsia="黑体" w:hAnsi="Times New Roman" w:cs="Times New Roman"/>
          <w:b/>
          <w:sz w:val="24"/>
          <w:szCs w:val="24"/>
        </w:rPr>
        <w:t>第</w:t>
      </w:r>
      <w:r>
        <w:rPr>
          <w:rFonts w:ascii="Times New Roman" w:eastAsia="黑体" w:hAnsi="Times New Roman" w:cs="Times New Roman"/>
          <w:b/>
          <w:sz w:val="24"/>
          <w:szCs w:val="24"/>
        </w:rPr>
        <w:t>13</w:t>
      </w:r>
      <w:r w:rsidRPr="00082EE1">
        <w:rPr>
          <w:rFonts w:ascii="Times New Roman" w:eastAsia="黑体" w:hAnsi="Times New Roman" w:cs="Times New Roman"/>
          <w:b/>
          <w:sz w:val="24"/>
          <w:szCs w:val="24"/>
        </w:rPr>
        <w:t>章</w:t>
      </w:r>
      <w:r w:rsidRPr="00082EE1">
        <w:rPr>
          <w:rFonts w:ascii="Times New Roman" w:eastAsia="黑体" w:hAnsi="Times New Roman" w:cs="Times New Roman"/>
          <w:b/>
          <w:sz w:val="24"/>
          <w:szCs w:val="24"/>
        </w:rPr>
        <w:t xml:space="preserve"> </w:t>
      </w:r>
      <w:r>
        <w:rPr>
          <w:rFonts w:ascii="Times New Roman" w:eastAsia="黑体" w:hAnsi="Times New Roman" w:cs="Times New Roman" w:hint="eastAsia"/>
          <w:b/>
          <w:sz w:val="24"/>
          <w:szCs w:val="24"/>
        </w:rPr>
        <w:t xml:space="preserve"> </w:t>
      </w:r>
      <w:r w:rsidR="00397CB0" w:rsidRPr="00397CB0">
        <w:rPr>
          <w:rFonts w:ascii="Times New Roman" w:eastAsia="黑体" w:hAnsi="Times New Roman" w:cs="Times New Roman" w:hint="eastAsia"/>
          <w:b/>
          <w:sz w:val="24"/>
          <w:szCs w:val="24"/>
        </w:rPr>
        <w:t>国家安全审查制度</w:t>
      </w:r>
      <w:r w:rsidRPr="00082EE1">
        <w:rPr>
          <w:rFonts w:ascii="Times New Roman" w:hAnsi="Times New Roman" w:cs="Times New Roman"/>
          <w:b/>
          <w:color w:val="000000"/>
          <w:kern w:val="0"/>
          <w:sz w:val="20"/>
          <w:szCs w:val="20"/>
        </w:rPr>
        <w:t xml:space="preserve"> </w:t>
      </w:r>
      <w:r w:rsidRPr="00082EE1">
        <w:rPr>
          <w:rFonts w:ascii="Times New Roman" w:eastAsia="宋体" w:hAnsi="Times New Roman" w:cs="Times New Roman"/>
          <w:color w:val="000000"/>
          <w:kern w:val="0"/>
          <w:szCs w:val="21"/>
        </w:rPr>
        <w:t xml:space="preserve"> </w:t>
      </w:r>
    </w:p>
    <w:p w14:paraId="2AC63A6C" w14:textId="77777777" w:rsidR="00D85F16" w:rsidRPr="00082EE1" w:rsidRDefault="00D85F16" w:rsidP="00D85F16">
      <w:pPr>
        <w:widowControl/>
        <w:ind w:firstLineChars="200" w:firstLine="420"/>
        <w:jc w:val="left"/>
        <w:rPr>
          <w:rFonts w:ascii="Times New Roman" w:hAnsi="Times New Roman" w:cs="Times New Roman"/>
          <w:b/>
          <w:bCs/>
        </w:rPr>
      </w:pPr>
    </w:p>
    <w:p w14:paraId="11BBF829" w14:textId="77777777" w:rsidR="00D85F16" w:rsidRPr="00131025" w:rsidRDefault="00D85F16"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1.</w:t>
      </w:r>
      <w:r w:rsidRPr="00131025">
        <w:rPr>
          <w:rFonts w:ascii="Times New Roman" w:eastAsia="宋体" w:hAnsi="Times New Roman" w:cs="Times New Roman"/>
          <w:b/>
          <w:bCs/>
          <w:color w:val="000000"/>
          <w:kern w:val="0"/>
          <w:szCs w:val="21"/>
        </w:rPr>
        <w:t>教学目标</w:t>
      </w:r>
      <w:r w:rsidRPr="00131025">
        <w:rPr>
          <w:rFonts w:ascii="Times New Roman" w:eastAsia="宋体" w:hAnsi="Times New Roman" w:cs="Times New Roman"/>
          <w:b/>
          <w:bCs/>
          <w:color w:val="000000"/>
          <w:kern w:val="0"/>
          <w:szCs w:val="21"/>
        </w:rPr>
        <w:t xml:space="preserve"> </w:t>
      </w:r>
    </w:p>
    <w:p w14:paraId="3E98988D" w14:textId="77777777" w:rsidR="00D03C88" w:rsidRPr="00FD7806" w:rsidRDefault="00D03C88" w:rsidP="00D03C88">
      <w:pPr>
        <w:widowControl/>
        <w:ind w:firstLineChars="200" w:firstLine="420"/>
        <w:jc w:val="left"/>
        <w:rPr>
          <w:rFonts w:ascii="Times New Roman" w:eastAsia="宋体" w:hAnsi="Times New Roman" w:cs="Times New Roman"/>
          <w:color w:val="000000"/>
          <w:kern w:val="0"/>
          <w:szCs w:val="21"/>
        </w:rPr>
      </w:pPr>
      <w:r w:rsidRPr="00FD7806">
        <w:rPr>
          <w:rFonts w:ascii="Times New Roman" w:eastAsia="宋体" w:hAnsi="Times New Roman" w:cs="Times New Roman"/>
          <w:color w:val="000000"/>
          <w:kern w:val="0"/>
          <w:szCs w:val="21"/>
        </w:rPr>
        <w:t xml:space="preserve">13.1 </w:t>
      </w:r>
      <w:r w:rsidRPr="00FD7806">
        <w:rPr>
          <w:rFonts w:ascii="Times New Roman" w:eastAsia="宋体" w:hAnsi="Times New Roman" w:cs="Times New Roman"/>
          <w:color w:val="000000"/>
          <w:kern w:val="0"/>
          <w:szCs w:val="21"/>
        </w:rPr>
        <w:t>了解外国直接投资的</w:t>
      </w:r>
      <w:bookmarkStart w:id="9" w:name="_Hlk142440311"/>
      <w:r w:rsidRPr="00FD7806">
        <w:rPr>
          <w:rFonts w:ascii="Times New Roman" w:eastAsia="宋体" w:hAnsi="Times New Roman" w:cs="Times New Roman"/>
          <w:color w:val="000000"/>
          <w:kern w:val="0"/>
          <w:szCs w:val="21"/>
        </w:rPr>
        <w:t>国家安全审查制度</w:t>
      </w:r>
      <w:bookmarkEnd w:id="9"/>
    </w:p>
    <w:p w14:paraId="732BF5D6" w14:textId="7F2138C1" w:rsidR="00D85F16" w:rsidRPr="00FD7806" w:rsidRDefault="00D03C88" w:rsidP="00D03C88">
      <w:pPr>
        <w:widowControl/>
        <w:ind w:firstLineChars="200" w:firstLine="420"/>
        <w:jc w:val="left"/>
        <w:rPr>
          <w:rFonts w:ascii="Times New Roman" w:eastAsia="宋体" w:hAnsi="Times New Roman" w:cs="Times New Roman"/>
          <w:color w:val="000000"/>
          <w:kern w:val="0"/>
          <w:szCs w:val="21"/>
        </w:rPr>
      </w:pPr>
      <w:r w:rsidRPr="00FD7806">
        <w:rPr>
          <w:rFonts w:ascii="Times New Roman" w:eastAsia="宋体" w:hAnsi="Times New Roman" w:cs="Times New Roman"/>
          <w:color w:val="000000"/>
          <w:kern w:val="0"/>
          <w:szCs w:val="21"/>
        </w:rPr>
        <w:lastRenderedPageBreak/>
        <w:t xml:space="preserve">13.2 </w:t>
      </w:r>
      <w:r w:rsidRPr="00FD7806">
        <w:rPr>
          <w:rFonts w:ascii="Times New Roman" w:eastAsia="宋体" w:hAnsi="Times New Roman" w:cs="Times New Roman"/>
          <w:color w:val="000000"/>
          <w:kern w:val="0"/>
          <w:szCs w:val="21"/>
        </w:rPr>
        <w:t>了解国家安全审查的应对策略</w:t>
      </w:r>
    </w:p>
    <w:p w14:paraId="788314BD" w14:textId="77777777" w:rsidR="00D85F16" w:rsidRPr="00FD7806" w:rsidRDefault="00D85F16" w:rsidP="00D85F16">
      <w:pPr>
        <w:widowControl/>
        <w:ind w:firstLineChars="200" w:firstLine="420"/>
        <w:jc w:val="left"/>
        <w:rPr>
          <w:rFonts w:ascii="Times New Roman" w:eastAsia="宋体" w:hAnsi="Times New Roman" w:cs="Times New Roman"/>
          <w:color w:val="000000"/>
          <w:kern w:val="0"/>
          <w:szCs w:val="21"/>
        </w:rPr>
      </w:pPr>
    </w:p>
    <w:p w14:paraId="57BF9C8E" w14:textId="77777777" w:rsidR="00D85F16" w:rsidRPr="00131025" w:rsidRDefault="00D85F16"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2.</w:t>
      </w:r>
      <w:r w:rsidRPr="00131025">
        <w:rPr>
          <w:rFonts w:ascii="Times New Roman" w:eastAsia="宋体" w:hAnsi="Times New Roman" w:cs="Times New Roman"/>
          <w:b/>
          <w:bCs/>
          <w:color w:val="000000"/>
          <w:kern w:val="0"/>
          <w:szCs w:val="21"/>
        </w:rPr>
        <w:t>教学重难点</w:t>
      </w:r>
    </w:p>
    <w:p w14:paraId="093B51CE" w14:textId="41121C1A" w:rsidR="00F96710" w:rsidRDefault="00F96710" w:rsidP="00F96710">
      <w:pPr>
        <w:widowControl/>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w:t>
      </w:r>
      <w:r>
        <w:rPr>
          <w:rFonts w:ascii="Times New Roman" w:eastAsia="宋体" w:hAnsi="Times New Roman" w:cs="Times New Roman" w:hint="eastAsia"/>
          <w:color w:val="000000"/>
          <w:kern w:val="0"/>
          <w:szCs w:val="21"/>
        </w:rPr>
        <w:t>1</w:t>
      </w:r>
      <w:r>
        <w:rPr>
          <w:rFonts w:ascii="Times New Roman" w:eastAsia="宋体" w:hAnsi="Times New Roman" w:cs="Times New Roman" w:hint="eastAsia"/>
          <w:color w:val="000000"/>
          <w:kern w:val="0"/>
          <w:szCs w:val="21"/>
        </w:rPr>
        <w:t>）重点讲解</w:t>
      </w:r>
      <w:r w:rsidR="00B67D75" w:rsidRPr="00FD7806">
        <w:rPr>
          <w:rFonts w:ascii="Times New Roman" w:eastAsia="宋体" w:hAnsi="Times New Roman" w:cs="Times New Roman"/>
          <w:color w:val="000000"/>
          <w:kern w:val="0"/>
          <w:szCs w:val="21"/>
        </w:rPr>
        <w:t>国家安全审查</w:t>
      </w:r>
      <w:r w:rsidRPr="00096B95">
        <w:rPr>
          <w:rFonts w:ascii="Times New Roman" w:eastAsia="宋体" w:hAnsi="Times New Roman" w:cs="Times New Roman"/>
          <w:szCs w:val="21"/>
        </w:rPr>
        <w:t>机制</w:t>
      </w:r>
      <w:r>
        <w:rPr>
          <w:rFonts w:ascii="Times New Roman" w:eastAsia="宋体" w:hAnsi="Times New Roman" w:cs="Times New Roman" w:hint="eastAsia"/>
          <w:color w:val="000000"/>
          <w:kern w:val="0"/>
          <w:szCs w:val="21"/>
        </w:rPr>
        <w:t>的适用性。</w:t>
      </w:r>
    </w:p>
    <w:p w14:paraId="43BE084E" w14:textId="47FD8F16" w:rsidR="00F96710" w:rsidRDefault="00F96710" w:rsidP="00F96710">
      <w:pPr>
        <w:widowControl/>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w:t>
      </w:r>
      <w:r>
        <w:rPr>
          <w:rFonts w:ascii="Times New Roman" w:eastAsia="宋体" w:hAnsi="Times New Roman" w:cs="Times New Roman" w:hint="eastAsia"/>
          <w:color w:val="000000"/>
          <w:kern w:val="0"/>
          <w:szCs w:val="21"/>
        </w:rPr>
        <w:t>2</w:t>
      </w:r>
      <w:r>
        <w:rPr>
          <w:rFonts w:ascii="Times New Roman" w:eastAsia="宋体" w:hAnsi="Times New Roman" w:cs="Times New Roman" w:hint="eastAsia"/>
          <w:color w:val="000000"/>
          <w:kern w:val="0"/>
          <w:szCs w:val="21"/>
        </w:rPr>
        <w:t>）通过案例研讨，帮助学生理解</w:t>
      </w:r>
      <w:r w:rsidR="00B67D75" w:rsidRPr="00FD7806">
        <w:rPr>
          <w:rFonts w:ascii="Times New Roman" w:eastAsia="宋体" w:hAnsi="Times New Roman" w:cs="Times New Roman"/>
          <w:color w:val="000000"/>
          <w:kern w:val="0"/>
          <w:szCs w:val="21"/>
        </w:rPr>
        <w:t>国家安全审查</w:t>
      </w:r>
      <w:r w:rsidRPr="00096B95">
        <w:rPr>
          <w:rFonts w:ascii="Times New Roman" w:eastAsia="宋体" w:hAnsi="Times New Roman" w:cs="Times New Roman"/>
          <w:szCs w:val="21"/>
        </w:rPr>
        <w:t>机制</w:t>
      </w:r>
      <w:r>
        <w:rPr>
          <w:rFonts w:ascii="Times New Roman" w:eastAsia="宋体" w:hAnsi="Times New Roman" w:cs="Times New Roman" w:hint="eastAsia"/>
          <w:color w:val="000000"/>
          <w:kern w:val="0"/>
          <w:szCs w:val="21"/>
        </w:rPr>
        <w:t>的作用机理（难点）。</w:t>
      </w:r>
    </w:p>
    <w:p w14:paraId="6CE5E433" w14:textId="77777777" w:rsidR="00D85F16" w:rsidRPr="00F96710" w:rsidRDefault="00D85F16" w:rsidP="00D85F16">
      <w:pPr>
        <w:widowControl/>
        <w:ind w:firstLineChars="200" w:firstLine="420"/>
        <w:jc w:val="left"/>
        <w:rPr>
          <w:rFonts w:ascii="Times New Roman" w:eastAsia="宋体" w:hAnsi="Times New Roman" w:cs="Times New Roman"/>
          <w:color w:val="000000"/>
          <w:kern w:val="0"/>
          <w:szCs w:val="21"/>
        </w:rPr>
      </w:pPr>
    </w:p>
    <w:p w14:paraId="4A7078F4" w14:textId="77777777" w:rsidR="00D85F16" w:rsidRPr="00131025" w:rsidRDefault="00D85F16"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3.</w:t>
      </w:r>
      <w:r w:rsidRPr="00131025">
        <w:rPr>
          <w:rFonts w:ascii="Times New Roman" w:eastAsia="宋体" w:hAnsi="Times New Roman" w:cs="Times New Roman"/>
          <w:b/>
          <w:bCs/>
          <w:color w:val="000000"/>
          <w:kern w:val="0"/>
          <w:szCs w:val="21"/>
        </w:rPr>
        <w:t>教学内容</w:t>
      </w:r>
    </w:p>
    <w:p w14:paraId="1EBCABCB"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13.1  </w:t>
      </w:r>
      <w:r w:rsidRPr="00FD7806">
        <w:rPr>
          <w:rFonts w:ascii="Times New Roman" w:eastAsia="宋体" w:hAnsi="Times New Roman" w:cs="Times New Roman"/>
          <w:szCs w:val="21"/>
        </w:rPr>
        <w:t>国家安全审查制度概述</w:t>
      </w:r>
    </w:p>
    <w:p w14:paraId="47173DB2"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13.1.1  </w:t>
      </w:r>
      <w:r w:rsidRPr="00FD7806">
        <w:rPr>
          <w:rFonts w:ascii="Times New Roman" w:eastAsia="宋体" w:hAnsi="Times New Roman" w:cs="Times New Roman"/>
          <w:szCs w:val="21"/>
        </w:rPr>
        <w:t>国家安全的概念</w:t>
      </w:r>
    </w:p>
    <w:p w14:paraId="61A6C348"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13.1.2  </w:t>
      </w:r>
      <w:r w:rsidRPr="00FD7806">
        <w:rPr>
          <w:rFonts w:ascii="Times New Roman" w:eastAsia="宋体" w:hAnsi="Times New Roman" w:cs="Times New Roman"/>
          <w:szCs w:val="21"/>
        </w:rPr>
        <w:t>国家安全审查的必要性</w:t>
      </w:r>
    </w:p>
    <w:p w14:paraId="559E9764"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13.1.3  </w:t>
      </w:r>
      <w:r w:rsidRPr="00FD7806">
        <w:rPr>
          <w:rFonts w:ascii="Times New Roman" w:eastAsia="宋体" w:hAnsi="Times New Roman" w:cs="Times New Roman"/>
          <w:szCs w:val="21"/>
        </w:rPr>
        <w:t>国家安全审查制度的发展历程</w:t>
      </w:r>
    </w:p>
    <w:p w14:paraId="4022C94B"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13.2  </w:t>
      </w:r>
      <w:r w:rsidRPr="00FD7806">
        <w:rPr>
          <w:rFonts w:ascii="Times New Roman" w:eastAsia="宋体" w:hAnsi="Times New Roman" w:cs="Times New Roman"/>
          <w:szCs w:val="21"/>
        </w:rPr>
        <w:t>美欧国家安全审查制度介绍</w:t>
      </w:r>
    </w:p>
    <w:p w14:paraId="119126A7"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13.2.1  </w:t>
      </w:r>
      <w:r w:rsidRPr="00FD7806">
        <w:rPr>
          <w:rFonts w:ascii="Times New Roman" w:eastAsia="宋体" w:hAnsi="Times New Roman" w:cs="Times New Roman"/>
          <w:szCs w:val="21"/>
        </w:rPr>
        <w:t>美国国家安全审查制度</w:t>
      </w:r>
    </w:p>
    <w:p w14:paraId="0884976F"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13.2.2  </w:t>
      </w:r>
      <w:r w:rsidRPr="00FD7806">
        <w:rPr>
          <w:rFonts w:ascii="Times New Roman" w:eastAsia="宋体" w:hAnsi="Times New Roman" w:cs="Times New Roman"/>
          <w:szCs w:val="21"/>
        </w:rPr>
        <w:t>欧盟国家安全审查制度</w:t>
      </w:r>
    </w:p>
    <w:p w14:paraId="61B22ABB"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13.2.3  </w:t>
      </w:r>
      <w:r w:rsidRPr="00FD7806">
        <w:rPr>
          <w:rFonts w:ascii="Times New Roman" w:eastAsia="宋体" w:hAnsi="Times New Roman" w:cs="Times New Roman"/>
          <w:szCs w:val="21"/>
        </w:rPr>
        <w:t>美欧国家安全审查制度的新趋势</w:t>
      </w:r>
    </w:p>
    <w:p w14:paraId="0B1E24A0"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13.3  </w:t>
      </w:r>
      <w:r w:rsidRPr="00FD7806">
        <w:rPr>
          <w:rFonts w:ascii="Times New Roman" w:eastAsia="宋体" w:hAnsi="Times New Roman" w:cs="Times New Roman"/>
          <w:szCs w:val="21"/>
        </w:rPr>
        <w:t>国家安全审查的应对策略</w:t>
      </w:r>
    </w:p>
    <w:p w14:paraId="1E6FB5B1"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13.3.1  </w:t>
      </w:r>
      <w:r w:rsidRPr="00FD7806">
        <w:rPr>
          <w:rFonts w:ascii="Times New Roman" w:eastAsia="宋体" w:hAnsi="Times New Roman" w:cs="Times New Roman"/>
          <w:szCs w:val="21"/>
        </w:rPr>
        <w:t>中国政府层面</w:t>
      </w:r>
    </w:p>
    <w:p w14:paraId="57DD0F5E" w14:textId="3E99F72E" w:rsidR="00D85F16"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13.3.2  </w:t>
      </w:r>
      <w:r w:rsidRPr="00FD7806">
        <w:rPr>
          <w:rFonts w:ascii="Times New Roman" w:eastAsia="宋体" w:hAnsi="Times New Roman" w:cs="Times New Roman"/>
          <w:szCs w:val="21"/>
        </w:rPr>
        <w:t>中国企业层面</w:t>
      </w:r>
    </w:p>
    <w:p w14:paraId="56A3641C" w14:textId="77777777" w:rsidR="00D85F16" w:rsidRPr="00FD7806" w:rsidRDefault="00D85F16" w:rsidP="00D85F16">
      <w:pPr>
        <w:widowControl/>
        <w:ind w:firstLineChars="200" w:firstLine="420"/>
        <w:jc w:val="left"/>
        <w:rPr>
          <w:rFonts w:ascii="Times New Roman" w:eastAsia="宋体" w:hAnsi="Times New Roman" w:cs="Times New Roman"/>
          <w:szCs w:val="21"/>
        </w:rPr>
      </w:pPr>
    </w:p>
    <w:p w14:paraId="6BC70211" w14:textId="77777777" w:rsidR="00556BB8" w:rsidRPr="00131025" w:rsidRDefault="00556BB8"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4.</w:t>
      </w:r>
      <w:r w:rsidRPr="00131025">
        <w:rPr>
          <w:rFonts w:ascii="Times New Roman" w:eastAsia="宋体" w:hAnsi="Times New Roman" w:cs="Times New Roman"/>
          <w:b/>
          <w:bCs/>
          <w:color w:val="000000"/>
          <w:kern w:val="0"/>
          <w:szCs w:val="21"/>
        </w:rPr>
        <w:t>教学方法</w:t>
      </w:r>
      <w:r w:rsidRPr="00131025">
        <w:rPr>
          <w:rFonts w:ascii="Times New Roman" w:eastAsia="宋体" w:hAnsi="Times New Roman" w:cs="Times New Roman"/>
          <w:b/>
          <w:bCs/>
          <w:color w:val="000000"/>
          <w:kern w:val="0"/>
          <w:szCs w:val="21"/>
        </w:rPr>
        <w:t xml:space="preserve"> </w:t>
      </w:r>
    </w:p>
    <w:p w14:paraId="4CA72FD3" w14:textId="6E3E0820" w:rsidR="00556BB8" w:rsidRPr="00FD7806" w:rsidRDefault="00556BB8" w:rsidP="00556BB8">
      <w:pPr>
        <w:widowControl/>
        <w:ind w:firstLineChars="200" w:firstLine="420"/>
        <w:jc w:val="left"/>
        <w:rPr>
          <w:rFonts w:ascii="Times New Roman" w:eastAsia="宋体" w:hAnsi="Times New Roman" w:cs="Times New Roman"/>
        </w:rPr>
      </w:pPr>
      <w:r w:rsidRPr="00FD7806">
        <w:rPr>
          <w:rFonts w:ascii="Times New Roman" w:eastAsia="宋体" w:hAnsi="Times New Roman" w:cs="Times New Roman"/>
        </w:rPr>
        <w:t>（</w:t>
      </w:r>
      <w:r w:rsidRPr="00FD7806">
        <w:rPr>
          <w:rFonts w:ascii="Times New Roman" w:eastAsia="宋体" w:hAnsi="Times New Roman" w:cs="Times New Roman"/>
        </w:rPr>
        <w:t>1</w:t>
      </w:r>
      <w:r w:rsidRPr="00FD7806">
        <w:rPr>
          <w:rFonts w:ascii="Times New Roman" w:eastAsia="宋体" w:hAnsi="Times New Roman" w:cs="Times New Roman"/>
        </w:rPr>
        <w:t>）课堂讲授法：</w:t>
      </w:r>
      <w:r w:rsidRPr="00FD7806">
        <w:rPr>
          <w:rFonts w:ascii="Times New Roman" w:eastAsia="宋体" w:hAnsi="Times New Roman" w:cs="Times New Roman"/>
          <w:szCs w:val="21"/>
        </w:rPr>
        <w:t>国家安全审查制度的形成背景与原理。</w:t>
      </w:r>
    </w:p>
    <w:p w14:paraId="44E28FFD" w14:textId="753807B4" w:rsidR="00556BB8" w:rsidRPr="00FD7806" w:rsidRDefault="00556BB8" w:rsidP="00556BB8">
      <w:pPr>
        <w:widowControl/>
        <w:ind w:firstLineChars="200" w:firstLine="420"/>
        <w:jc w:val="left"/>
        <w:rPr>
          <w:rFonts w:ascii="Times New Roman" w:eastAsia="宋体" w:hAnsi="Times New Roman" w:cs="Times New Roman"/>
        </w:rPr>
      </w:pPr>
      <w:r w:rsidRPr="00FD7806">
        <w:rPr>
          <w:rFonts w:ascii="Times New Roman" w:eastAsia="宋体" w:hAnsi="Times New Roman" w:cs="Times New Roman"/>
        </w:rPr>
        <w:t>（</w:t>
      </w:r>
      <w:r w:rsidRPr="00FD7806">
        <w:rPr>
          <w:rFonts w:ascii="Times New Roman" w:eastAsia="宋体" w:hAnsi="Times New Roman" w:cs="Times New Roman"/>
        </w:rPr>
        <w:t>2</w:t>
      </w:r>
      <w:r w:rsidRPr="00FD7806">
        <w:rPr>
          <w:rFonts w:ascii="Times New Roman" w:eastAsia="宋体" w:hAnsi="Times New Roman" w:cs="Times New Roman"/>
        </w:rPr>
        <w:t>）分组讨论法：企业如何合规遵循</w:t>
      </w:r>
      <w:r w:rsidRPr="00FD7806">
        <w:rPr>
          <w:rFonts w:ascii="Times New Roman" w:eastAsia="宋体" w:hAnsi="Times New Roman" w:cs="Times New Roman"/>
          <w:szCs w:val="21"/>
        </w:rPr>
        <w:t>国家安全审查制度投资海外市场。</w:t>
      </w:r>
    </w:p>
    <w:p w14:paraId="42BAAAB0" w14:textId="41DA3240" w:rsidR="00556BB8" w:rsidRPr="00FD7806" w:rsidRDefault="00556BB8" w:rsidP="00556BB8">
      <w:pPr>
        <w:widowControl/>
        <w:ind w:firstLineChars="200" w:firstLine="420"/>
        <w:jc w:val="left"/>
        <w:rPr>
          <w:rFonts w:ascii="Times New Roman" w:eastAsia="宋体" w:hAnsi="Times New Roman" w:cs="Times New Roman"/>
          <w:color w:val="000000"/>
          <w:kern w:val="0"/>
          <w:szCs w:val="21"/>
        </w:rPr>
      </w:pPr>
      <w:r w:rsidRPr="00FD7806">
        <w:rPr>
          <w:rFonts w:ascii="Times New Roman" w:eastAsia="宋体" w:hAnsi="Times New Roman" w:cs="Times New Roman"/>
        </w:rPr>
        <w:t>（</w:t>
      </w:r>
      <w:r w:rsidRPr="00FD7806">
        <w:rPr>
          <w:rFonts w:ascii="Times New Roman" w:eastAsia="宋体" w:hAnsi="Times New Roman" w:cs="Times New Roman"/>
        </w:rPr>
        <w:t>3</w:t>
      </w:r>
      <w:r w:rsidRPr="00FD7806">
        <w:rPr>
          <w:rFonts w:ascii="Times New Roman" w:eastAsia="宋体" w:hAnsi="Times New Roman" w:cs="Times New Roman"/>
        </w:rPr>
        <w:t>）案例教学法：中国利用</w:t>
      </w:r>
      <w:r w:rsidRPr="00FD7806">
        <w:rPr>
          <w:rFonts w:ascii="Times New Roman" w:eastAsia="宋体" w:hAnsi="Times New Roman" w:cs="Times New Roman"/>
          <w:szCs w:val="21"/>
        </w:rPr>
        <w:t>国家安全审查制度赴海外投资的</w:t>
      </w:r>
      <w:r w:rsidRPr="00FD7806">
        <w:rPr>
          <w:rFonts w:ascii="Times New Roman" w:eastAsia="宋体" w:hAnsi="Times New Roman" w:cs="Times New Roman"/>
        </w:rPr>
        <w:t>案例解读与分析。</w:t>
      </w:r>
    </w:p>
    <w:p w14:paraId="1A51006F" w14:textId="7BCE87EF" w:rsidR="00303A94" w:rsidRDefault="00303A94" w:rsidP="00303A94">
      <w:pPr>
        <w:widowControl/>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w:t>
      </w:r>
      <w:r>
        <w:rPr>
          <w:rFonts w:ascii="Times New Roman" w:eastAsia="宋体" w:hAnsi="Times New Roman" w:cs="Times New Roman" w:hint="eastAsia"/>
          <w:color w:val="000000"/>
          <w:kern w:val="0"/>
          <w:szCs w:val="21"/>
        </w:rPr>
        <w:t>4</w:t>
      </w:r>
      <w:r>
        <w:rPr>
          <w:rFonts w:ascii="Times New Roman" w:eastAsia="宋体" w:hAnsi="Times New Roman" w:cs="Times New Roman" w:hint="eastAsia"/>
          <w:color w:val="000000"/>
          <w:kern w:val="0"/>
          <w:szCs w:val="21"/>
        </w:rPr>
        <w:t>）文献</w:t>
      </w:r>
      <w:r>
        <w:rPr>
          <w:rFonts w:ascii="宋体" w:eastAsia="宋体" w:hAnsi="宋体" w:hint="eastAsia"/>
        </w:rPr>
        <w:t>研究法：研究</w:t>
      </w:r>
      <w:r w:rsidR="00B67D75" w:rsidRPr="00FD7806">
        <w:rPr>
          <w:rFonts w:ascii="Times New Roman" w:eastAsia="宋体" w:hAnsi="Times New Roman" w:cs="Times New Roman"/>
          <w:color w:val="000000"/>
          <w:kern w:val="0"/>
          <w:szCs w:val="21"/>
        </w:rPr>
        <w:t>国家安全审查</w:t>
      </w:r>
      <w:r w:rsidR="00B67D75">
        <w:rPr>
          <w:rFonts w:ascii="Times New Roman" w:eastAsia="宋体" w:hAnsi="Times New Roman" w:cs="Times New Roman" w:hint="eastAsia"/>
          <w:color w:val="000000"/>
          <w:kern w:val="0"/>
          <w:szCs w:val="21"/>
        </w:rPr>
        <w:t>机制</w:t>
      </w:r>
      <w:r w:rsidRPr="00303A94">
        <w:rPr>
          <w:rFonts w:ascii="Times New Roman" w:eastAsia="宋体" w:hAnsi="Times New Roman" w:cs="Times New Roman"/>
        </w:rPr>
        <w:t>的</w:t>
      </w:r>
      <w:r>
        <w:rPr>
          <w:rFonts w:ascii="Times New Roman" w:eastAsia="宋体" w:hAnsi="Times New Roman" w:cs="Times New Roman" w:hint="eastAsia"/>
        </w:rPr>
        <w:t>相关文献，分析</w:t>
      </w:r>
      <w:r w:rsidR="00B67D75" w:rsidRPr="00FD7806">
        <w:rPr>
          <w:rFonts w:ascii="Times New Roman" w:eastAsia="宋体" w:hAnsi="Times New Roman" w:cs="Times New Roman"/>
          <w:color w:val="000000"/>
          <w:kern w:val="0"/>
          <w:szCs w:val="21"/>
        </w:rPr>
        <w:t>国家安全审查</w:t>
      </w:r>
      <w:r w:rsidR="00B67D75">
        <w:rPr>
          <w:rFonts w:ascii="Times New Roman" w:eastAsia="宋体" w:hAnsi="Times New Roman" w:cs="Times New Roman" w:hint="eastAsia"/>
          <w:color w:val="000000"/>
          <w:kern w:val="0"/>
          <w:szCs w:val="21"/>
        </w:rPr>
        <w:t>机制</w:t>
      </w:r>
      <w:r>
        <w:rPr>
          <w:rFonts w:ascii="Times New Roman" w:eastAsia="宋体" w:hAnsi="Times New Roman" w:cs="Times New Roman" w:hint="eastAsia"/>
        </w:rPr>
        <w:t>的影响和意义。</w:t>
      </w:r>
    </w:p>
    <w:p w14:paraId="0E32EA3F" w14:textId="77777777" w:rsidR="00556BB8" w:rsidRPr="00303A94" w:rsidRDefault="00556BB8" w:rsidP="00556BB8">
      <w:pPr>
        <w:widowControl/>
        <w:ind w:firstLineChars="200" w:firstLine="420"/>
        <w:jc w:val="left"/>
        <w:rPr>
          <w:rFonts w:ascii="Times New Roman" w:eastAsia="宋体" w:hAnsi="Times New Roman" w:cs="Times New Roman"/>
          <w:color w:val="000000"/>
          <w:kern w:val="0"/>
          <w:szCs w:val="21"/>
        </w:rPr>
      </w:pPr>
    </w:p>
    <w:p w14:paraId="5251313A" w14:textId="77777777" w:rsidR="00556BB8" w:rsidRPr="00131025" w:rsidRDefault="00556BB8"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5.</w:t>
      </w:r>
      <w:r w:rsidRPr="00131025">
        <w:rPr>
          <w:rFonts w:ascii="Times New Roman" w:eastAsia="宋体" w:hAnsi="Times New Roman" w:cs="Times New Roman"/>
          <w:b/>
          <w:bCs/>
          <w:color w:val="000000"/>
          <w:kern w:val="0"/>
          <w:szCs w:val="21"/>
        </w:rPr>
        <w:t>教学评价</w:t>
      </w:r>
    </w:p>
    <w:p w14:paraId="0FDA5CB5" w14:textId="041281A5" w:rsidR="00556BB8" w:rsidRPr="00FD7806" w:rsidRDefault="00556BB8" w:rsidP="00556BB8">
      <w:pPr>
        <w:widowControl/>
        <w:ind w:firstLineChars="200" w:firstLine="420"/>
        <w:jc w:val="left"/>
        <w:rPr>
          <w:rFonts w:ascii="Times New Roman" w:eastAsia="宋体" w:hAnsi="Times New Roman" w:cs="Times New Roman"/>
        </w:rPr>
      </w:pPr>
      <w:r w:rsidRPr="00FD7806">
        <w:rPr>
          <w:rFonts w:ascii="Times New Roman" w:eastAsia="宋体" w:hAnsi="Times New Roman" w:cs="Times New Roman"/>
        </w:rPr>
        <w:t>通过全面解读</w:t>
      </w:r>
      <w:r w:rsidRPr="00FD7806">
        <w:rPr>
          <w:rFonts w:ascii="Times New Roman" w:eastAsia="宋体" w:hAnsi="Times New Roman" w:cs="Times New Roman"/>
          <w:szCs w:val="21"/>
        </w:rPr>
        <w:t>国家安全审查制度，培养学生熟悉国家安全审查制度的知识能力和初步的机遇识别和应用能力。</w:t>
      </w:r>
    </w:p>
    <w:p w14:paraId="208174BF" w14:textId="216899DB" w:rsidR="00D85F16" w:rsidRPr="00556BB8" w:rsidRDefault="00D85F16" w:rsidP="00081E0D">
      <w:pPr>
        <w:widowControl/>
        <w:ind w:firstLineChars="200" w:firstLine="420"/>
        <w:jc w:val="left"/>
        <w:rPr>
          <w:rFonts w:ascii="宋体" w:eastAsia="宋体" w:hAnsi="宋体"/>
        </w:rPr>
      </w:pPr>
    </w:p>
    <w:p w14:paraId="6C2BDD57" w14:textId="74CE73D9" w:rsidR="00D85F16" w:rsidRPr="00082EE1" w:rsidRDefault="00D85F16" w:rsidP="00D85F16">
      <w:pPr>
        <w:widowControl/>
        <w:jc w:val="left"/>
        <w:rPr>
          <w:rFonts w:ascii="Times New Roman" w:eastAsia="宋体" w:hAnsi="Times New Roman" w:cs="Times New Roman"/>
          <w:color w:val="000000"/>
          <w:kern w:val="0"/>
          <w:szCs w:val="21"/>
        </w:rPr>
      </w:pPr>
      <w:r w:rsidRPr="00082EE1">
        <w:rPr>
          <w:rFonts w:ascii="Times New Roman" w:eastAsia="黑体" w:hAnsi="Times New Roman" w:cs="Times New Roman"/>
          <w:b/>
          <w:sz w:val="24"/>
          <w:szCs w:val="24"/>
        </w:rPr>
        <w:t>第</w:t>
      </w:r>
      <w:r>
        <w:rPr>
          <w:rFonts w:ascii="Times New Roman" w:eastAsia="黑体" w:hAnsi="Times New Roman" w:cs="Times New Roman"/>
          <w:b/>
          <w:sz w:val="24"/>
          <w:szCs w:val="24"/>
        </w:rPr>
        <w:t>14</w:t>
      </w:r>
      <w:r w:rsidRPr="00082EE1">
        <w:rPr>
          <w:rFonts w:ascii="Times New Roman" w:eastAsia="黑体" w:hAnsi="Times New Roman" w:cs="Times New Roman"/>
          <w:b/>
          <w:sz w:val="24"/>
          <w:szCs w:val="24"/>
        </w:rPr>
        <w:t>章</w:t>
      </w:r>
      <w:r w:rsidRPr="00082EE1">
        <w:rPr>
          <w:rFonts w:ascii="Times New Roman" w:eastAsia="黑体" w:hAnsi="Times New Roman" w:cs="Times New Roman"/>
          <w:b/>
          <w:sz w:val="24"/>
          <w:szCs w:val="24"/>
        </w:rPr>
        <w:t xml:space="preserve"> </w:t>
      </w:r>
      <w:r>
        <w:rPr>
          <w:rFonts w:ascii="Times New Roman" w:eastAsia="黑体" w:hAnsi="Times New Roman" w:cs="Times New Roman" w:hint="eastAsia"/>
          <w:b/>
          <w:sz w:val="24"/>
          <w:szCs w:val="24"/>
        </w:rPr>
        <w:t xml:space="preserve"> </w:t>
      </w:r>
      <w:r w:rsidR="00D03C88" w:rsidRPr="00D03C88">
        <w:rPr>
          <w:rFonts w:ascii="Times New Roman" w:eastAsia="黑体" w:hAnsi="Times New Roman" w:cs="Times New Roman" w:hint="eastAsia"/>
          <w:b/>
          <w:sz w:val="24"/>
          <w:szCs w:val="24"/>
        </w:rPr>
        <w:t>知识产权的国际治理规则</w:t>
      </w:r>
      <w:r w:rsidRPr="00D03C88">
        <w:rPr>
          <w:rFonts w:ascii="Times New Roman" w:eastAsia="黑体" w:hAnsi="Times New Roman" w:cs="Times New Roman"/>
          <w:b/>
          <w:sz w:val="24"/>
          <w:szCs w:val="24"/>
        </w:rPr>
        <w:t xml:space="preserve"> </w:t>
      </w:r>
    </w:p>
    <w:p w14:paraId="69D742B2" w14:textId="77777777" w:rsidR="00D85F16" w:rsidRPr="00082EE1" w:rsidRDefault="00D85F16" w:rsidP="00D85F16">
      <w:pPr>
        <w:widowControl/>
        <w:ind w:firstLineChars="200" w:firstLine="420"/>
        <w:jc w:val="left"/>
        <w:rPr>
          <w:rFonts w:ascii="Times New Roman" w:hAnsi="Times New Roman" w:cs="Times New Roman"/>
          <w:b/>
          <w:bCs/>
        </w:rPr>
      </w:pPr>
    </w:p>
    <w:p w14:paraId="02269CAE" w14:textId="77777777" w:rsidR="00D85F16" w:rsidRPr="00131025" w:rsidRDefault="00D85F16"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1.</w:t>
      </w:r>
      <w:r w:rsidRPr="00131025">
        <w:rPr>
          <w:rFonts w:ascii="Times New Roman" w:eastAsia="宋体" w:hAnsi="Times New Roman" w:cs="Times New Roman"/>
          <w:b/>
          <w:bCs/>
          <w:color w:val="000000"/>
          <w:kern w:val="0"/>
          <w:szCs w:val="21"/>
        </w:rPr>
        <w:t>教学目标</w:t>
      </w:r>
      <w:r w:rsidRPr="00131025">
        <w:rPr>
          <w:rFonts w:ascii="Times New Roman" w:eastAsia="宋体" w:hAnsi="Times New Roman" w:cs="Times New Roman"/>
          <w:b/>
          <w:bCs/>
          <w:color w:val="000000"/>
          <w:kern w:val="0"/>
          <w:szCs w:val="21"/>
        </w:rPr>
        <w:t xml:space="preserve"> </w:t>
      </w:r>
    </w:p>
    <w:p w14:paraId="5627BA73" w14:textId="77777777" w:rsidR="00D03C88" w:rsidRPr="00FD7806" w:rsidRDefault="00D03C88" w:rsidP="00D03C88">
      <w:pPr>
        <w:widowControl/>
        <w:ind w:firstLineChars="200" w:firstLine="420"/>
        <w:jc w:val="left"/>
        <w:rPr>
          <w:rFonts w:ascii="Times New Roman" w:eastAsia="宋体" w:hAnsi="Times New Roman" w:cs="Times New Roman"/>
          <w:color w:val="000000"/>
          <w:kern w:val="0"/>
          <w:szCs w:val="21"/>
        </w:rPr>
      </w:pPr>
      <w:r w:rsidRPr="00FD7806">
        <w:rPr>
          <w:rFonts w:ascii="Times New Roman" w:eastAsia="宋体" w:hAnsi="Times New Roman" w:cs="Times New Roman"/>
          <w:color w:val="000000"/>
          <w:kern w:val="0"/>
          <w:szCs w:val="21"/>
        </w:rPr>
        <w:t xml:space="preserve">14.1 </w:t>
      </w:r>
      <w:r w:rsidRPr="00FD7806">
        <w:rPr>
          <w:rFonts w:ascii="Times New Roman" w:eastAsia="宋体" w:hAnsi="Times New Roman" w:cs="Times New Roman"/>
          <w:color w:val="000000"/>
          <w:kern w:val="0"/>
          <w:szCs w:val="21"/>
        </w:rPr>
        <w:t>了解知识产权新动态</w:t>
      </w:r>
      <w:r w:rsidRPr="00FD7806">
        <w:rPr>
          <w:rFonts w:ascii="Times New Roman" w:eastAsia="宋体" w:hAnsi="Times New Roman" w:cs="Times New Roman"/>
          <w:color w:val="000000"/>
          <w:kern w:val="0"/>
          <w:szCs w:val="21"/>
        </w:rPr>
        <w:t xml:space="preserve"> </w:t>
      </w:r>
    </w:p>
    <w:p w14:paraId="1E5575E9" w14:textId="4D28B7BA" w:rsidR="00D85F16" w:rsidRPr="00FD7806" w:rsidRDefault="00D03C88" w:rsidP="00D03C88">
      <w:pPr>
        <w:widowControl/>
        <w:ind w:firstLineChars="200" w:firstLine="420"/>
        <w:jc w:val="left"/>
        <w:rPr>
          <w:rFonts w:ascii="Times New Roman" w:eastAsia="宋体" w:hAnsi="Times New Roman" w:cs="Times New Roman"/>
          <w:color w:val="000000"/>
          <w:kern w:val="0"/>
          <w:szCs w:val="21"/>
        </w:rPr>
      </w:pPr>
      <w:r w:rsidRPr="00FD7806">
        <w:rPr>
          <w:rFonts w:ascii="Times New Roman" w:eastAsia="宋体" w:hAnsi="Times New Roman" w:cs="Times New Roman"/>
          <w:color w:val="000000"/>
          <w:kern w:val="0"/>
          <w:szCs w:val="21"/>
        </w:rPr>
        <w:t xml:space="preserve">14.2 </w:t>
      </w:r>
      <w:r w:rsidRPr="00FD7806">
        <w:rPr>
          <w:rFonts w:ascii="Times New Roman" w:eastAsia="宋体" w:hAnsi="Times New Roman" w:cs="Times New Roman"/>
          <w:color w:val="000000"/>
          <w:kern w:val="0"/>
          <w:szCs w:val="21"/>
        </w:rPr>
        <w:t>了解美国</w:t>
      </w:r>
      <w:r w:rsidRPr="00FD7806">
        <w:rPr>
          <w:rFonts w:ascii="Times New Roman" w:eastAsia="宋体" w:hAnsi="Times New Roman" w:cs="Times New Roman"/>
          <w:color w:val="000000"/>
          <w:kern w:val="0"/>
          <w:szCs w:val="21"/>
        </w:rPr>
        <w:t>FTA</w:t>
      </w:r>
      <w:r w:rsidRPr="00FD7806">
        <w:rPr>
          <w:rFonts w:ascii="Times New Roman" w:eastAsia="宋体" w:hAnsi="Times New Roman" w:cs="Times New Roman"/>
          <w:color w:val="000000"/>
          <w:kern w:val="0"/>
          <w:szCs w:val="21"/>
        </w:rPr>
        <w:t>中的知识产权规则</w:t>
      </w:r>
    </w:p>
    <w:p w14:paraId="4F99360D" w14:textId="77777777" w:rsidR="00D85F16" w:rsidRPr="00FD7806" w:rsidRDefault="00D85F16" w:rsidP="00D85F16">
      <w:pPr>
        <w:widowControl/>
        <w:ind w:firstLineChars="200" w:firstLine="420"/>
        <w:jc w:val="left"/>
        <w:rPr>
          <w:rFonts w:ascii="Times New Roman" w:eastAsia="宋体" w:hAnsi="Times New Roman" w:cs="Times New Roman"/>
          <w:color w:val="000000"/>
          <w:kern w:val="0"/>
          <w:szCs w:val="21"/>
        </w:rPr>
      </w:pPr>
    </w:p>
    <w:p w14:paraId="43BB695D" w14:textId="77777777" w:rsidR="00D85F16" w:rsidRPr="00131025" w:rsidRDefault="00D85F16"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2.</w:t>
      </w:r>
      <w:r w:rsidRPr="00131025">
        <w:rPr>
          <w:rFonts w:ascii="Times New Roman" w:eastAsia="宋体" w:hAnsi="Times New Roman" w:cs="Times New Roman"/>
          <w:b/>
          <w:bCs/>
          <w:color w:val="000000"/>
          <w:kern w:val="0"/>
          <w:szCs w:val="21"/>
        </w:rPr>
        <w:t>教学重难点</w:t>
      </w:r>
    </w:p>
    <w:p w14:paraId="46596B1B" w14:textId="43D5A43A" w:rsidR="00F96710" w:rsidRDefault="00F96710" w:rsidP="00F96710">
      <w:pPr>
        <w:widowControl/>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w:t>
      </w:r>
      <w:r>
        <w:rPr>
          <w:rFonts w:ascii="Times New Roman" w:eastAsia="宋体" w:hAnsi="Times New Roman" w:cs="Times New Roman" w:hint="eastAsia"/>
          <w:color w:val="000000"/>
          <w:kern w:val="0"/>
          <w:szCs w:val="21"/>
        </w:rPr>
        <w:t>1</w:t>
      </w:r>
      <w:r>
        <w:rPr>
          <w:rFonts w:ascii="Times New Roman" w:eastAsia="宋体" w:hAnsi="Times New Roman" w:cs="Times New Roman" w:hint="eastAsia"/>
          <w:color w:val="000000"/>
          <w:kern w:val="0"/>
          <w:szCs w:val="21"/>
        </w:rPr>
        <w:t>）重点讲解</w:t>
      </w:r>
      <w:r w:rsidR="00B67D75" w:rsidRPr="00B67D75">
        <w:rPr>
          <w:rFonts w:ascii="Times New Roman" w:eastAsia="宋体" w:hAnsi="Times New Roman" w:cs="Times New Roman"/>
          <w:szCs w:val="21"/>
        </w:rPr>
        <w:t>知识产权国际治理规则</w:t>
      </w:r>
      <w:r>
        <w:rPr>
          <w:rFonts w:ascii="Times New Roman" w:eastAsia="宋体" w:hAnsi="Times New Roman" w:cs="Times New Roman" w:hint="eastAsia"/>
          <w:color w:val="000000"/>
          <w:kern w:val="0"/>
          <w:szCs w:val="21"/>
        </w:rPr>
        <w:t>的适用性。</w:t>
      </w:r>
    </w:p>
    <w:p w14:paraId="6F6ED055" w14:textId="7CF08DD1" w:rsidR="00F96710" w:rsidRDefault="00F96710" w:rsidP="00F96710">
      <w:pPr>
        <w:widowControl/>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w:t>
      </w:r>
      <w:r>
        <w:rPr>
          <w:rFonts w:ascii="Times New Roman" w:eastAsia="宋体" w:hAnsi="Times New Roman" w:cs="Times New Roman" w:hint="eastAsia"/>
          <w:color w:val="000000"/>
          <w:kern w:val="0"/>
          <w:szCs w:val="21"/>
        </w:rPr>
        <w:t>2</w:t>
      </w:r>
      <w:r>
        <w:rPr>
          <w:rFonts w:ascii="Times New Roman" w:eastAsia="宋体" w:hAnsi="Times New Roman" w:cs="Times New Roman" w:hint="eastAsia"/>
          <w:color w:val="000000"/>
          <w:kern w:val="0"/>
          <w:szCs w:val="21"/>
        </w:rPr>
        <w:t>）通过案例研讨，帮助学生理解</w:t>
      </w:r>
      <w:r w:rsidR="00B67D75" w:rsidRPr="00B67D75">
        <w:rPr>
          <w:rFonts w:ascii="Times New Roman" w:eastAsia="宋体" w:hAnsi="Times New Roman" w:cs="Times New Roman"/>
          <w:szCs w:val="21"/>
        </w:rPr>
        <w:t>知识产权国际治理规则</w:t>
      </w:r>
      <w:r>
        <w:rPr>
          <w:rFonts w:ascii="Times New Roman" w:eastAsia="宋体" w:hAnsi="Times New Roman" w:cs="Times New Roman" w:hint="eastAsia"/>
          <w:color w:val="000000"/>
          <w:kern w:val="0"/>
          <w:szCs w:val="21"/>
        </w:rPr>
        <w:t>的作用机理（难点）。</w:t>
      </w:r>
    </w:p>
    <w:p w14:paraId="07C5EA0F" w14:textId="77777777" w:rsidR="00D85F16" w:rsidRPr="00F96710" w:rsidRDefault="00D85F16" w:rsidP="00D85F16">
      <w:pPr>
        <w:widowControl/>
        <w:ind w:firstLineChars="200" w:firstLine="420"/>
        <w:jc w:val="left"/>
        <w:rPr>
          <w:rFonts w:ascii="Times New Roman" w:eastAsia="宋体" w:hAnsi="Times New Roman" w:cs="Times New Roman"/>
          <w:color w:val="000000"/>
          <w:kern w:val="0"/>
          <w:szCs w:val="21"/>
        </w:rPr>
      </w:pPr>
    </w:p>
    <w:p w14:paraId="4EB0E9AF" w14:textId="77777777" w:rsidR="00D85F16" w:rsidRPr="00131025" w:rsidRDefault="00D85F16"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3.</w:t>
      </w:r>
      <w:r w:rsidRPr="00131025">
        <w:rPr>
          <w:rFonts w:ascii="Times New Roman" w:eastAsia="宋体" w:hAnsi="Times New Roman" w:cs="Times New Roman"/>
          <w:b/>
          <w:bCs/>
          <w:color w:val="000000"/>
          <w:kern w:val="0"/>
          <w:szCs w:val="21"/>
        </w:rPr>
        <w:t>教学内容</w:t>
      </w:r>
    </w:p>
    <w:p w14:paraId="43C994FF"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14.1  </w:t>
      </w:r>
      <w:r w:rsidRPr="00FD7806">
        <w:rPr>
          <w:rFonts w:ascii="Times New Roman" w:eastAsia="宋体" w:hAnsi="Times New Roman" w:cs="Times New Roman"/>
          <w:szCs w:val="21"/>
        </w:rPr>
        <w:t>后疫情期知识产权的国际治理</w:t>
      </w:r>
    </w:p>
    <w:p w14:paraId="2765D347"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14.1.1  TRIPS </w:t>
      </w:r>
      <w:r w:rsidRPr="00FD7806">
        <w:rPr>
          <w:rFonts w:ascii="Times New Roman" w:eastAsia="宋体" w:hAnsi="Times New Roman" w:cs="Times New Roman"/>
          <w:szCs w:val="21"/>
        </w:rPr>
        <w:t>的基本议题</w:t>
      </w:r>
    </w:p>
    <w:p w14:paraId="08672011"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14.1.2  TRIPS+</w:t>
      </w:r>
    </w:p>
    <w:p w14:paraId="7745D469"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lastRenderedPageBreak/>
        <w:t xml:space="preserve">14.1.3  </w:t>
      </w:r>
      <w:r w:rsidRPr="00FD7806">
        <w:rPr>
          <w:rFonts w:ascii="Times New Roman" w:eastAsia="宋体" w:hAnsi="Times New Roman" w:cs="Times New Roman"/>
          <w:szCs w:val="21"/>
        </w:rPr>
        <w:t>公共卫生领域的强制许可：全球责任的体现</w:t>
      </w:r>
    </w:p>
    <w:p w14:paraId="4CF2AEBD"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 xml:space="preserve">14.2  </w:t>
      </w:r>
      <w:r w:rsidRPr="00FD7806">
        <w:rPr>
          <w:rFonts w:ascii="Times New Roman" w:eastAsia="宋体" w:hAnsi="Times New Roman" w:cs="Times New Roman"/>
          <w:szCs w:val="21"/>
        </w:rPr>
        <w:t>美国主导知识产权国际贸易新规则</w:t>
      </w:r>
    </w:p>
    <w:p w14:paraId="15266666" w14:textId="77777777" w:rsidR="00D03C88"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14.2.1  TPP</w:t>
      </w:r>
      <w:r w:rsidRPr="00FD7806">
        <w:rPr>
          <w:rFonts w:ascii="Times New Roman" w:eastAsia="宋体" w:hAnsi="Times New Roman" w:cs="Times New Roman"/>
          <w:szCs w:val="21"/>
        </w:rPr>
        <w:t>的知识产权规则</w:t>
      </w:r>
    </w:p>
    <w:p w14:paraId="7401CD2A" w14:textId="7D331372" w:rsidR="00D85F16" w:rsidRPr="00FD7806" w:rsidRDefault="00D03C88" w:rsidP="00D03C88">
      <w:pPr>
        <w:widowControl/>
        <w:ind w:firstLineChars="200" w:firstLine="420"/>
        <w:jc w:val="left"/>
        <w:rPr>
          <w:rFonts w:ascii="Times New Roman" w:eastAsia="宋体" w:hAnsi="Times New Roman" w:cs="Times New Roman"/>
          <w:szCs w:val="21"/>
        </w:rPr>
      </w:pPr>
      <w:r w:rsidRPr="00FD7806">
        <w:rPr>
          <w:rFonts w:ascii="Times New Roman" w:eastAsia="宋体" w:hAnsi="Times New Roman" w:cs="Times New Roman"/>
          <w:szCs w:val="21"/>
        </w:rPr>
        <w:t>14.2.2  USMCA</w:t>
      </w:r>
      <w:r w:rsidRPr="00FD7806">
        <w:rPr>
          <w:rFonts w:ascii="Times New Roman" w:eastAsia="宋体" w:hAnsi="Times New Roman" w:cs="Times New Roman"/>
          <w:szCs w:val="21"/>
        </w:rPr>
        <w:t>的知识产权规则</w:t>
      </w:r>
    </w:p>
    <w:p w14:paraId="0428C85C" w14:textId="77777777" w:rsidR="00D85F16" w:rsidRPr="00FD7806" w:rsidRDefault="00D85F16" w:rsidP="00D85F16">
      <w:pPr>
        <w:widowControl/>
        <w:ind w:firstLineChars="200" w:firstLine="420"/>
        <w:jc w:val="left"/>
        <w:rPr>
          <w:rFonts w:ascii="Times New Roman" w:eastAsia="宋体" w:hAnsi="Times New Roman" w:cs="Times New Roman"/>
          <w:szCs w:val="21"/>
        </w:rPr>
      </w:pPr>
    </w:p>
    <w:p w14:paraId="1607901D" w14:textId="77777777" w:rsidR="00096B95" w:rsidRPr="00131025" w:rsidRDefault="00096B95"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4.</w:t>
      </w:r>
      <w:r w:rsidRPr="00131025">
        <w:rPr>
          <w:rFonts w:ascii="Times New Roman" w:eastAsia="宋体" w:hAnsi="Times New Roman" w:cs="Times New Roman"/>
          <w:b/>
          <w:bCs/>
          <w:color w:val="000000"/>
          <w:kern w:val="0"/>
          <w:szCs w:val="21"/>
        </w:rPr>
        <w:t>教学方法</w:t>
      </w:r>
      <w:r w:rsidRPr="00131025">
        <w:rPr>
          <w:rFonts w:ascii="Times New Roman" w:eastAsia="宋体" w:hAnsi="Times New Roman" w:cs="Times New Roman"/>
          <w:b/>
          <w:bCs/>
          <w:color w:val="000000"/>
          <w:kern w:val="0"/>
          <w:szCs w:val="21"/>
        </w:rPr>
        <w:t xml:space="preserve"> </w:t>
      </w:r>
    </w:p>
    <w:p w14:paraId="3B306441" w14:textId="7CAB32C6" w:rsidR="00096B95" w:rsidRPr="00FD7806" w:rsidRDefault="00096B95" w:rsidP="00096B95">
      <w:pPr>
        <w:widowControl/>
        <w:ind w:firstLineChars="200" w:firstLine="420"/>
        <w:jc w:val="left"/>
        <w:rPr>
          <w:rFonts w:ascii="Times New Roman" w:eastAsia="宋体" w:hAnsi="Times New Roman" w:cs="Times New Roman"/>
        </w:rPr>
      </w:pPr>
      <w:r w:rsidRPr="00FD7806">
        <w:rPr>
          <w:rFonts w:ascii="Times New Roman" w:eastAsia="宋体" w:hAnsi="Times New Roman" w:cs="Times New Roman"/>
        </w:rPr>
        <w:t>（</w:t>
      </w:r>
      <w:r w:rsidRPr="00FD7806">
        <w:rPr>
          <w:rFonts w:ascii="Times New Roman" w:eastAsia="宋体" w:hAnsi="Times New Roman" w:cs="Times New Roman"/>
        </w:rPr>
        <w:t>1</w:t>
      </w:r>
      <w:r w:rsidRPr="00FD7806">
        <w:rPr>
          <w:rFonts w:ascii="Times New Roman" w:eastAsia="宋体" w:hAnsi="Times New Roman" w:cs="Times New Roman"/>
        </w:rPr>
        <w:t>）课堂讲授法：</w:t>
      </w:r>
      <w:r w:rsidRPr="00FD7806">
        <w:rPr>
          <w:rFonts w:ascii="Times New Roman" w:eastAsia="宋体" w:hAnsi="Times New Roman" w:cs="Times New Roman"/>
          <w:szCs w:val="21"/>
        </w:rPr>
        <w:t>知识产权国际治理规则的形成背景与原理。</w:t>
      </w:r>
    </w:p>
    <w:p w14:paraId="4A82E289" w14:textId="487D63E3" w:rsidR="00096B95" w:rsidRPr="00FD7806" w:rsidRDefault="00096B95" w:rsidP="00096B95">
      <w:pPr>
        <w:widowControl/>
        <w:ind w:firstLineChars="200" w:firstLine="420"/>
        <w:jc w:val="left"/>
        <w:rPr>
          <w:rFonts w:ascii="Times New Roman" w:eastAsia="宋体" w:hAnsi="Times New Roman" w:cs="Times New Roman"/>
        </w:rPr>
      </w:pPr>
      <w:r w:rsidRPr="00FD7806">
        <w:rPr>
          <w:rFonts w:ascii="Times New Roman" w:eastAsia="宋体" w:hAnsi="Times New Roman" w:cs="Times New Roman"/>
        </w:rPr>
        <w:t>（</w:t>
      </w:r>
      <w:r w:rsidRPr="00FD7806">
        <w:rPr>
          <w:rFonts w:ascii="Times New Roman" w:eastAsia="宋体" w:hAnsi="Times New Roman" w:cs="Times New Roman"/>
        </w:rPr>
        <w:t>2</w:t>
      </w:r>
      <w:r w:rsidRPr="00FD7806">
        <w:rPr>
          <w:rFonts w:ascii="Times New Roman" w:eastAsia="宋体" w:hAnsi="Times New Roman" w:cs="Times New Roman"/>
        </w:rPr>
        <w:t>）分组讨论法：企业如何积极利用</w:t>
      </w:r>
      <w:r w:rsidRPr="00FD7806">
        <w:rPr>
          <w:rFonts w:ascii="Times New Roman" w:eastAsia="宋体" w:hAnsi="Times New Roman" w:cs="Times New Roman"/>
          <w:szCs w:val="21"/>
        </w:rPr>
        <w:t>知识产权国际治理规则开拓海外市场。</w:t>
      </w:r>
    </w:p>
    <w:p w14:paraId="1A398234" w14:textId="21AC996D" w:rsidR="00096B95" w:rsidRPr="00FD7806" w:rsidRDefault="00096B95" w:rsidP="00096B95">
      <w:pPr>
        <w:widowControl/>
        <w:ind w:firstLineChars="200" w:firstLine="420"/>
        <w:jc w:val="left"/>
        <w:rPr>
          <w:rFonts w:ascii="Times New Roman" w:eastAsia="宋体" w:hAnsi="Times New Roman" w:cs="Times New Roman"/>
          <w:color w:val="000000"/>
          <w:kern w:val="0"/>
          <w:szCs w:val="21"/>
        </w:rPr>
      </w:pPr>
      <w:r w:rsidRPr="00FD7806">
        <w:rPr>
          <w:rFonts w:ascii="Times New Roman" w:eastAsia="宋体" w:hAnsi="Times New Roman" w:cs="Times New Roman"/>
        </w:rPr>
        <w:t>（</w:t>
      </w:r>
      <w:r w:rsidRPr="00FD7806">
        <w:rPr>
          <w:rFonts w:ascii="Times New Roman" w:eastAsia="宋体" w:hAnsi="Times New Roman" w:cs="Times New Roman"/>
        </w:rPr>
        <w:t>3</w:t>
      </w:r>
      <w:r w:rsidRPr="00FD7806">
        <w:rPr>
          <w:rFonts w:ascii="Times New Roman" w:eastAsia="宋体" w:hAnsi="Times New Roman" w:cs="Times New Roman"/>
        </w:rPr>
        <w:t>）案例教学法：中国利用</w:t>
      </w:r>
      <w:r w:rsidRPr="00FD7806">
        <w:rPr>
          <w:rFonts w:ascii="Times New Roman" w:eastAsia="宋体" w:hAnsi="Times New Roman" w:cs="Times New Roman"/>
          <w:szCs w:val="21"/>
        </w:rPr>
        <w:t>知识产权国际治理规则的</w:t>
      </w:r>
      <w:r w:rsidRPr="00FD7806">
        <w:rPr>
          <w:rFonts w:ascii="Times New Roman" w:eastAsia="宋体" w:hAnsi="Times New Roman" w:cs="Times New Roman"/>
        </w:rPr>
        <w:t>案例解读与分析。</w:t>
      </w:r>
    </w:p>
    <w:p w14:paraId="308A5B0C" w14:textId="143C387D" w:rsidR="00303A94" w:rsidRDefault="00303A94" w:rsidP="00303A94">
      <w:pPr>
        <w:widowControl/>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w:t>
      </w:r>
      <w:r>
        <w:rPr>
          <w:rFonts w:ascii="Times New Roman" w:eastAsia="宋体" w:hAnsi="Times New Roman" w:cs="Times New Roman" w:hint="eastAsia"/>
          <w:color w:val="000000"/>
          <w:kern w:val="0"/>
          <w:szCs w:val="21"/>
        </w:rPr>
        <w:t>4</w:t>
      </w:r>
      <w:r>
        <w:rPr>
          <w:rFonts w:ascii="Times New Roman" w:eastAsia="宋体" w:hAnsi="Times New Roman" w:cs="Times New Roman" w:hint="eastAsia"/>
          <w:color w:val="000000"/>
          <w:kern w:val="0"/>
          <w:szCs w:val="21"/>
        </w:rPr>
        <w:t>）文献</w:t>
      </w:r>
      <w:r>
        <w:rPr>
          <w:rFonts w:ascii="宋体" w:eastAsia="宋体" w:hAnsi="宋体" w:hint="eastAsia"/>
        </w:rPr>
        <w:t>研究法：研究</w:t>
      </w:r>
      <w:r w:rsidR="00B67D75" w:rsidRPr="00B67D75">
        <w:rPr>
          <w:rFonts w:ascii="Times New Roman" w:eastAsia="宋体" w:hAnsi="Times New Roman" w:cs="Times New Roman"/>
          <w:szCs w:val="21"/>
        </w:rPr>
        <w:t>知识产权国际治理规则</w:t>
      </w:r>
      <w:r w:rsidRPr="00303A94">
        <w:rPr>
          <w:rFonts w:ascii="Times New Roman" w:eastAsia="宋体" w:hAnsi="Times New Roman" w:cs="Times New Roman"/>
        </w:rPr>
        <w:t>的</w:t>
      </w:r>
      <w:r>
        <w:rPr>
          <w:rFonts w:ascii="Times New Roman" w:eastAsia="宋体" w:hAnsi="Times New Roman" w:cs="Times New Roman" w:hint="eastAsia"/>
        </w:rPr>
        <w:t>相关文献，分析</w:t>
      </w:r>
      <w:r w:rsidR="00B67D75" w:rsidRPr="00B67D75">
        <w:rPr>
          <w:rFonts w:ascii="Times New Roman" w:eastAsia="宋体" w:hAnsi="Times New Roman" w:cs="Times New Roman"/>
          <w:szCs w:val="21"/>
        </w:rPr>
        <w:t>知识产权国际治理规则</w:t>
      </w:r>
      <w:r>
        <w:rPr>
          <w:rFonts w:ascii="Times New Roman" w:eastAsia="宋体" w:hAnsi="Times New Roman" w:cs="Times New Roman" w:hint="eastAsia"/>
        </w:rPr>
        <w:t>的影响和意义。</w:t>
      </w:r>
    </w:p>
    <w:p w14:paraId="2B44D5F7" w14:textId="77777777" w:rsidR="00096B95" w:rsidRPr="00B67D75" w:rsidRDefault="00096B95" w:rsidP="00096B95">
      <w:pPr>
        <w:widowControl/>
        <w:ind w:firstLineChars="200" w:firstLine="420"/>
        <w:jc w:val="left"/>
        <w:rPr>
          <w:rFonts w:ascii="Times New Roman" w:eastAsia="宋体" w:hAnsi="Times New Roman" w:cs="Times New Roman"/>
          <w:color w:val="000000"/>
          <w:kern w:val="0"/>
          <w:szCs w:val="21"/>
        </w:rPr>
      </w:pPr>
    </w:p>
    <w:p w14:paraId="0AD12CBD" w14:textId="77777777" w:rsidR="00096B95" w:rsidRPr="00131025" w:rsidRDefault="00096B95"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5.</w:t>
      </w:r>
      <w:r w:rsidRPr="00131025">
        <w:rPr>
          <w:rFonts w:ascii="Times New Roman" w:eastAsia="宋体" w:hAnsi="Times New Roman" w:cs="Times New Roman"/>
          <w:b/>
          <w:bCs/>
          <w:color w:val="000000"/>
          <w:kern w:val="0"/>
          <w:szCs w:val="21"/>
        </w:rPr>
        <w:t>教学评价</w:t>
      </w:r>
    </w:p>
    <w:p w14:paraId="15AE177E" w14:textId="284B3F39" w:rsidR="00096B95" w:rsidRPr="00FD7806" w:rsidRDefault="00096B95" w:rsidP="00096B95">
      <w:pPr>
        <w:widowControl/>
        <w:ind w:firstLineChars="200" w:firstLine="420"/>
        <w:jc w:val="left"/>
        <w:rPr>
          <w:rFonts w:ascii="Times New Roman" w:eastAsia="宋体" w:hAnsi="Times New Roman" w:cs="Times New Roman"/>
        </w:rPr>
      </w:pPr>
      <w:r w:rsidRPr="00FD7806">
        <w:rPr>
          <w:rFonts w:ascii="Times New Roman" w:eastAsia="宋体" w:hAnsi="Times New Roman" w:cs="Times New Roman"/>
        </w:rPr>
        <w:t>通过全面解读</w:t>
      </w:r>
      <w:r w:rsidRPr="00FD7806">
        <w:rPr>
          <w:rFonts w:ascii="Times New Roman" w:eastAsia="宋体" w:hAnsi="Times New Roman" w:cs="Times New Roman"/>
          <w:szCs w:val="21"/>
        </w:rPr>
        <w:t>知识产权国际治理规则，培养学生熟悉知识产权国际治理规则的知识能力和初步的机遇识别和应用能力。</w:t>
      </w:r>
    </w:p>
    <w:p w14:paraId="44E33190" w14:textId="5AF13455" w:rsidR="00D85F16" w:rsidRPr="00096B95" w:rsidRDefault="00D85F16" w:rsidP="00081E0D">
      <w:pPr>
        <w:widowControl/>
        <w:ind w:firstLineChars="200" w:firstLine="420"/>
        <w:jc w:val="left"/>
        <w:rPr>
          <w:rFonts w:ascii="宋体" w:eastAsia="宋体" w:hAnsi="宋体"/>
        </w:rPr>
      </w:pPr>
    </w:p>
    <w:p w14:paraId="23A703B8" w14:textId="12A25E2A" w:rsidR="00D85F16" w:rsidRPr="00082EE1" w:rsidRDefault="00D85F16" w:rsidP="00D85F16">
      <w:pPr>
        <w:widowControl/>
        <w:jc w:val="left"/>
        <w:rPr>
          <w:rFonts w:ascii="Times New Roman" w:eastAsia="宋体" w:hAnsi="Times New Roman" w:cs="Times New Roman"/>
          <w:color w:val="000000"/>
          <w:kern w:val="0"/>
          <w:szCs w:val="21"/>
        </w:rPr>
      </w:pPr>
      <w:r w:rsidRPr="00082EE1">
        <w:rPr>
          <w:rFonts w:ascii="Times New Roman" w:eastAsia="黑体" w:hAnsi="Times New Roman" w:cs="Times New Roman"/>
          <w:b/>
          <w:sz w:val="24"/>
          <w:szCs w:val="24"/>
        </w:rPr>
        <w:t>第</w:t>
      </w:r>
      <w:r>
        <w:rPr>
          <w:rFonts w:ascii="Times New Roman" w:eastAsia="黑体" w:hAnsi="Times New Roman" w:cs="Times New Roman"/>
          <w:b/>
          <w:sz w:val="24"/>
          <w:szCs w:val="24"/>
        </w:rPr>
        <w:t>15</w:t>
      </w:r>
      <w:r w:rsidRPr="00082EE1">
        <w:rPr>
          <w:rFonts w:ascii="Times New Roman" w:eastAsia="黑体" w:hAnsi="Times New Roman" w:cs="Times New Roman"/>
          <w:b/>
          <w:sz w:val="24"/>
          <w:szCs w:val="24"/>
        </w:rPr>
        <w:t>章</w:t>
      </w:r>
      <w:r w:rsidRPr="00082EE1">
        <w:rPr>
          <w:rFonts w:ascii="Times New Roman" w:eastAsia="黑体" w:hAnsi="Times New Roman" w:cs="Times New Roman"/>
          <w:b/>
          <w:sz w:val="24"/>
          <w:szCs w:val="24"/>
        </w:rPr>
        <w:t xml:space="preserve"> </w:t>
      </w:r>
      <w:r>
        <w:rPr>
          <w:rFonts w:ascii="Times New Roman" w:eastAsia="黑体" w:hAnsi="Times New Roman" w:cs="Times New Roman" w:hint="eastAsia"/>
          <w:b/>
          <w:sz w:val="24"/>
          <w:szCs w:val="24"/>
        </w:rPr>
        <w:t xml:space="preserve"> </w:t>
      </w:r>
      <w:r w:rsidR="00D03C88" w:rsidRPr="00D03C88">
        <w:rPr>
          <w:rFonts w:ascii="Times New Roman" w:eastAsia="黑体" w:hAnsi="Times New Roman" w:cs="Times New Roman" w:hint="eastAsia"/>
          <w:b/>
          <w:sz w:val="24"/>
          <w:szCs w:val="24"/>
        </w:rPr>
        <w:t>《中美第一阶段经贸协定》</w:t>
      </w:r>
      <w:r w:rsidR="00D03C88">
        <w:rPr>
          <w:rFonts w:ascii="Times New Roman" w:eastAsia="黑体" w:hAnsi="Times New Roman" w:cs="Times New Roman" w:hint="eastAsia"/>
          <w:b/>
          <w:sz w:val="24"/>
          <w:szCs w:val="24"/>
        </w:rPr>
        <w:t>与知识产权保护</w:t>
      </w:r>
      <w:r w:rsidRPr="00082EE1">
        <w:rPr>
          <w:rFonts w:ascii="Times New Roman" w:hAnsi="Times New Roman" w:cs="Times New Roman"/>
          <w:b/>
          <w:color w:val="000000"/>
          <w:kern w:val="0"/>
          <w:sz w:val="20"/>
          <w:szCs w:val="20"/>
        </w:rPr>
        <w:t xml:space="preserve"> </w:t>
      </w:r>
      <w:r w:rsidRPr="00082EE1">
        <w:rPr>
          <w:rFonts w:ascii="Times New Roman" w:eastAsia="宋体" w:hAnsi="Times New Roman" w:cs="Times New Roman"/>
          <w:color w:val="000000"/>
          <w:kern w:val="0"/>
          <w:szCs w:val="21"/>
        </w:rPr>
        <w:t xml:space="preserve"> </w:t>
      </w:r>
    </w:p>
    <w:p w14:paraId="5946822F" w14:textId="77777777" w:rsidR="00D85F16" w:rsidRPr="00082EE1" w:rsidRDefault="00D85F16" w:rsidP="00D85F16">
      <w:pPr>
        <w:widowControl/>
        <w:ind w:firstLineChars="200" w:firstLine="420"/>
        <w:jc w:val="left"/>
        <w:rPr>
          <w:rFonts w:ascii="Times New Roman" w:hAnsi="Times New Roman" w:cs="Times New Roman"/>
          <w:b/>
          <w:bCs/>
        </w:rPr>
      </w:pPr>
    </w:p>
    <w:p w14:paraId="00FD24D6" w14:textId="77777777" w:rsidR="00D85F16" w:rsidRPr="00131025" w:rsidRDefault="00D85F16"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1.</w:t>
      </w:r>
      <w:r w:rsidRPr="00131025">
        <w:rPr>
          <w:rFonts w:ascii="Times New Roman" w:eastAsia="宋体" w:hAnsi="Times New Roman" w:cs="Times New Roman"/>
          <w:b/>
          <w:bCs/>
          <w:color w:val="000000"/>
          <w:kern w:val="0"/>
          <w:szCs w:val="21"/>
        </w:rPr>
        <w:t>教学目标</w:t>
      </w:r>
      <w:r w:rsidRPr="00131025">
        <w:rPr>
          <w:rFonts w:ascii="Times New Roman" w:eastAsia="宋体" w:hAnsi="Times New Roman" w:cs="Times New Roman"/>
          <w:b/>
          <w:bCs/>
          <w:color w:val="000000"/>
          <w:kern w:val="0"/>
          <w:szCs w:val="21"/>
        </w:rPr>
        <w:t xml:space="preserve"> </w:t>
      </w:r>
    </w:p>
    <w:p w14:paraId="38472688" w14:textId="77777777" w:rsidR="00D03C88" w:rsidRPr="00096B95" w:rsidRDefault="00D03C88" w:rsidP="00D03C88">
      <w:pPr>
        <w:widowControl/>
        <w:ind w:firstLineChars="200" w:firstLine="420"/>
        <w:jc w:val="left"/>
        <w:rPr>
          <w:rFonts w:ascii="Times New Roman" w:eastAsia="宋体" w:hAnsi="Times New Roman" w:cs="Times New Roman"/>
          <w:color w:val="000000"/>
          <w:kern w:val="0"/>
          <w:szCs w:val="21"/>
        </w:rPr>
      </w:pPr>
      <w:r w:rsidRPr="00096B95">
        <w:rPr>
          <w:rFonts w:ascii="Times New Roman" w:eastAsia="宋体" w:hAnsi="Times New Roman" w:cs="Times New Roman"/>
          <w:color w:val="000000"/>
          <w:kern w:val="0"/>
          <w:szCs w:val="21"/>
        </w:rPr>
        <w:t xml:space="preserve">15.1 </w:t>
      </w:r>
      <w:r w:rsidRPr="00096B95">
        <w:rPr>
          <w:rFonts w:ascii="Times New Roman" w:eastAsia="宋体" w:hAnsi="Times New Roman" w:cs="Times New Roman"/>
          <w:color w:val="000000"/>
          <w:kern w:val="0"/>
          <w:szCs w:val="21"/>
        </w:rPr>
        <w:t>了解《中美第一阶段经贸协定》知识产权章节</w:t>
      </w:r>
    </w:p>
    <w:p w14:paraId="0A7ADE77" w14:textId="1C9DFEFC" w:rsidR="00D85F16" w:rsidRPr="00096B95" w:rsidRDefault="00D03C88" w:rsidP="00D03C88">
      <w:pPr>
        <w:widowControl/>
        <w:ind w:firstLineChars="200" w:firstLine="420"/>
        <w:jc w:val="left"/>
        <w:rPr>
          <w:rFonts w:ascii="Times New Roman" w:eastAsia="宋体" w:hAnsi="Times New Roman" w:cs="Times New Roman"/>
          <w:color w:val="000000"/>
          <w:kern w:val="0"/>
          <w:szCs w:val="21"/>
        </w:rPr>
      </w:pPr>
      <w:r w:rsidRPr="00096B95">
        <w:rPr>
          <w:rFonts w:ascii="Times New Roman" w:eastAsia="宋体" w:hAnsi="Times New Roman" w:cs="Times New Roman"/>
          <w:color w:val="000000"/>
          <w:kern w:val="0"/>
          <w:szCs w:val="21"/>
        </w:rPr>
        <w:t xml:space="preserve">15.2 </w:t>
      </w:r>
      <w:r w:rsidRPr="00096B95">
        <w:rPr>
          <w:rFonts w:ascii="Times New Roman" w:eastAsia="宋体" w:hAnsi="Times New Roman" w:cs="Times New Roman"/>
          <w:color w:val="000000"/>
          <w:kern w:val="0"/>
          <w:szCs w:val="21"/>
        </w:rPr>
        <w:t>了解应对《中美第一阶段经贸协定》的挑战</w:t>
      </w:r>
    </w:p>
    <w:p w14:paraId="26B541F7" w14:textId="77777777" w:rsidR="00D85F16" w:rsidRPr="00096B95" w:rsidRDefault="00D85F16" w:rsidP="00D85F16">
      <w:pPr>
        <w:widowControl/>
        <w:ind w:firstLineChars="200" w:firstLine="420"/>
        <w:jc w:val="left"/>
        <w:rPr>
          <w:rFonts w:ascii="Times New Roman" w:eastAsia="宋体" w:hAnsi="Times New Roman" w:cs="Times New Roman"/>
          <w:color w:val="000000"/>
          <w:kern w:val="0"/>
          <w:szCs w:val="21"/>
        </w:rPr>
      </w:pPr>
    </w:p>
    <w:p w14:paraId="12B071B2" w14:textId="77777777" w:rsidR="00D85F16" w:rsidRPr="00131025" w:rsidRDefault="00D85F16"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2.</w:t>
      </w:r>
      <w:r w:rsidRPr="00131025">
        <w:rPr>
          <w:rFonts w:ascii="Times New Roman" w:eastAsia="宋体" w:hAnsi="Times New Roman" w:cs="Times New Roman"/>
          <w:b/>
          <w:bCs/>
          <w:color w:val="000000"/>
          <w:kern w:val="0"/>
          <w:szCs w:val="21"/>
        </w:rPr>
        <w:t>教学重难点</w:t>
      </w:r>
    </w:p>
    <w:p w14:paraId="3B9A4886" w14:textId="0111AAB4" w:rsidR="00F96710" w:rsidRDefault="00F96710" w:rsidP="00F96710">
      <w:pPr>
        <w:widowControl/>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w:t>
      </w:r>
      <w:r>
        <w:rPr>
          <w:rFonts w:ascii="Times New Roman" w:eastAsia="宋体" w:hAnsi="Times New Roman" w:cs="Times New Roman" w:hint="eastAsia"/>
          <w:color w:val="000000"/>
          <w:kern w:val="0"/>
          <w:szCs w:val="21"/>
        </w:rPr>
        <w:t>1</w:t>
      </w:r>
      <w:r>
        <w:rPr>
          <w:rFonts w:ascii="Times New Roman" w:eastAsia="宋体" w:hAnsi="Times New Roman" w:cs="Times New Roman" w:hint="eastAsia"/>
          <w:color w:val="000000"/>
          <w:kern w:val="0"/>
          <w:szCs w:val="21"/>
        </w:rPr>
        <w:t>）重点讲解</w:t>
      </w:r>
      <w:r w:rsidR="00B67D75" w:rsidRPr="00096B95">
        <w:rPr>
          <w:rFonts w:ascii="Times New Roman" w:eastAsia="宋体" w:hAnsi="Times New Roman" w:cs="Times New Roman"/>
          <w:color w:val="000000"/>
          <w:kern w:val="0"/>
          <w:szCs w:val="21"/>
        </w:rPr>
        <w:t>《中美第一阶段经贸协定》知识产权</w:t>
      </w:r>
      <w:r>
        <w:rPr>
          <w:rFonts w:ascii="Times New Roman" w:eastAsia="宋体" w:hAnsi="Times New Roman" w:cs="Times New Roman" w:hint="eastAsia"/>
          <w:color w:val="000000"/>
          <w:kern w:val="0"/>
          <w:szCs w:val="21"/>
        </w:rPr>
        <w:t>的适用性。</w:t>
      </w:r>
    </w:p>
    <w:p w14:paraId="28DD2176" w14:textId="10BFE301" w:rsidR="00F96710" w:rsidRDefault="00F96710" w:rsidP="00F96710">
      <w:pPr>
        <w:widowControl/>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w:t>
      </w:r>
      <w:r>
        <w:rPr>
          <w:rFonts w:ascii="Times New Roman" w:eastAsia="宋体" w:hAnsi="Times New Roman" w:cs="Times New Roman" w:hint="eastAsia"/>
          <w:color w:val="000000"/>
          <w:kern w:val="0"/>
          <w:szCs w:val="21"/>
        </w:rPr>
        <w:t>2</w:t>
      </w:r>
      <w:r>
        <w:rPr>
          <w:rFonts w:ascii="Times New Roman" w:eastAsia="宋体" w:hAnsi="Times New Roman" w:cs="Times New Roman" w:hint="eastAsia"/>
          <w:color w:val="000000"/>
          <w:kern w:val="0"/>
          <w:szCs w:val="21"/>
        </w:rPr>
        <w:t>）通过案例研讨，帮助学生理解</w:t>
      </w:r>
      <w:r w:rsidR="00B67D75" w:rsidRPr="00096B95">
        <w:rPr>
          <w:rFonts w:ascii="Times New Roman" w:eastAsia="宋体" w:hAnsi="Times New Roman" w:cs="Times New Roman"/>
          <w:color w:val="000000"/>
          <w:kern w:val="0"/>
          <w:szCs w:val="21"/>
        </w:rPr>
        <w:t>《中美第一阶段经贸协定》知识产权</w:t>
      </w:r>
      <w:r>
        <w:rPr>
          <w:rFonts w:ascii="Times New Roman" w:eastAsia="宋体" w:hAnsi="Times New Roman" w:cs="Times New Roman" w:hint="eastAsia"/>
          <w:color w:val="000000"/>
          <w:kern w:val="0"/>
          <w:szCs w:val="21"/>
        </w:rPr>
        <w:t>的作用机理（难点）。</w:t>
      </w:r>
    </w:p>
    <w:p w14:paraId="1606640A" w14:textId="77777777" w:rsidR="00D85F16" w:rsidRPr="00131025" w:rsidRDefault="00D85F16" w:rsidP="00131025">
      <w:pPr>
        <w:widowControl/>
        <w:ind w:firstLineChars="200" w:firstLine="422"/>
        <w:jc w:val="left"/>
        <w:rPr>
          <w:rFonts w:ascii="Times New Roman" w:eastAsia="宋体" w:hAnsi="Times New Roman" w:cs="Times New Roman"/>
          <w:b/>
          <w:bCs/>
          <w:color w:val="000000"/>
          <w:kern w:val="0"/>
          <w:szCs w:val="21"/>
        </w:rPr>
      </w:pPr>
    </w:p>
    <w:p w14:paraId="0E388F77" w14:textId="77777777" w:rsidR="00D85F16" w:rsidRPr="00131025" w:rsidRDefault="00D85F16"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3.</w:t>
      </w:r>
      <w:r w:rsidRPr="00131025">
        <w:rPr>
          <w:rFonts w:ascii="Times New Roman" w:eastAsia="宋体" w:hAnsi="Times New Roman" w:cs="Times New Roman"/>
          <w:b/>
          <w:bCs/>
          <w:color w:val="000000"/>
          <w:kern w:val="0"/>
          <w:szCs w:val="21"/>
        </w:rPr>
        <w:t>教学内容</w:t>
      </w:r>
    </w:p>
    <w:p w14:paraId="67E13522" w14:textId="77777777" w:rsidR="00D03C88" w:rsidRPr="00096B95" w:rsidRDefault="00D03C88" w:rsidP="00D03C88">
      <w:pPr>
        <w:widowControl/>
        <w:ind w:firstLineChars="200" w:firstLine="420"/>
        <w:jc w:val="left"/>
        <w:rPr>
          <w:rFonts w:ascii="Times New Roman" w:eastAsia="宋体" w:hAnsi="Times New Roman" w:cs="Times New Roman"/>
          <w:szCs w:val="21"/>
        </w:rPr>
      </w:pPr>
      <w:r w:rsidRPr="00096B95">
        <w:rPr>
          <w:rFonts w:ascii="Times New Roman" w:eastAsia="宋体" w:hAnsi="Times New Roman" w:cs="Times New Roman"/>
          <w:szCs w:val="21"/>
        </w:rPr>
        <w:t xml:space="preserve">15.1  </w:t>
      </w:r>
      <w:r w:rsidRPr="00096B95">
        <w:rPr>
          <w:rFonts w:ascii="Times New Roman" w:eastAsia="宋体" w:hAnsi="Times New Roman" w:cs="Times New Roman"/>
          <w:szCs w:val="21"/>
        </w:rPr>
        <w:t>《中美第一阶段经贸协定》概述</w:t>
      </w:r>
    </w:p>
    <w:p w14:paraId="45C058BB" w14:textId="77777777" w:rsidR="00D03C88" w:rsidRPr="00096B95" w:rsidRDefault="00D03C88" w:rsidP="00D03C88">
      <w:pPr>
        <w:widowControl/>
        <w:ind w:firstLineChars="200" w:firstLine="420"/>
        <w:jc w:val="left"/>
        <w:rPr>
          <w:rFonts w:ascii="Times New Roman" w:eastAsia="宋体" w:hAnsi="Times New Roman" w:cs="Times New Roman"/>
          <w:szCs w:val="21"/>
        </w:rPr>
      </w:pPr>
      <w:r w:rsidRPr="00096B95">
        <w:rPr>
          <w:rFonts w:ascii="Times New Roman" w:eastAsia="宋体" w:hAnsi="Times New Roman" w:cs="Times New Roman"/>
          <w:szCs w:val="21"/>
        </w:rPr>
        <w:t xml:space="preserve">15.1.1 </w:t>
      </w:r>
      <w:r w:rsidRPr="00096B95">
        <w:rPr>
          <w:rFonts w:ascii="Times New Roman" w:eastAsia="宋体" w:hAnsi="Times New Roman" w:cs="Times New Roman"/>
          <w:szCs w:val="21"/>
        </w:rPr>
        <w:t>《中美第一阶段经贸协定》内容</w:t>
      </w:r>
    </w:p>
    <w:p w14:paraId="7F18CFAD" w14:textId="77777777" w:rsidR="00D03C88" w:rsidRPr="00096B95" w:rsidRDefault="00D03C88" w:rsidP="00D03C88">
      <w:pPr>
        <w:widowControl/>
        <w:ind w:firstLineChars="200" w:firstLine="420"/>
        <w:jc w:val="left"/>
        <w:rPr>
          <w:rFonts w:ascii="Times New Roman" w:eastAsia="宋体" w:hAnsi="Times New Roman" w:cs="Times New Roman"/>
          <w:szCs w:val="21"/>
        </w:rPr>
      </w:pPr>
      <w:r w:rsidRPr="00096B95">
        <w:rPr>
          <w:rFonts w:ascii="Times New Roman" w:eastAsia="宋体" w:hAnsi="Times New Roman" w:cs="Times New Roman"/>
          <w:szCs w:val="21"/>
        </w:rPr>
        <w:t xml:space="preserve">15.1.2 </w:t>
      </w:r>
      <w:r w:rsidRPr="00096B95">
        <w:rPr>
          <w:rFonts w:ascii="Times New Roman" w:eastAsia="宋体" w:hAnsi="Times New Roman" w:cs="Times New Roman"/>
          <w:szCs w:val="21"/>
        </w:rPr>
        <w:t>《中美第一阶段经贸协定》评价</w:t>
      </w:r>
    </w:p>
    <w:p w14:paraId="75E42691" w14:textId="77777777" w:rsidR="00D03C88" w:rsidRPr="00096B95" w:rsidRDefault="00D03C88" w:rsidP="00D03C88">
      <w:pPr>
        <w:widowControl/>
        <w:ind w:firstLineChars="200" w:firstLine="420"/>
        <w:jc w:val="left"/>
        <w:rPr>
          <w:rFonts w:ascii="Times New Roman" w:eastAsia="宋体" w:hAnsi="Times New Roman" w:cs="Times New Roman"/>
          <w:szCs w:val="21"/>
        </w:rPr>
      </w:pPr>
      <w:r w:rsidRPr="00096B95">
        <w:rPr>
          <w:rFonts w:ascii="Times New Roman" w:eastAsia="宋体" w:hAnsi="Times New Roman" w:cs="Times New Roman"/>
          <w:szCs w:val="21"/>
        </w:rPr>
        <w:t xml:space="preserve">15.2  </w:t>
      </w:r>
      <w:r w:rsidRPr="00096B95">
        <w:rPr>
          <w:rFonts w:ascii="Times New Roman" w:eastAsia="宋体" w:hAnsi="Times New Roman" w:cs="Times New Roman"/>
          <w:szCs w:val="21"/>
        </w:rPr>
        <w:t>《中美第一阶段经贸协定》知识产权章节</w:t>
      </w:r>
    </w:p>
    <w:p w14:paraId="4CA8794B" w14:textId="77777777" w:rsidR="00D03C88" w:rsidRPr="00096B95" w:rsidRDefault="00D03C88" w:rsidP="00D03C88">
      <w:pPr>
        <w:widowControl/>
        <w:ind w:firstLineChars="200" w:firstLine="420"/>
        <w:jc w:val="left"/>
        <w:rPr>
          <w:rFonts w:ascii="Times New Roman" w:eastAsia="宋体" w:hAnsi="Times New Roman" w:cs="Times New Roman"/>
          <w:szCs w:val="21"/>
        </w:rPr>
      </w:pPr>
      <w:r w:rsidRPr="00096B95">
        <w:rPr>
          <w:rFonts w:ascii="Times New Roman" w:eastAsia="宋体" w:hAnsi="Times New Roman" w:cs="Times New Roman"/>
          <w:szCs w:val="21"/>
        </w:rPr>
        <w:t xml:space="preserve">15.2.1  </w:t>
      </w:r>
      <w:r w:rsidRPr="00096B95">
        <w:rPr>
          <w:rFonts w:ascii="Times New Roman" w:eastAsia="宋体" w:hAnsi="Times New Roman" w:cs="Times New Roman"/>
          <w:szCs w:val="21"/>
        </w:rPr>
        <w:t>总体内容</w:t>
      </w:r>
    </w:p>
    <w:p w14:paraId="76420C62" w14:textId="77777777" w:rsidR="00D03C88" w:rsidRPr="00096B95" w:rsidRDefault="00D03C88" w:rsidP="00D03C88">
      <w:pPr>
        <w:widowControl/>
        <w:ind w:firstLineChars="200" w:firstLine="420"/>
        <w:jc w:val="left"/>
        <w:rPr>
          <w:rFonts w:ascii="Times New Roman" w:eastAsia="宋体" w:hAnsi="Times New Roman" w:cs="Times New Roman"/>
          <w:szCs w:val="21"/>
        </w:rPr>
      </w:pPr>
      <w:r w:rsidRPr="00096B95">
        <w:rPr>
          <w:rFonts w:ascii="Times New Roman" w:eastAsia="宋体" w:hAnsi="Times New Roman" w:cs="Times New Roman"/>
          <w:szCs w:val="21"/>
        </w:rPr>
        <w:t xml:space="preserve">15.2.2  </w:t>
      </w:r>
      <w:r w:rsidRPr="00096B95">
        <w:rPr>
          <w:rFonts w:ascii="Times New Roman" w:eastAsia="宋体" w:hAnsi="Times New Roman" w:cs="Times New Roman"/>
          <w:szCs w:val="21"/>
        </w:rPr>
        <w:t>商业秘密和保密商务信息</w:t>
      </w:r>
    </w:p>
    <w:p w14:paraId="5EE1F925" w14:textId="77777777" w:rsidR="00D03C88" w:rsidRPr="00096B95" w:rsidRDefault="00D03C88" w:rsidP="00D03C88">
      <w:pPr>
        <w:widowControl/>
        <w:ind w:firstLineChars="200" w:firstLine="420"/>
        <w:jc w:val="left"/>
        <w:rPr>
          <w:rFonts w:ascii="Times New Roman" w:eastAsia="宋体" w:hAnsi="Times New Roman" w:cs="Times New Roman"/>
          <w:szCs w:val="21"/>
        </w:rPr>
      </w:pPr>
      <w:r w:rsidRPr="00096B95">
        <w:rPr>
          <w:rFonts w:ascii="Times New Roman" w:eastAsia="宋体" w:hAnsi="Times New Roman" w:cs="Times New Roman"/>
          <w:szCs w:val="21"/>
        </w:rPr>
        <w:t xml:space="preserve">15.2.3  </w:t>
      </w:r>
      <w:r w:rsidRPr="00096B95">
        <w:rPr>
          <w:rFonts w:ascii="Times New Roman" w:eastAsia="宋体" w:hAnsi="Times New Roman" w:cs="Times New Roman"/>
          <w:szCs w:val="21"/>
        </w:rPr>
        <w:t>药品相关的知识产权</w:t>
      </w:r>
    </w:p>
    <w:p w14:paraId="1E1FEFDD" w14:textId="77777777" w:rsidR="00D03C88" w:rsidRPr="00096B95" w:rsidRDefault="00D03C88" w:rsidP="00D03C88">
      <w:pPr>
        <w:widowControl/>
        <w:ind w:firstLineChars="200" w:firstLine="420"/>
        <w:jc w:val="left"/>
        <w:rPr>
          <w:rFonts w:ascii="Times New Roman" w:eastAsia="宋体" w:hAnsi="Times New Roman" w:cs="Times New Roman"/>
          <w:szCs w:val="21"/>
        </w:rPr>
      </w:pPr>
      <w:r w:rsidRPr="00096B95">
        <w:rPr>
          <w:rFonts w:ascii="Times New Roman" w:eastAsia="宋体" w:hAnsi="Times New Roman" w:cs="Times New Roman"/>
          <w:szCs w:val="21"/>
        </w:rPr>
        <w:t xml:space="preserve">15.3   </w:t>
      </w:r>
      <w:r w:rsidRPr="00096B95">
        <w:rPr>
          <w:rFonts w:ascii="Times New Roman" w:eastAsia="宋体" w:hAnsi="Times New Roman" w:cs="Times New Roman"/>
          <w:szCs w:val="21"/>
        </w:rPr>
        <w:t>理性应对《中美第一阶段经贸协定》的挑战</w:t>
      </w:r>
    </w:p>
    <w:p w14:paraId="4A41A895" w14:textId="77777777" w:rsidR="00D03C88" w:rsidRPr="00096B95" w:rsidRDefault="00D03C88" w:rsidP="00D03C88">
      <w:pPr>
        <w:widowControl/>
        <w:ind w:firstLineChars="200" w:firstLine="420"/>
        <w:jc w:val="left"/>
        <w:rPr>
          <w:rFonts w:ascii="Times New Roman" w:eastAsia="宋体" w:hAnsi="Times New Roman" w:cs="Times New Roman"/>
          <w:szCs w:val="21"/>
        </w:rPr>
      </w:pPr>
      <w:r w:rsidRPr="00096B95">
        <w:rPr>
          <w:rFonts w:ascii="Times New Roman" w:eastAsia="宋体" w:hAnsi="Times New Roman" w:cs="Times New Roman"/>
          <w:szCs w:val="21"/>
        </w:rPr>
        <w:t xml:space="preserve">15.3.1  </w:t>
      </w:r>
      <w:r w:rsidRPr="00096B95">
        <w:rPr>
          <w:rFonts w:ascii="Times New Roman" w:eastAsia="宋体" w:hAnsi="Times New Roman" w:cs="Times New Roman"/>
          <w:szCs w:val="21"/>
        </w:rPr>
        <w:t>全面评价知识产权保护新规</w:t>
      </w:r>
    </w:p>
    <w:p w14:paraId="53ED37EA" w14:textId="77777777" w:rsidR="00D03C88" w:rsidRPr="00096B95" w:rsidRDefault="00D03C88" w:rsidP="00D03C88">
      <w:pPr>
        <w:widowControl/>
        <w:ind w:firstLineChars="200" w:firstLine="420"/>
        <w:jc w:val="left"/>
        <w:rPr>
          <w:rFonts w:ascii="Times New Roman" w:eastAsia="宋体" w:hAnsi="Times New Roman" w:cs="Times New Roman"/>
          <w:szCs w:val="21"/>
        </w:rPr>
      </w:pPr>
      <w:r w:rsidRPr="00096B95">
        <w:rPr>
          <w:rFonts w:ascii="Times New Roman" w:eastAsia="宋体" w:hAnsi="Times New Roman" w:cs="Times New Roman"/>
          <w:szCs w:val="21"/>
        </w:rPr>
        <w:t xml:space="preserve">15.3.2  </w:t>
      </w:r>
      <w:r w:rsidRPr="00096B95">
        <w:rPr>
          <w:rFonts w:ascii="Times New Roman" w:eastAsia="宋体" w:hAnsi="Times New Roman" w:cs="Times New Roman"/>
          <w:szCs w:val="21"/>
        </w:rPr>
        <w:t>加快普及知识产权保护新规</w:t>
      </w:r>
    </w:p>
    <w:p w14:paraId="4E86F967" w14:textId="77777777" w:rsidR="00D03C88" w:rsidRPr="00096B95" w:rsidRDefault="00D03C88" w:rsidP="00D03C88">
      <w:pPr>
        <w:widowControl/>
        <w:ind w:firstLineChars="200" w:firstLine="420"/>
        <w:jc w:val="left"/>
        <w:rPr>
          <w:rFonts w:ascii="Times New Roman" w:eastAsia="宋体" w:hAnsi="Times New Roman" w:cs="Times New Roman"/>
          <w:szCs w:val="21"/>
        </w:rPr>
      </w:pPr>
      <w:r w:rsidRPr="00096B95">
        <w:rPr>
          <w:rFonts w:ascii="Times New Roman" w:eastAsia="宋体" w:hAnsi="Times New Roman" w:cs="Times New Roman"/>
          <w:szCs w:val="21"/>
        </w:rPr>
        <w:t xml:space="preserve">15.3.3  </w:t>
      </w:r>
      <w:r w:rsidRPr="00096B95">
        <w:rPr>
          <w:rFonts w:ascii="Times New Roman" w:eastAsia="宋体" w:hAnsi="Times New Roman" w:cs="Times New Roman"/>
          <w:szCs w:val="21"/>
        </w:rPr>
        <w:t>引导企业健全知识产权保护制度</w:t>
      </w:r>
    </w:p>
    <w:p w14:paraId="2AE4906D" w14:textId="2B1AC5C0" w:rsidR="00D85F16" w:rsidRPr="00096B95" w:rsidRDefault="00D03C88" w:rsidP="00D03C88">
      <w:pPr>
        <w:widowControl/>
        <w:ind w:firstLineChars="200" w:firstLine="420"/>
        <w:jc w:val="left"/>
        <w:rPr>
          <w:rFonts w:ascii="Times New Roman" w:eastAsia="宋体" w:hAnsi="Times New Roman" w:cs="Times New Roman"/>
          <w:szCs w:val="21"/>
        </w:rPr>
      </w:pPr>
      <w:r w:rsidRPr="00096B95">
        <w:rPr>
          <w:rFonts w:ascii="Times New Roman" w:eastAsia="宋体" w:hAnsi="Times New Roman" w:cs="Times New Roman"/>
          <w:szCs w:val="21"/>
        </w:rPr>
        <w:t xml:space="preserve">15.3.4  </w:t>
      </w:r>
      <w:r w:rsidRPr="00096B95">
        <w:rPr>
          <w:rFonts w:ascii="Times New Roman" w:eastAsia="宋体" w:hAnsi="Times New Roman" w:cs="Times New Roman"/>
          <w:szCs w:val="21"/>
        </w:rPr>
        <w:t>组织知识产权保沙龙活动</w:t>
      </w:r>
    </w:p>
    <w:p w14:paraId="1D856CAB" w14:textId="77777777" w:rsidR="00D85F16" w:rsidRPr="00096B95" w:rsidRDefault="00D85F16" w:rsidP="00D85F16">
      <w:pPr>
        <w:widowControl/>
        <w:ind w:firstLineChars="200" w:firstLine="420"/>
        <w:jc w:val="left"/>
        <w:rPr>
          <w:rFonts w:ascii="Times New Roman" w:eastAsia="宋体" w:hAnsi="Times New Roman" w:cs="Times New Roman"/>
          <w:szCs w:val="21"/>
        </w:rPr>
      </w:pPr>
    </w:p>
    <w:p w14:paraId="60F38019" w14:textId="77777777" w:rsidR="00096B95" w:rsidRPr="00131025" w:rsidRDefault="00096B95"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4.</w:t>
      </w:r>
      <w:r w:rsidRPr="00131025">
        <w:rPr>
          <w:rFonts w:ascii="Times New Roman" w:eastAsia="宋体" w:hAnsi="Times New Roman" w:cs="Times New Roman"/>
          <w:b/>
          <w:bCs/>
          <w:color w:val="000000"/>
          <w:kern w:val="0"/>
          <w:szCs w:val="21"/>
        </w:rPr>
        <w:t>教学方法</w:t>
      </w:r>
      <w:r w:rsidRPr="00131025">
        <w:rPr>
          <w:rFonts w:ascii="Times New Roman" w:eastAsia="宋体" w:hAnsi="Times New Roman" w:cs="Times New Roman"/>
          <w:b/>
          <w:bCs/>
          <w:color w:val="000000"/>
          <w:kern w:val="0"/>
          <w:szCs w:val="21"/>
        </w:rPr>
        <w:t xml:space="preserve"> </w:t>
      </w:r>
    </w:p>
    <w:p w14:paraId="788620ED" w14:textId="3B773000" w:rsidR="00096B95" w:rsidRPr="00096B95" w:rsidRDefault="00096B95" w:rsidP="00096B95">
      <w:pPr>
        <w:widowControl/>
        <w:ind w:firstLineChars="200" w:firstLine="420"/>
        <w:jc w:val="left"/>
        <w:rPr>
          <w:rFonts w:ascii="Times New Roman" w:eastAsia="宋体" w:hAnsi="Times New Roman" w:cs="Times New Roman"/>
        </w:rPr>
      </w:pPr>
      <w:r w:rsidRPr="00096B95">
        <w:rPr>
          <w:rFonts w:ascii="Times New Roman" w:eastAsia="宋体" w:hAnsi="Times New Roman" w:cs="Times New Roman"/>
        </w:rPr>
        <w:t>（</w:t>
      </w:r>
      <w:r w:rsidRPr="00096B95">
        <w:rPr>
          <w:rFonts w:ascii="Times New Roman" w:eastAsia="宋体" w:hAnsi="Times New Roman" w:cs="Times New Roman"/>
        </w:rPr>
        <w:t>1</w:t>
      </w:r>
      <w:r w:rsidRPr="00096B95">
        <w:rPr>
          <w:rFonts w:ascii="Times New Roman" w:eastAsia="宋体" w:hAnsi="Times New Roman" w:cs="Times New Roman"/>
        </w:rPr>
        <w:t>）课堂讲授法：</w:t>
      </w:r>
      <w:r w:rsidRPr="00096B95">
        <w:rPr>
          <w:rFonts w:ascii="Times New Roman" w:eastAsia="宋体" w:hAnsi="Times New Roman" w:cs="Times New Roman"/>
          <w:szCs w:val="21"/>
        </w:rPr>
        <w:t>《中美第一阶段经贸协定》的形成背景与原理。</w:t>
      </w:r>
    </w:p>
    <w:p w14:paraId="4CAA1D8E" w14:textId="007A15EF" w:rsidR="00096B95" w:rsidRPr="00096B95" w:rsidRDefault="00096B95" w:rsidP="00096B95">
      <w:pPr>
        <w:widowControl/>
        <w:ind w:firstLineChars="200" w:firstLine="420"/>
        <w:jc w:val="left"/>
        <w:rPr>
          <w:rFonts w:ascii="Times New Roman" w:eastAsia="宋体" w:hAnsi="Times New Roman" w:cs="Times New Roman"/>
        </w:rPr>
      </w:pPr>
      <w:r w:rsidRPr="00096B95">
        <w:rPr>
          <w:rFonts w:ascii="Times New Roman" w:eastAsia="宋体" w:hAnsi="Times New Roman" w:cs="Times New Roman"/>
        </w:rPr>
        <w:t>（</w:t>
      </w:r>
      <w:r w:rsidRPr="00096B95">
        <w:rPr>
          <w:rFonts w:ascii="Times New Roman" w:eastAsia="宋体" w:hAnsi="Times New Roman" w:cs="Times New Roman"/>
        </w:rPr>
        <w:t>2</w:t>
      </w:r>
      <w:r w:rsidRPr="00096B95">
        <w:rPr>
          <w:rFonts w:ascii="Times New Roman" w:eastAsia="宋体" w:hAnsi="Times New Roman" w:cs="Times New Roman"/>
        </w:rPr>
        <w:t>）分组讨论法：企业如何积极利用</w:t>
      </w:r>
      <w:r w:rsidRPr="00096B95">
        <w:rPr>
          <w:rFonts w:ascii="Times New Roman" w:eastAsia="宋体" w:hAnsi="Times New Roman" w:cs="Times New Roman"/>
          <w:szCs w:val="21"/>
        </w:rPr>
        <w:t>《中美第一阶段经贸协定》开拓海外市场。</w:t>
      </w:r>
    </w:p>
    <w:p w14:paraId="353CBB5C" w14:textId="624B6BDE" w:rsidR="00096B95" w:rsidRPr="00096B95" w:rsidRDefault="00096B95" w:rsidP="00096B95">
      <w:pPr>
        <w:widowControl/>
        <w:ind w:firstLineChars="200" w:firstLine="420"/>
        <w:jc w:val="left"/>
        <w:rPr>
          <w:rFonts w:ascii="Times New Roman" w:eastAsia="宋体" w:hAnsi="Times New Roman" w:cs="Times New Roman"/>
          <w:color w:val="000000"/>
          <w:kern w:val="0"/>
          <w:szCs w:val="21"/>
        </w:rPr>
      </w:pPr>
      <w:r w:rsidRPr="00096B95">
        <w:rPr>
          <w:rFonts w:ascii="Times New Roman" w:eastAsia="宋体" w:hAnsi="Times New Roman" w:cs="Times New Roman"/>
        </w:rPr>
        <w:lastRenderedPageBreak/>
        <w:t>（</w:t>
      </w:r>
      <w:r w:rsidRPr="00096B95">
        <w:rPr>
          <w:rFonts w:ascii="Times New Roman" w:eastAsia="宋体" w:hAnsi="Times New Roman" w:cs="Times New Roman"/>
        </w:rPr>
        <w:t>3</w:t>
      </w:r>
      <w:r w:rsidRPr="00096B95">
        <w:rPr>
          <w:rFonts w:ascii="Times New Roman" w:eastAsia="宋体" w:hAnsi="Times New Roman" w:cs="Times New Roman"/>
        </w:rPr>
        <w:t>）案例教学法：中国利用</w:t>
      </w:r>
      <w:r w:rsidRPr="00096B95">
        <w:rPr>
          <w:rFonts w:ascii="Times New Roman" w:eastAsia="宋体" w:hAnsi="Times New Roman" w:cs="Times New Roman"/>
          <w:szCs w:val="21"/>
        </w:rPr>
        <w:t>《中美第一阶段经贸协定》机遇</w:t>
      </w:r>
      <w:r w:rsidRPr="00096B95">
        <w:rPr>
          <w:rFonts w:ascii="Times New Roman" w:eastAsia="宋体" w:hAnsi="Times New Roman" w:cs="Times New Roman"/>
        </w:rPr>
        <w:t>的案例解读与分析。</w:t>
      </w:r>
    </w:p>
    <w:p w14:paraId="46D3A217" w14:textId="4A0C75FE" w:rsidR="00303A94" w:rsidRDefault="00303A94" w:rsidP="00303A94">
      <w:pPr>
        <w:widowControl/>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w:t>
      </w:r>
      <w:r>
        <w:rPr>
          <w:rFonts w:ascii="Times New Roman" w:eastAsia="宋体" w:hAnsi="Times New Roman" w:cs="Times New Roman" w:hint="eastAsia"/>
          <w:color w:val="000000"/>
          <w:kern w:val="0"/>
          <w:szCs w:val="21"/>
        </w:rPr>
        <w:t>4</w:t>
      </w:r>
      <w:r>
        <w:rPr>
          <w:rFonts w:ascii="Times New Roman" w:eastAsia="宋体" w:hAnsi="Times New Roman" w:cs="Times New Roman" w:hint="eastAsia"/>
          <w:color w:val="000000"/>
          <w:kern w:val="0"/>
          <w:szCs w:val="21"/>
        </w:rPr>
        <w:t>）文献</w:t>
      </w:r>
      <w:r>
        <w:rPr>
          <w:rFonts w:ascii="宋体" w:eastAsia="宋体" w:hAnsi="宋体" w:hint="eastAsia"/>
        </w:rPr>
        <w:t>研究法：研究</w:t>
      </w:r>
      <w:r w:rsidR="00F53261" w:rsidRPr="00096B95">
        <w:rPr>
          <w:rFonts w:ascii="Times New Roman" w:eastAsia="宋体" w:hAnsi="Times New Roman" w:cs="Times New Roman"/>
          <w:color w:val="000000"/>
          <w:kern w:val="0"/>
          <w:szCs w:val="21"/>
        </w:rPr>
        <w:t>《中美第一阶段经贸协定》</w:t>
      </w:r>
      <w:r w:rsidRPr="00303A94">
        <w:rPr>
          <w:rFonts w:ascii="Times New Roman" w:eastAsia="宋体" w:hAnsi="Times New Roman" w:cs="Times New Roman"/>
        </w:rPr>
        <w:t>的</w:t>
      </w:r>
      <w:r>
        <w:rPr>
          <w:rFonts w:ascii="Times New Roman" w:eastAsia="宋体" w:hAnsi="Times New Roman" w:cs="Times New Roman" w:hint="eastAsia"/>
        </w:rPr>
        <w:t>相关文献，分析</w:t>
      </w:r>
      <w:r w:rsidR="00F53261" w:rsidRPr="00096B95">
        <w:rPr>
          <w:rFonts w:ascii="Times New Roman" w:eastAsia="宋体" w:hAnsi="Times New Roman" w:cs="Times New Roman"/>
          <w:color w:val="000000"/>
          <w:kern w:val="0"/>
          <w:szCs w:val="21"/>
        </w:rPr>
        <w:t>《中美第一阶段经贸协定》</w:t>
      </w:r>
      <w:r>
        <w:rPr>
          <w:rFonts w:ascii="Times New Roman" w:eastAsia="宋体" w:hAnsi="Times New Roman" w:cs="Times New Roman" w:hint="eastAsia"/>
        </w:rPr>
        <w:t>的影响和意义。</w:t>
      </w:r>
    </w:p>
    <w:p w14:paraId="75EC8C0A" w14:textId="77777777" w:rsidR="00096B95" w:rsidRPr="00303A94" w:rsidRDefault="00096B95" w:rsidP="00096B95">
      <w:pPr>
        <w:widowControl/>
        <w:ind w:firstLineChars="200" w:firstLine="420"/>
        <w:jc w:val="left"/>
        <w:rPr>
          <w:rFonts w:ascii="Times New Roman" w:eastAsia="宋体" w:hAnsi="Times New Roman" w:cs="Times New Roman"/>
          <w:color w:val="000000"/>
          <w:kern w:val="0"/>
          <w:szCs w:val="21"/>
        </w:rPr>
      </w:pPr>
    </w:p>
    <w:p w14:paraId="0EC550C0" w14:textId="77777777" w:rsidR="00096B95" w:rsidRPr="00131025" w:rsidRDefault="00096B95"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5.</w:t>
      </w:r>
      <w:r w:rsidRPr="00131025">
        <w:rPr>
          <w:rFonts w:ascii="Times New Roman" w:eastAsia="宋体" w:hAnsi="Times New Roman" w:cs="Times New Roman"/>
          <w:b/>
          <w:bCs/>
          <w:color w:val="000000"/>
          <w:kern w:val="0"/>
          <w:szCs w:val="21"/>
        </w:rPr>
        <w:t>教学评价</w:t>
      </w:r>
    </w:p>
    <w:p w14:paraId="42B785A1" w14:textId="0FC71595" w:rsidR="00096B95" w:rsidRPr="00096B95" w:rsidRDefault="00096B95" w:rsidP="00096B95">
      <w:pPr>
        <w:widowControl/>
        <w:ind w:firstLineChars="200" w:firstLine="420"/>
        <w:jc w:val="left"/>
        <w:rPr>
          <w:rFonts w:ascii="Times New Roman" w:eastAsia="宋体" w:hAnsi="Times New Roman" w:cs="Times New Roman"/>
        </w:rPr>
      </w:pPr>
      <w:r w:rsidRPr="00096B95">
        <w:rPr>
          <w:rFonts w:ascii="Times New Roman" w:eastAsia="宋体" w:hAnsi="Times New Roman" w:cs="Times New Roman"/>
        </w:rPr>
        <w:t>通过全面解读</w:t>
      </w:r>
      <w:r w:rsidRPr="00096B95">
        <w:rPr>
          <w:rFonts w:ascii="Times New Roman" w:eastAsia="宋体" w:hAnsi="Times New Roman" w:cs="Times New Roman"/>
          <w:szCs w:val="21"/>
        </w:rPr>
        <w:t>《中美第一阶段经贸协定》，培养学生熟悉《中美第一阶段经贸协定》的知识能力和初步的机遇识别和应用能力。</w:t>
      </w:r>
    </w:p>
    <w:p w14:paraId="7271849B" w14:textId="07F92573" w:rsidR="00D85F16" w:rsidRPr="00096B95" w:rsidRDefault="00D85F16" w:rsidP="00081E0D">
      <w:pPr>
        <w:widowControl/>
        <w:ind w:firstLineChars="200" w:firstLine="420"/>
        <w:jc w:val="left"/>
        <w:rPr>
          <w:rFonts w:ascii="宋体" w:eastAsia="宋体" w:hAnsi="宋体"/>
        </w:rPr>
      </w:pPr>
    </w:p>
    <w:p w14:paraId="15AE049F" w14:textId="3DA5C936" w:rsidR="00D85F16" w:rsidRPr="00082EE1" w:rsidRDefault="00D85F16" w:rsidP="00D85F16">
      <w:pPr>
        <w:widowControl/>
        <w:jc w:val="left"/>
        <w:rPr>
          <w:rFonts w:ascii="Times New Roman" w:eastAsia="宋体" w:hAnsi="Times New Roman" w:cs="Times New Roman"/>
          <w:color w:val="000000"/>
          <w:kern w:val="0"/>
          <w:szCs w:val="21"/>
        </w:rPr>
      </w:pPr>
      <w:r w:rsidRPr="00082EE1">
        <w:rPr>
          <w:rFonts w:ascii="Times New Roman" w:eastAsia="黑体" w:hAnsi="Times New Roman" w:cs="Times New Roman"/>
          <w:b/>
          <w:sz w:val="24"/>
          <w:szCs w:val="24"/>
        </w:rPr>
        <w:t>第</w:t>
      </w:r>
      <w:r>
        <w:rPr>
          <w:rFonts w:ascii="Times New Roman" w:eastAsia="黑体" w:hAnsi="Times New Roman" w:cs="Times New Roman" w:hint="eastAsia"/>
          <w:b/>
          <w:sz w:val="24"/>
          <w:szCs w:val="24"/>
        </w:rPr>
        <w:t>1</w:t>
      </w:r>
      <w:r>
        <w:rPr>
          <w:rFonts w:ascii="Times New Roman" w:eastAsia="黑体" w:hAnsi="Times New Roman" w:cs="Times New Roman"/>
          <w:b/>
          <w:sz w:val="24"/>
          <w:szCs w:val="24"/>
        </w:rPr>
        <w:t>6</w:t>
      </w:r>
      <w:r w:rsidRPr="00082EE1">
        <w:rPr>
          <w:rFonts w:ascii="Times New Roman" w:eastAsia="黑体" w:hAnsi="Times New Roman" w:cs="Times New Roman"/>
          <w:b/>
          <w:sz w:val="24"/>
          <w:szCs w:val="24"/>
        </w:rPr>
        <w:t>章</w:t>
      </w:r>
      <w:r w:rsidRPr="00082EE1">
        <w:rPr>
          <w:rFonts w:ascii="Times New Roman" w:eastAsia="黑体" w:hAnsi="Times New Roman" w:cs="Times New Roman"/>
          <w:b/>
          <w:sz w:val="24"/>
          <w:szCs w:val="24"/>
        </w:rPr>
        <w:t xml:space="preserve"> </w:t>
      </w:r>
      <w:r>
        <w:rPr>
          <w:rFonts w:ascii="Times New Roman" w:eastAsia="黑体" w:hAnsi="Times New Roman" w:cs="Times New Roman" w:hint="eastAsia"/>
          <w:b/>
          <w:sz w:val="24"/>
          <w:szCs w:val="24"/>
        </w:rPr>
        <w:t xml:space="preserve"> </w:t>
      </w:r>
      <w:r w:rsidR="00D03C88" w:rsidRPr="00D03C88">
        <w:rPr>
          <w:rFonts w:ascii="Times New Roman" w:eastAsia="黑体" w:hAnsi="Times New Roman" w:cs="Times New Roman" w:hint="eastAsia"/>
          <w:b/>
          <w:sz w:val="24"/>
          <w:szCs w:val="24"/>
        </w:rPr>
        <w:t>国际投资争端解决机制</w:t>
      </w:r>
      <w:r w:rsidRPr="00082EE1">
        <w:rPr>
          <w:rFonts w:ascii="Times New Roman" w:hAnsi="Times New Roman" w:cs="Times New Roman"/>
          <w:b/>
          <w:color w:val="000000"/>
          <w:kern w:val="0"/>
          <w:sz w:val="20"/>
          <w:szCs w:val="20"/>
        </w:rPr>
        <w:t xml:space="preserve"> </w:t>
      </w:r>
      <w:r w:rsidRPr="00082EE1">
        <w:rPr>
          <w:rFonts w:ascii="Times New Roman" w:eastAsia="宋体" w:hAnsi="Times New Roman" w:cs="Times New Roman"/>
          <w:color w:val="000000"/>
          <w:kern w:val="0"/>
          <w:szCs w:val="21"/>
        </w:rPr>
        <w:t xml:space="preserve"> </w:t>
      </w:r>
    </w:p>
    <w:p w14:paraId="4FF3F804" w14:textId="77777777" w:rsidR="00D85F16" w:rsidRPr="00082EE1" w:rsidRDefault="00D85F16" w:rsidP="00D85F16">
      <w:pPr>
        <w:widowControl/>
        <w:ind w:firstLineChars="200" w:firstLine="420"/>
        <w:jc w:val="left"/>
        <w:rPr>
          <w:rFonts w:ascii="Times New Roman" w:hAnsi="Times New Roman" w:cs="Times New Roman"/>
          <w:b/>
          <w:bCs/>
        </w:rPr>
      </w:pPr>
    </w:p>
    <w:p w14:paraId="5D7E8A64" w14:textId="77777777" w:rsidR="00D85F16" w:rsidRPr="00131025" w:rsidRDefault="00D85F16"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1.</w:t>
      </w:r>
      <w:r w:rsidRPr="00131025">
        <w:rPr>
          <w:rFonts w:ascii="Times New Roman" w:eastAsia="宋体" w:hAnsi="Times New Roman" w:cs="Times New Roman"/>
          <w:b/>
          <w:bCs/>
          <w:color w:val="000000"/>
          <w:kern w:val="0"/>
          <w:szCs w:val="21"/>
        </w:rPr>
        <w:t>教学目标</w:t>
      </w:r>
      <w:r w:rsidRPr="00131025">
        <w:rPr>
          <w:rFonts w:ascii="Times New Roman" w:eastAsia="宋体" w:hAnsi="Times New Roman" w:cs="Times New Roman"/>
          <w:b/>
          <w:bCs/>
          <w:color w:val="000000"/>
          <w:kern w:val="0"/>
          <w:szCs w:val="21"/>
        </w:rPr>
        <w:t xml:space="preserve"> </w:t>
      </w:r>
    </w:p>
    <w:p w14:paraId="43CA517B" w14:textId="7950DB5C" w:rsidR="00D03C88" w:rsidRPr="00096B95" w:rsidRDefault="00D03C88" w:rsidP="00D03C88">
      <w:pPr>
        <w:widowControl/>
        <w:ind w:firstLineChars="200" w:firstLine="420"/>
        <w:jc w:val="left"/>
        <w:rPr>
          <w:rFonts w:ascii="Times New Roman" w:eastAsia="宋体" w:hAnsi="Times New Roman" w:cs="Times New Roman"/>
          <w:color w:val="000000"/>
          <w:kern w:val="0"/>
          <w:szCs w:val="21"/>
        </w:rPr>
      </w:pPr>
      <w:r w:rsidRPr="00096B95">
        <w:rPr>
          <w:rFonts w:ascii="Times New Roman" w:eastAsia="宋体" w:hAnsi="Times New Roman" w:cs="Times New Roman"/>
          <w:color w:val="000000"/>
          <w:kern w:val="0"/>
          <w:szCs w:val="21"/>
        </w:rPr>
        <w:t xml:space="preserve">16.1 </w:t>
      </w:r>
      <w:r w:rsidRPr="00096B95">
        <w:rPr>
          <w:rFonts w:ascii="Times New Roman" w:eastAsia="宋体" w:hAnsi="Times New Roman" w:cs="Times New Roman"/>
          <w:color w:val="000000"/>
          <w:kern w:val="0"/>
          <w:szCs w:val="21"/>
        </w:rPr>
        <w:t>了解</w:t>
      </w:r>
      <w:r w:rsidR="002F317E">
        <w:rPr>
          <w:rFonts w:ascii="Times New Roman" w:eastAsia="宋体" w:hAnsi="Times New Roman" w:cs="Times New Roman"/>
          <w:color w:val="000000"/>
          <w:kern w:val="0"/>
          <w:szCs w:val="21"/>
        </w:rPr>
        <w:t>ICSID</w:t>
      </w:r>
      <w:r w:rsidRPr="00096B95">
        <w:rPr>
          <w:rFonts w:ascii="Times New Roman" w:eastAsia="宋体" w:hAnsi="Times New Roman" w:cs="Times New Roman"/>
          <w:color w:val="000000"/>
          <w:kern w:val="0"/>
          <w:szCs w:val="21"/>
        </w:rPr>
        <w:t>机制</w:t>
      </w:r>
    </w:p>
    <w:p w14:paraId="5A900F78" w14:textId="41546CBD" w:rsidR="00D85F16" w:rsidRPr="00096B95" w:rsidRDefault="00D03C88" w:rsidP="00D03C88">
      <w:pPr>
        <w:widowControl/>
        <w:ind w:firstLineChars="200" w:firstLine="420"/>
        <w:jc w:val="left"/>
        <w:rPr>
          <w:rFonts w:ascii="Times New Roman" w:eastAsia="宋体" w:hAnsi="Times New Roman" w:cs="Times New Roman"/>
          <w:color w:val="000000"/>
          <w:kern w:val="0"/>
          <w:szCs w:val="21"/>
        </w:rPr>
      </w:pPr>
      <w:r w:rsidRPr="00096B95">
        <w:rPr>
          <w:rFonts w:ascii="Times New Roman" w:eastAsia="宋体" w:hAnsi="Times New Roman" w:cs="Times New Roman"/>
          <w:color w:val="000000"/>
          <w:kern w:val="0"/>
          <w:szCs w:val="21"/>
        </w:rPr>
        <w:t xml:space="preserve">16.2 </w:t>
      </w:r>
      <w:r w:rsidRPr="00096B95">
        <w:rPr>
          <w:rFonts w:ascii="Times New Roman" w:eastAsia="宋体" w:hAnsi="Times New Roman" w:cs="Times New Roman"/>
          <w:color w:val="000000"/>
          <w:kern w:val="0"/>
          <w:szCs w:val="21"/>
        </w:rPr>
        <w:t>了解中国与</w:t>
      </w:r>
      <w:r w:rsidR="002F317E">
        <w:rPr>
          <w:rFonts w:ascii="Times New Roman" w:eastAsia="宋体" w:hAnsi="Times New Roman" w:cs="Times New Roman"/>
          <w:color w:val="000000"/>
          <w:kern w:val="0"/>
          <w:szCs w:val="21"/>
        </w:rPr>
        <w:t>ICSID</w:t>
      </w:r>
      <w:r w:rsidRPr="00096B95">
        <w:rPr>
          <w:rFonts w:ascii="Times New Roman" w:eastAsia="宋体" w:hAnsi="Times New Roman" w:cs="Times New Roman"/>
          <w:color w:val="000000"/>
          <w:kern w:val="0"/>
          <w:szCs w:val="21"/>
        </w:rPr>
        <w:t>的关系</w:t>
      </w:r>
    </w:p>
    <w:p w14:paraId="63AE5312" w14:textId="77777777" w:rsidR="00D85F16" w:rsidRPr="00096B95" w:rsidRDefault="00D85F16" w:rsidP="00D85F16">
      <w:pPr>
        <w:widowControl/>
        <w:ind w:firstLineChars="200" w:firstLine="420"/>
        <w:jc w:val="left"/>
        <w:rPr>
          <w:rFonts w:ascii="Times New Roman" w:eastAsia="宋体" w:hAnsi="Times New Roman" w:cs="Times New Roman"/>
          <w:color w:val="000000"/>
          <w:kern w:val="0"/>
          <w:szCs w:val="21"/>
        </w:rPr>
      </w:pPr>
    </w:p>
    <w:p w14:paraId="31B5C9A2" w14:textId="77777777" w:rsidR="00D85F16" w:rsidRPr="00131025" w:rsidRDefault="00D85F16"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2.</w:t>
      </w:r>
      <w:r w:rsidRPr="00131025">
        <w:rPr>
          <w:rFonts w:ascii="Times New Roman" w:eastAsia="宋体" w:hAnsi="Times New Roman" w:cs="Times New Roman"/>
          <w:b/>
          <w:bCs/>
          <w:color w:val="000000"/>
          <w:kern w:val="0"/>
          <w:szCs w:val="21"/>
        </w:rPr>
        <w:t>教学重难点</w:t>
      </w:r>
    </w:p>
    <w:p w14:paraId="7308DAD5" w14:textId="375DAC65" w:rsidR="00303A94" w:rsidRDefault="00303A94" w:rsidP="00303A94">
      <w:pPr>
        <w:widowControl/>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w:t>
      </w:r>
      <w:r>
        <w:rPr>
          <w:rFonts w:ascii="Times New Roman" w:eastAsia="宋体" w:hAnsi="Times New Roman" w:cs="Times New Roman" w:hint="eastAsia"/>
          <w:color w:val="000000"/>
          <w:kern w:val="0"/>
          <w:szCs w:val="21"/>
        </w:rPr>
        <w:t>1</w:t>
      </w:r>
      <w:r>
        <w:rPr>
          <w:rFonts w:ascii="Times New Roman" w:eastAsia="宋体" w:hAnsi="Times New Roman" w:cs="Times New Roman" w:hint="eastAsia"/>
          <w:color w:val="000000"/>
          <w:kern w:val="0"/>
          <w:szCs w:val="21"/>
        </w:rPr>
        <w:t>）重点讲解</w:t>
      </w:r>
      <w:r w:rsidRPr="00096B95">
        <w:rPr>
          <w:rFonts w:ascii="Times New Roman" w:eastAsia="宋体" w:hAnsi="Times New Roman" w:cs="Times New Roman"/>
          <w:szCs w:val="21"/>
        </w:rPr>
        <w:t>国际投资争端解决机制</w:t>
      </w:r>
      <w:r>
        <w:rPr>
          <w:rFonts w:ascii="Times New Roman" w:eastAsia="宋体" w:hAnsi="Times New Roman" w:cs="Times New Roman" w:hint="eastAsia"/>
          <w:color w:val="000000"/>
          <w:kern w:val="0"/>
          <w:szCs w:val="21"/>
        </w:rPr>
        <w:t>的适用性。</w:t>
      </w:r>
    </w:p>
    <w:p w14:paraId="35C0102C" w14:textId="0DF44556" w:rsidR="00303A94" w:rsidRDefault="00303A94" w:rsidP="00303A94">
      <w:pPr>
        <w:widowControl/>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w:t>
      </w:r>
      <w:r>
        <w:rPr>
          <w:rFonts w:ascii="Times New Roman" w:eastAsia="宋体" w:hAnsi="Times New Roman" w:cs="Times New Roman" w:hint="eastAsia"/>
          <w:color w:val="000000"/>
          <w:kern w:val="0"/>
          <w:szCs w:val="21"/>
        </w:rPr>
        <w:t>2</w:t>
      </w:r>
      <w:r>
        <w:rPr>
          <w:rFonts w:ascii="Times New Roman" w:eastAsia="宋体" w:hAnsi="Times New Roman" w:cs="Times New Roman" w:hint="eastAsia"/>
          <w:color w:val="000000"/>
          <w:kern w:val="0"/>
          <w:szCs w:val="21"/>
        </w:rPr>
        <w:t>）通过案例研讨，帮助学生理解</w:t>
      </w:r>
      <w:r w:rsidRPr="00096B95">
        <w:rPr>
          <w:rFonts w:ascii="Times New Roman" w:eastAsia="宋体" w:hAnsi="Times New Roman" w:cs="Times New Roman"/>
          <w:szCs w:val="21"/>
        </w:rPr>
        <w:t>国际投资争端解决机制</w:t>
      </w:r>
      <w:r>
        <w:rPr>
          <w:rFonts w:ascii="Times New Roman" w:eastAsia="宋体" w:hAnsi="Times New Roman" w:cs="Times New Roman" w:hint="eastAsia"/>
          <w:color w:val="000000"/>
          <w:kern w:val="0"/>
          <w:szCs w:val="21"/>
        </w:rPr>
        <w:t>的作用机理（难点）。</w:t>
      </w:r>
    </w:p>
    <w:p w14:paraId="26051B81" w14:textId="77777777" w:rsidR="00D85F16" w:rsidRPr="00303A94" w:rsidRDefault="00D85F16" w:rsidP="00D85F16">
      <w:pPr>
        <w:widowControl/>
        <w:ind w:firstLineChars="200" w:firstLine="420"/>
        <w:jc w:val="left"/>
        <w:rPr>
          <w:rFonts w:ascii="Times New Roman" w:eastAsia="宋体" w:hAnsi="Times New Roman" w:cs="Times New Roman"/>
          <w:color w:val="000000"/>
          <w:kern w:val="0"/>
          <w:szCs w:val="21"/>
        </w:rPr>
      </w:pPr>
    </w:p>
    <w:p w14:paraId="2CFCDA90" w14:textId="77777777" w:rsidR="00D85F16" w:rsidRPr="00131025" w:rsidRDefault="00D85F16"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3.</w:t>
      </w:r>
      <w:r w:rsidRPr="00131025">
        <w:rPr>
          <w:rFonts w:ascii="Times New Roman" w:eastAsia="宋体" w:hAnsi="Times New Roman" w:cs="Times New Roman"/>
          <w:b/>
          <w:bCs/>
          <w:color w:val="000000"/>
          <w:kern w:val="0"/>
          <w:szCs w:val="21"/>
        </w:rPr>
        <w:t>教学内容</w:t>
      </w:r>
    </w:p>
    <w:p w14:paraId="0CAFCCD9" w14:textId="77777777" w:rsidR="00D03C88" w:rsidRPr="00096B95" w:rsidRDefault="00D03C88" w:rsidP="00D03C88">
      <w:pPr>
        <w:widowControl/>
        <w:ind w:firstLineChars="200" w:firstLine="420"/>
        <w:jc w:val="left"/>
        <w:rPr>
          <w:rFonts w:ascii="Times New Roman" w:eastAsia="宋体" w:hAnsi="Times New Roman" w:cs="Times New Roman"/>
          <w:szCs w:val="21"/>
        </w:rPr>
      </w:pPr>
      <w:r w:rsidRPr="00096B95">
        <w:rPr>
          <w:rFonts w:ascii="Times New Roman" w:eastAsia="宋体" w:hAnsi="Times New Roman" w:cs="Times New Roman"/>
          <w:szCs w:val="21"/>
        </w:rPr>
        <w:t xml:space="preserve">16.1  </w:t>
      </w:r>
      <w:r w:rsidRPr="00096B95">
        <w:rPr>
          <w:rFonts w:ascii="Times New Roman" w:eastAsia="宋体" w:hAnsi="Times New Roman" w:cs="Times New Roman"/>
          <w:szCs w:val="21"/>
        </w:rPr>
        <w:t>国际投资争端解决机制</w:t>
      </w:r>
    </w:p>
    <w:p w14:paraId="4F526A90" w14:textId="77777777" w:rsidR="00D03C88" w:rsidRPr="00096B95" w:rsidRDefault="00D03C88" w:rsidP="00D03C88">
      <w:pPr>
        <w:widowControl/>
        <w:ind w:firstLineChars="200" w:firstLine="420"/>
        <w:jc w:val="left"/>
        <w:rPr>
          <w:rFonts w:ascii="Times New Roman" w:eastAsia="宋体" w:hAnsi="Times New Roman" w:cs="Times New Roman"/>
          <w:szCs w:val="21"/>
        </w:rPr>
      </w:pPr>
      <w:r w:rsidRPr="00096B95">
        <w:rPr>
          <w:rFonts w:ascii="Times New Roman" w:eastAsia="宋体" w:hAnsi="Times New Roman" w:cs="Times New Roman"/>
          <w:szCs w:val="21"/>
        </w:rPr>
        <w:t xml:space="preserve">16.1.1  </w:t>
      </w:r>
      <w:r w:rsidRPr="00096B95">
        <w:rPr>
          <w:rFonts w:ascii="Times New Roman" w:eastAsia="宋体" w:hAnsi="Times New Roman" w:cs="Times New Roman"/>
          <w:szCs w:val="21"/>
        </w:rPr>
        <w:t>国际投资争端解决机制的缘起</w:t>
      </w:r>
    </w:p>
    <w:p w14:paraId="27CEE5F7" w14:textId="77777777" w:rsidR="00D03C88" w:rsidRPr="00096B95" w:rsidRDefault="00D03C88" w:rsidP="00D03C88">
      <w:pPr>
        <w:widowControl/>
        <w:ind w:firstLineChars="200" w:firstLine="420"/>
        <w:jc w:val="left"/>
        <w:rPr>
          <w:rFonts w:ascii="Times New Roman" w:eastAsia="宋体" w:hAnsi="Times New Roman" w:cs="Times New Roman"/>
          <w:szCs w:val="21"/>
        </w:rPr>
      </w:pPr>
      <w:r w:rsidRPr="00096B95">
        <w:rPr>
          <w:rFonts w:ascii="Times New Roman" w:eastAsia="宋体" w:hAnsi="Times New Roman" w:cs="Times New Roman"/>
          <w:szCs w:val="21"/>
        </w:rPr>
        <w:t xml:space="preserve">16.1.2  </w:t>
      </w:r>
      <w:r w:rsidRPr="00096B95">
        <w:rPr>
          <w:rFonts w:ascii="Times New Roman" w:eastAsia="宋体" w:hAnsi="Times New Roman" w:cs="Times New Roman"/>
          <w:szCs w:val="21"/>
        </w:rPr>
        <w:t>解决投资争端国际中心的概述</w:t>
      </w:r>
    </w:p>
    <w:p w14:paraId="4758EB6E" w14:textId="77777777" w:rsidR="00D03C88" w:rsidRPr="00096B95" w:rsidRDefault="00D03C88" w:rsidP="00D03C88">
      <w:pPr>
        <w:widowControl/>
        <w:ind w:firstLineChars="200" w:firstLine="420"/>
        <w:jc w:val="left"/>
        <w:rPr>
          <w:rFonts w:ascii="Times New Roman" w:eastAsia="宋体" w:hAnsi="Times New Roman" w:cs="Times New Roman"/>
          <w:szCs w:val="21"/>
        </w:rPr>
      </w:pPr>
      <w:r w:rsidRPr="00096B95">
        <w:rPr>
          <w:rFonts w:ascii="Times New Roman" w:eastAsia="宋体" w:hAnsi="Times New Roman" w:cs="Times New Roman"/>
          <w:szCs w:val="21"/>
        </w:rPr>
        <w:t>16.2  “</w:t>
      </w:r>
      <w:r w:rsidRPr="00096B95">
        <w:rPr>
          <w:rFonts w:ascii="Times New Roman" w:eastAsia="宋体" w:hAnsi="Times New Roman" w:cs="Times New Roman"/>
          <w:szCs w:val="21"/>
        </w:rPr>
        <w:t>解决投资争端国际中心</w:t>
      </w:r>
      <w:r w:rsidRPr="00096B95">
        <w:rPr>
          <w:rFonts w:ascii="Times New Roman" w:eastAsia="宋体" w:hAnsi="Times New Roman" w:cs="Times New Roman"/>
          <w:szCs w:val="21"/>
        </w:rPr>
        <w:t>”</w:t>
      </w:r>
      <w:r w:rsidRPr="00096B95">
        <w:rPr>
          <w:rFonts w:ascii="Times New Roman" w:eastAsia="宋体" w:hAnsi="Times New Roman" w:cs="Times New Roman"/>
          <w:szCs w:val="21"/>
        </w:rPr>
        <w:t>的仲裁体制</w:t>
      </w:r>
    </w:p>
    <w:p w14:paraId="394CA55E" w14:textId="77777777" w:rsidR="00D03C88" w:rsidRPr="00096B95" w:rsidRDefault="00D03C88" w:rsidP="00D03C88">
      <w:pPr>
        <w:widowControl/>
        <w:ind w:firstLineChars="200" w:firstLine="420"/>
        <w:jc w:val="left"/>
        <w:rPr>
          <w:rFonts w:ascii="Times New Roman" w:eastAsia="宋体" w:hAnsi="Times New Roman" w:cs="Times New Roman"/>
          <w:szCs w:val="21"/>
        </w:rPr>
      </w:pPr>
      <w:r w:rsidRPr="00096B95">
        <w:rPr>
          <w:rFonts w:ascii="Times New Roman" w:eastAsia="宋体" w:hAnsi="Times New Roman" w:cs="Times New Roman"/>
          <w:szCs w:val="21"/>
        </w:rPr>
        <w:t xml:space="preserve">16.2.1  </w:t>
      </w:r>
      <w:r w:rsidRPr="00096B95">
        <w:rPr>
          <w:rFonts w:ascii="Times New Roman" w:eastAsia="宋体" w:hAnsi="Times New Roman" w:cs="Times New Roman"/>
          <w:szCs w:val="21"/>
        </w:rPr>
        <w:t>关系</w:t>
      </w:r>
      <w:r w:rsidRPr="00096B95">
        <w:rPr>
          <w:rFonts w:ascii="Times New Roman" w:eastAsia="宋体" w:hAnsi="Times New Roman" w:cs="Times New Roman"/>
          <w:szCs w:val="21"/>
        </w:rPr>
        <w:t>“</w:t>
      </w:r>
      <w:r w:rsidRPr="00096B95">
        <w:rPr>
          <w:rFonts w:ascii="Times New Roman" w:eastAsia="宋体" w:hAnsi="Times New Roman" w:cs="Times New Roman"/>
          <w:szCs w:val="21"/>
        </w:rPr>
        <w:t>中心</w:t>
      </w:r>
      <w:r w:rsidRPr="00096B95">
        <w:rPr>
          <w:rFonts w:ascii="Times New Roman" w:eastAsia="宋体" w:hAnsi="Times New Roman" w:cs="Times New Roman"/>
          <w:szCs w:val="21"/>
        </w:rPr>
        <w:t>”</w:t>
      </w:r>
      <w:r w:rsidRPr="00096B95">
        <w:rPr>
          <w:rFonts w:ascii="Times New Roman" w:eastAsia="宋体" w:hAnsi="Times New Roman" w:cs="Times New Roman"/>
          <w:szCs w:val="21"/>
        </w:rPr>
        <w:t>管辖权概述</w:t>
      </w:r>
    </w:p>
    <w:p w14:paraId="4C70C8C9" w14:textId="77777777" w:rsidR="00D03C88" w:rsidRPr="00096B95" w:rsidRDefault="00D03C88" w:rsidP="00D03C88">
      <w:pPr>
        <w:widowControl/>
        <w:ind w:firstLineChars="200" w:firstLine="420"/>
        <w:jc w:val="left"/>
        <w:rPr>
          <w:rFonts w:ascii="Times New Roman" w:eastAsia="宋体" w:hAnsi="Times New Roman" w:cs="Times New Roman"/>
          <w:szCs w:val="21"/>
        </w:rPr>
      </w:pPr>
      <w:r w:rsidRPr="00096B95">
        <w:rPr>
          <w:rFonts w:ascii="Times New Roman" w:eastAsia="宋体" w:hAnsi="Times New Roman" w:cs="Times New Roman"/>
          <w:szCs w:val="21"/>
        </w:rPr>
        <w:t>16.2.2   “</w:t>
      </w:r>
      <w:r w:rsidRPr="00096B95">
        <w:rPr>
          <w:rFonts w:ascii="Times New Roman" w:eastAsia="宋体" w:hAnsi="Times New Roman" w:cs="Times New Roman"/>
          <w:szCs w:val="21"/>
        </w:rPr>
        <w:t>中心</w:t>
      </w:r>
      <w:r w:rsidRPr="00096B95">
        <w:rPr>
          <w:rFonts w:ascii="Times New Roman" w:eastAsia="宋体" w:hAnsi="Times New Roman" w:cs="Times New Roman"/>
          <w:szCs w:val="21"/>
        </w:rPr>
        <w:t>”</w:t>
      </w:r>
      <w:r w:rsidRPr="00096B95">
        <w:rPr>
          <w:rFonts w:ascii="Times New Roman" w:eastAsia="宋体" w:hAnsi="Times New Roman" w:cs="Times New Roman"/>
          <w:szCs w:val="21"/>
        </w:rPr>
        <w:t>管辖权的必备条件</w:t>
      </w:r>
    </w:p>
    <w:p w14:paraId="1DD3A55B" w14:textId="77777777" w:rsidR="00D03C88" w:rsidRPr="00096B95" w:rsidRDefault="00D03C88" w:rsidP="00D03C88">
      <w:pPr>
        <w:widowControl/>
        <w:ind w:firstLineChars="200" w:firstLine="420"/>
        <w:jc w:val="left"/>
        <w:rPr>
          <w:rFonts w:ascii="Times New Roman" w:eastAsia="宋体" w:hAnsi="Times New Roman" w:cs="Times New Roman"/>
          <w:szCs w:val="21"/>
        </w:rPr>
      </w:pPr>
      <w:r w:rsidRPr="00096B95">
        <w:rPr>
          <w:rFonts w:ascii="Times New Roman" w:eastAsia="宋体" w:hAnsi="Times New Roman" w:cs="Times New Roman"/>
          <w:szCs w:val="21"/>
        </w:rPr>
        <w:t>16.2.3   “</w:t>
      </w:r>
      <w:r w:rsidRPr="00096B95">
        <w:rPr>
          <w:rFonts w:ascii="Times New Roman" w:eastAsia="宋体" w:hAnsi="Times New Roman" w:cs="Times New Roman"/>
          <w:szCs w:val="21"/>
        </w:rPr>
        <w:t>中心</w:t>
      </w:r>
      <w:r w:rsidRPr="00096B95">
        <w:rPr>
          <w:rFonts w:ascii="Times New Roman" w:eastAsia="宋体" w:hAnsi="Times New Roman" w:cs="Times New Roman"/>
          <w:szCs w:val="21"/>
        </w:rPr>
        <w:t>”</w:t>
      </w:r>
      <w:r w:rsidRPr="00096B95">
        <w:rPr>
          <w:rFonts w:ascii="Times New Roman" w:eastAsia="宋体" w:hAnsi="Times New Roman" w:cs="Times New Roman"/>
          <w:szCs w:val="21"/>
        </w:rPr>
        <w:t>管辖权的确定</w:t>
      </w:r>
    </w:p>
    <w:p w14:paraId="5B7B61D5" w14:textId="77777777" w:rsidR="00D03C88" w:rsidRPr="00096B95" w:rsidRDefault="00D03C88" w:rsidP="00D03C88">
      <w:pPr>
        <w:widowControl/>
        <w:ind w:firstLineChars="200" w:firstLine="420"/>
        <w:jc w:val="left"/>
        <w:rPr>
          <w:rFonts w:ascii="Times New Roman" w:eastAsia="宋体" w:hAnsi="Times New Roman" w:cs="Times New Roman"/>
          <w:szCs w:val="21"/>
        </w:rPr>
      </w:pPr>
      <w:r w:rsidRPr="00096B95">
        <w:rPr>
          <w:rFonts w:ascii="Times New Roman" w:eastAsia="宋体" w:hAnsi="Times New Roman" w:cs="Times New Roman"/>
          <w:szCs w:val="21"/>
        </w:rPr>
        <w:t>16.2.4   “</w:t>
      </w:r>
      <w:r w:rsidRPr="00096B95">
        <w:rPr>
          <w:rFonts w:ascii="Times New Roman" w:eastAsia="宋体" w:hAnsi="Times New Roman" w:cs="Times New Roman"/>
          <w:szCs w:val="21"/>
        </w:rPr>
        <w:t>中心</w:t>
      </w:r>
      <w:r w:rsidRPr="00096B95">
        <w:rPr>
          <w:rFonts w:ascii="Times New Roman" w:eastAsia="宋体" w:hAnsi="Times New Roman" w:cs="Times New Roman"/>
          <w:szCs w:val="21"/>
        </w:rPr>
        <w:t>”</w:t>
      </w:r>
      <w:r w:rsidRPr="00096B95">
        <w:rPr>
          <w:rFonts w:ascii="Times New Roman" w:eastAsia="宋体" w:hAnsi="Times New Roman" w:cs="Times New Roman"/>
          <w:szCs w:val="21"/>
        </w:rPr>
        <w:t>仲裁裁决的效力</w:t>
      </w:r>
    </w:p>
    <w:p w14:paraId="2765170D" w14:textId="77777777" w:rsidR="00D03C88" w:rsidRPr="00096B95" w:rsidRDefault="00D03C88" w:rsidP="00D03C88">
      <w:pPr>
        <w:widowControl/>
        <w:ind w:firstLineChars="200" w:firstLine="420"/>
        <w:jc w:val="left"/>
        <w:rPr>
          <w:rFonts w:ascii="Times New Roman" w:eastAsia="宋体" w:hAnsi="Times New Roman" w:cs="Times New Roman"/>
          <w:szCs w:val="21"/>
        </w:rPr>
      </w:pPr>
      <w:r w:rsidRPr="00096B95">
        <w:rPr>
          <w:rFonts w:ascii="Times New Roman" w:eastAsia="宋体" w:hAnsi="Times New Roman" w:cs="Times New Roman"/>
          <w:szCs w:val="21"/>
        </w:rPr>
        <w:t xml:space="preserve">16.3  </w:t>
      </w:r>
      <w:r w:rsidRPr="00096B95">
        <w:rPr>
          <w:rFonts w:ascii="Times New Roman" w:eastAsia="宋体" w:hAnsi="Times New Roman" w:cs="Times New Roman"/>
          <w:szCs w:val="21"/>
        </w:rPr>
        <w:t>中国与</w:t>
      </w:r>
      <w:r w:rsidRPr="00096B95">
        <w:rPr>
          <w:rFonts w:ascii="Times New Roman" w:eastAsia="宋体" w:hAnsi="Times New Roman" w:cs="Times New Roman"/>
          <w:szCs w:val="21"/>
        </w:rPr>
        <w:t>“</w:t>
      </w:r>
      <w:r w:rsidRPr="00096B95">
        <w:rPr>
          <w:rFonts w:ascii="Times New Roman" w:eastAsia="宋体" w:hAnsi="Times New Roman" w:cs="Times New Roman"/>
          <w:szCs w:val="21"/>
        </w:rPr>
        <w:t>解决投资争端国际中心</w:t>
      </w:r>
      <w:r w:rsidRPr="00096B95">
        <w:rPr>
          <w:rFonts w:ascii="Times New Roman" w:eastAsia="宋体" w:hAnsi="Times New Roman" w:cs="Times New Roman"/>
          <w:szCs w:val="21"/>
        </w:rPr>
        <w:t>”</w:t>
      </w:r>
      <w:r w:rsidRPr="00096B95">
        <w:rPr>
          <w:rFonts w:ascii="Times New Roman" w:eastAsia="宋体" w:hAnsi="Times New Roman" w:cs="Times New Roman"/>
          <w:szCs w:val="21"/>
        </w:rPr>
        <w:t>的关系</w:t>
      </w:r>
    </w:p>
    <w:p w14:paraId="6C320C10" w14:textId="77777777" w:rsidR="00D03C88" w:rsidRPr="00096B95" w:rsidRDefault="00D03C88" w:rsidP="00D03C88">
      <w:pPr>
        <w:widowControl/>
        <w:ind w:firstLineChars="200" w:firstLine="420"/>
        <w:jc w:val="left"/>
        <w:rPr>
          <w:rFonts w:ascii="Times New Roman" w:eastAsia="宋体" w:hAnsi="Times New Roman" w:cs="Times New Roman"/>
          <w:szCs w:val="21"/>
        </w:rPr>
      </w:pPr>
      <w:r w:rsidRPr="00096B95">
        <w:rPr>
          <w:rFonts w:ascii="Times New Roman" w:eastAsia="宋体" w:hAnsi="Times New Roman" w:cs="Times New Roman"/>
          <w:szCs w:val="21"/>
        </w:rPr>
        <w:t xml:space="preserve">16.3.1  </w:t>
      </w:r>
      <w:r w:rsidRPr="00096B95">
        <w:rPr>
          <w:rFonts w:ascii="Times New Roman" w:eastAsia="宋体" w:hAnsi="Times New Roman" w:cs="Times New Roman"/>
          <w:szCs w:val="21"/>
        </w:rPr>
        <w:t>中国涉及的案件情况</w:t>
      </w:r>
    </w:p>
    <w:p w14:paraId="7B5990B7" w14:textId="5705A072" w:rsidR="00D85F16" w:rsidRPr="00096B95" w:rsidRDefault="00D03C88" w:rsidP="00D03C88">
      <w:pPr>
        <w:widowControl/>
        <w:ind w:firstLineChars="200" w:firstLine="420"/>
        <w:jc w:val="left"/>
        <w:rPr>
          <w:rFonts w:ascii="Times New Roman" w:eastAsia="宋体" w:hAnsi="Times New Roman" w:cs="Times New Roman"/>
          <w:szCs w:val="21"/>
        </w:rPr>
      </w:pPr>
      <w:r w:rsidRPr="00096B95">
        <w:rPr>
          <w:rFonts w:ascii="Times New Roman" w:eastAsia="宋体" w:hAnsi="Times New Roman" w:cs="Times New Roman"/>
          <w:szCs w:val="21"/>
        </w:rPr>
        <w:t xml:space="preserve">16.3.2  </w:t>
      </w:r>
      <w:r w:rsidRPr="00096B95">
        <w:rPr>
          <w:rFonts w:ascii="Times New Roman" w:eastAsia="宋体" w:hAnsi="Times New Roman" w:cs="Times New Roman"/>
          <w:szCs w:val="21"/>
        </w:rPr>
        <w:t>合理利用</w:t>
      </w:r>
      <w:r w:rsidRPr="00096B95">
        <w:rPr>
          <w:rFonts w:ascii="Times New Roman" w:eastAsia="宋体" w:hAnsi="Times New Roman" w:cs="Times New Roman"/>
          <w:szCs w:val="21"/>
        </w:rPr>
        <w:t>“</w:t>
      </w:r>
      <w:r w:rsidRPr="00096B95">
        <w:rPr>
          <w:rFonts w:ascii="Times New Roman" w:eastAsia="宋体" w:hAnsi="Times New Roman" w:cs="Times New Roman"/>
          <w:szCs w:val="21"/>
        </w:rPr>
        <w:t>中心</w:t>
      </w:r>
      <w:r w:rsidRPr="00096B95">
        <w:rPr>
          <w:rFonts w:ascii="Times New Roman" w:eastAsia="宋体" w:hAnsi="Times New Roman" w:cs="Times New Roman"/>
          <w:szCs w:val="21"/>
        </w:rPr>
        <w:t>”</w:t>
      </w:r>
      <w:r w:rsidRPr="00096B95">
        <w:rPr>
          <w:rFonts w:ascii="Times New Roman" w:eastAsia="宋体" w:hAnsi="Times New Roman" w:cs="Times New Roman"/>
          <w:szCs w:val="21"/>
        </w:rPr>
        <w:t>的对策建议</w:t>
      </w:r>
    </w:p>
    <w:p w14:paraId="3611A47B" w14:textId="77777777" w:rsidR="00D85F16" w:rsidRPr="00096B95" w:rsidRDefault="00D85F16" w:rsidP="00D85F16">
      <w:pPr>
        <w:widowControl/>
        <w:ind w:firstLineChars="200" w:firstLine="420"/>
        <w:jc w:val="left"/>
        <w:rPr>
          <w:rFonts w:ascii="Times New Roman" w:eastAsia="宋体" w:hAnsi="Times New Roman" w:cs="Times New Roman"/>
          <w:szCs w:val="21"/>
        </w:rPr>
      </w:pPr>
    </w:p>
    <w:p w14:paraId="343F3C0D" w14:textId="77777777" w:rsidR="00096B95" w:rsidRPr="00131025" w:rsidRDefault="00096B95"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4.</w:t>
      </w:r>
      <w:r w:rsidRPr="00131025">
        <w:rPr>
          <w:rFonts w:ascii="Times New Roman" w:eastAsia="宋体" w:hAnsi="Times New Roman" w:cs="Times New Roman"/>
          <w:b/>
          <w:bCs/>
          <w:color w:val="000000"/>
          <w:kern w:val="0"/>
          <w:szCs w:val="21"/>
        </w:rPr>
        <w:t>教学方法</w:t>
      </w:r>
      <w:r w:rsidRPr="00131025">
        <w:rPr>
          <w:rFonts w:ascii="Times New Roman" w:eastAsia="宋体" w:hAnsi="Times New Roman" w:cs="Times New Roman"/>
          <w:b/>
          <w:bCs/>
          <w:color w:val="000000"/>
          <w:kern w:val="0"/>
          <w:szCs w:val="21"/>
        </w:rPr>
        <w:t xml:space="preserve"> </w:t>
      </w:r>
    </w:p>
    <w:p w14:paraId="78EF877A" w14:textId="663C5D97" w:rsidR="00096B95" w:rsidRPr="00096B95" w:rsidRDefault="00096B95" w:rsidP="00096B95">
      <w:pPr>
        <w:widowControl/>
        <w:ind w:firstLineChars="200" w:firstLine="420"/>
        <w:jc w:val="left"/>
        <w:rPr>
          <w:rFonts w:ascii="Times New Roman" w:eastAsia="宋体" w:hAnsi="Times New Roman" w:cs="Times New Roman"/>
        </w:rPr>
      </w:pPr>
      <w:r w:rsidRPr="00096B95">
        <w:rPr>
          <w:rFonts w:ascii="Times New Roman" w:eastAsia="宋体" w:hAnsi="Times New Roman" w:cs="Times New Roman"/>
        </w:rPr>
        <w:t>（</w:t>
      </w:r>
      <w:r w:rsidRPr="00096B95">
        <w:rPr>
          <w:rFonts w:ascii="Times New Roman" w:eastAsia="宋体" w:hAnsi="Times New Roman" w:cs="Times New Roman"/>
        </w:rPr>
        <w:t>1</w:t>
      </w:r>
      <w:r w:rsidRPr="00096B95">
        <w:rPr>
          <w:rFonts w:ascii="Times New Roman" w:eastAsia="宋体" w:hAnsi="Times New Roman" w:cs="Times New Roman"/>
        </w:rPr>
        <w:t>）课堂讲授法：</w:t>
      </w:r>
      <w:r w:rsidRPr="00096B95">
        <w:rPr>
          <w:rFonts w:ascii="Times New Roman" w:eastAsia="宋体" w:hAnsi="Times New Roman" w:cs="Times New Roman"/>
          <w:szCs w:val="21"/>
        </w:rPr>
        <w:t>国际投资争端解决机制的形成背景与原理。</w:t>
      </w:r>
    </w:p>
    <w:p w14:paraId="182D3B79" w14:textId="799E56FF" w:rsidR="00096B95" w:rsidRPr="00096B95" w:rsidRDefault="00096B95" w:rsidP="00096B95">
      <w:pPr>
        <w:widowControl/>
        <w:ind w:firstLineChars="200" w:firstLine="420"/>
        <w:jc w:val="left"/>
        <w:rPr>
          <w:rFonts w:ascii="Times New Roman" w:eastAsia="宋体" w:hAnsi="Times New Roman" w:cs="Times New Roman"/>
        </w:rPr>
      </w:pPr>
      <w:r w:rsidRPr="00096B95">
        <w:rPr>
          <w:rFonts w:ascii="Times New Roman" w:eastAsia="宋体" w:hAnsi="Times New Roman" w:cs="Times New Roman"/>
        </w:rPr>
        <w:t>（</w:t>
      </w:r>
      <w:r w:rsidRPr="00096B95">
        <w:rPr>
          <w:rFonts w:ascii="Times New Roman" w:eastAsia="宋体" w:hAnsi="Times New Roman" w:cs="Times New Roman"/>
        </w:rPr>
        <w:t>2</w:t>
      </w:r>
      <w:r w:rsidRPr="00096B95">
        <w:rPr>
          <w:rFonts w:ascii="Times New Roman" w:eastAsia="宋体" w:hAnsi="Times New Roman" w:cs="Times New Roman"/>
        </w:rPr>
        <w:t>）分组讨论法：企业如何应对</w:t>
      </w:r>
      <w:r w:rsidRPr="00096B95">
        <w:rPr>
          <w:rFonts w:ascii="Times New Roman" w:eastAsia="宋体" w:hAnsi="Times New Roman" w:cs="Times New Roman"/>
          <w:szCs w:val="21"/>
        </w:rPr>
        <w:t>国际投资争端解决机制。</w:t>
      </w:r>
    </w:p>
    <w:p w14:paraId="1A4F5705" w14:textId="24D19FE3" w:rsidR="00096B95" w:rsidRPr="00096B95" w:rsidRDefault="00096B95" w:rsidP="00096B95">
      <w:pPr>
        <w:widowControl/>
        <w:ind w:firstLineChars="200" w:firstLine="420"/>
        <w:jc w:val="left"/>
        <w:rPr>
          <w:rFonts w:ascii="Times New Roman" w:eastAsia="宋体" w:hAnsi="Times New Roman" w:cs="Times New Roman"/>
          <w:color w:val="000000"/>
          <w:kern w:val="0"/>
          <w:szCs w:val="21"/>
        </w:rPr>
      </w:pPr>
      <w:r w:rsidRPr="00096B95">
        <w:rPr>
          <w:rFonts w:ascii="Times New Roman" w:eastAsia="宋体" w:hAnsi="Times New Roman" w:cs="Times New Roman"/>
        </w:rPr>
        <w:t>（</w:t>
      </w:r>
      <w:r w:rsidRPr="00096B95">
        <w:rPr>
          <w:rFonts w:ascii="Times New Roman" w:eastAsia="宋体" w:hAnsi="Times New Roman" w:cs="Times New Roman"/>
        </w:rPr>
        <w:t>3</w:t>
      </w:r>
      <w:r w:rsidRPr="00096B95">
        <w:rPr>
          <w:rFonts w:ascii="Times New Roman" w:eastAsia="宋体" w:hAnsi="Times New Roman" w:cs="Times New Roman"/>
        </w:rPr>
        <w:t>）案例教学法：中国应对</w:t>
      </w:r>
      <w:r w:rsidRPr="00096B95">
        <w:rPr>
          <w:rFonts w:ascii="Times New Roman" w:eastAsia="宋体" w:hAnsi="Times New Roman" w:cs="Times New Roman"/>
          <w:szCs w:val="21"/>
        </w:rPr>
        <w:t>国际投资争端解决机制</w:t>
      </w:r>
      <w:r w:rsidRPr="00096B95">
        <w:rPr>
          <w:rFonts w:ascii="Times New Roman" w:eastAsia="宋体" w:hAnsi="Times New Roman" w:cs="Times New Roman"/>
        </w:rPr>
        <w:t>的案例解读与分析。</w:t>
      </w:r>
    </w:p>
    <w:p w14:paraId="3FFE382D" w14:textId="06B5FBB2" w:rsidR="00303A94" w:rsidRDefault="00303A94" w:rsidP="00303A94">
      <w:pPr>
        <w:widowControl/>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w:t>
      </w:r>
      <w:r>
        <w:rPr>
          <w:rFonts w:ascii="Times New Roman" w:eastAsia="宋体" w:hAnsi="Times New Roman" w:cs="Times New Roman" w:hint="eastAsia"/>
          <w:color w:val="000000"/>
          <w:kern w:val="0"/>
          <w:szCs w:val="21"/>
        </w:rPr>
        <w:t>4</w:t>
      </w:r>
      <w:r>
        <w:rPr>
          <w:rFonts w:ascii="Times New Roman" w:eastAsia="宋体" w:hAnsi="Times New Roman" w:cs="Times New Roman" w:hint="eastAsia"/>
          <w:color w:val="000000"/>
          <w:kern w:val="0"/>
          <w:szCs w:val="21"/>
        </w:rPr>
        <w:t>）文献</w:t>
      </w:r>
      <w:r>
        <w:rPr>
          <w:rFonts w:ascii="宋体" w:eastAsia="宋体" w:hAnsi="宋体" w:hint="eastAsia"/>
        </w:rPr>
        <w:t>研究法：研究</w:t>
      </w:r>
      <w:r w:rsidRPr="00096B95">
        <w:rPr>
          <w:rFonts w:ascii="Times New Roman" w:eastAsia="宋体" w:hAnsi="Times New Roman" w:cs="Times New Roman"/>
          <w:szCs w:val="21"/>
        </w:rPr>
        <w:t>国际投资争端解决机制</w:t>
      </w:r>
      <w:r w:rsidRPr="00303A94">
        <w:rPr>
          <w:rFonts w:ascii="Times New Roman" w:eastAsia="宋体" w:hAnsi="Times New Roman" w:cs="Times New Roman"/>
        </w:rPr>
        <w:t>的</w:t>
      </w:r>
      <w:r>
        <w:rPr>
          <w:rFonts w:ascii="Times New Roman" w:eastAsia="宋体" w:hAnsi="Times New Roman" w:cs="Times New Roman" w:hint="eastAsia"/>
        </w:rPr>
        <w:t>相关文献，分析</w:t>
      </w:r>
      <w:r w:rsidRPr="00096B95">
        <w:rPr>
          <w:rFonts w:ascii="Times New Roman" w:eastAsia="宋体" w:hAnsi="Times New Roman" w:cs="Times New Roman"/>
          <w:szCs w:val="21"/>
        </w:rPr>
        <w:t>国际投资争端解决机制</w:t>
      </w:r>
      <w:r>
        <w:rPr>
          <w:rFonts w:ascii="Times New Roman" w:eastAsia="宋体" w:hAnsi="Times New Roman" w:cs="Times New Roman" w:hint="eastAsia"/>
        </w:rPr>
        <w:t>的影响和意义。</w:t>
      </w:r>
    </w:p>
    <w:p w14:paraId="70CA07EC" w14:textId="77777777" w:rsidR="00096B95" w:rsidRPr="00303A94" w:rsidRDefault="00096B95" w:rsidP="00096B95">
      <w:pPr>
        <w:widowControl/>
        <w:ind w:firstLineChars="200" w:firstLine="420"/>
        <w:jc w:val="left"/>
        <w:rPr>
          <w:rFonts w:ascii="Times New Roman" w:eastAsia="宋体" w:hAnsi="Times New Roman" w:cs="Times New Roman"/>
          <w:color w:val="000000"/>
          <w:kern w:val="0"/>
          <w:szCs w:val="21"/>
        </w:rPr>
      </w:pPr>
    </w:p>
    <w:p w14:paraId="119ECFEA" w14:textId="77777777" w:rsidR="00096B95" w:rsidRPr="00131025" w:rsidRDefault="00096B95"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5.</w:t>
      </w:r>
      <w:r w:rsidRPr="00131025">
        <w:rPr>
          <w:rFonts w:ascii="Times New Roman" w:eastAsia="宋体" w:hAnsi="Times New Roman" w:cs="Times New Roman"/>
          <w:b/>
          <w:bCs/>
          <w:color w:val="000000"/>
          <w:kern w:val="0"/>
          <w:szCs w:val="21"/>
        </w:rPr>
        <w:t>教学评价</w:t>
      </w:r>
    </w:p>
    <w:p w14:paraId="149AFC22" w14:textId="4B491550" w:rsidR="00096B95" w:rsidRPr="00096B95" w:rsidRDefault="00096B95" w:rsidP="00096B95">
      <w:pPr>
        <w:widowControl/>
        <w:ind w:firstLineChars="200" w:firstLine="420"/>
        <w:jc w:val="left"/>
        <w:rPr>
          <w:rFonts w:ascii="Times New Roman" w:eastAsia="宋体" w:hAnsi="Times New Roman" w:cs="Times New Roman"/>
        </w:rPr>
      </w:pPr>
      <w:r w:rsidRPr="00096B95">
        <w:rPr>
          <w:rFonts w:ascii="Times New Roman" w:eastAsia="宋体" w:hAnsi="Times New Roman" w:cs="Times New Roman"/>
        </w:rPr>
        <w:t>通过全面解读</w:t>
      </w:r>
      <w:r w:rsidRPr="00096B95">
        <w:rPr>
          <w:rFonts w:ascii="Times New Roman" w:eastAsia="宋体" w:hAnsi="Times New Roman" w:cs="Times New Roman"/>
          <w:szCs w:val="21"/>
        </w:rPr>
        <w:t>国际投资争端解决机制，培养学生熟悉国际投资争端解决机制的知识能力和初步的法律应用能力。</w:t>
      </w:r>
    </w:p>
    <w:p w14:paraId="7C1E590E" w14:textId="334B7BB4" w:rsidR="00D85F16" w:rsidRPr="00096B95" w:rsidRDefault="00D85F16" w:rsidP="00081E0D">
      <w:pPr>
        <w:widowControl/>
        <w:ind w:firstLineChars="200" w:firstLine="420"/>
        <w:jc w:val="left"/>
        <w:rPr>
          <w:rFonts w:ascii="宋体" w:eastAsia="宋体" w:hAnsi="宋体"/>
        </w:rPr>
      </w:pPr>
    </w:p>
    <w:p w14:paraId="6FA3CACD" w14:textId="15825DC2" w:rsidR="00D85F16" w:rsidRPr="00082EE1" w:rsidRDefault="00D85F16" w:rsidP="00D85F16">
      <w:pPr>
        <w:widowControl/>
        <w:jc w:val="left"/>
        <w:rPr>
          <w:rFonts w:ascii="Times New Roman" w:eastAsia="宋体" w:hAnsi="Times New Roman" w:cs="Times New Roman"/>
          <w:color w:val="000000"/>
          <w:kern w:val="0"/>
          <w:szCs w:val="21"/>
        </w:rPr>
      </w:pPr>
      <w:r w:rsidRPr="00082EE1">
        <w:rPr>
          <w:rFonts w:ascii="Times New Roman" w:eastAsia="黑体" w:hAnsi="Times New Roman" w:cs="Times New Roman"/>
          <w:b/>
          <w:sz w:val="24"/>
          <w:szCs w:val="24"/>
        </w:rPr>
        <w:t>第</w:t>
      </w:r>
      <w:r>
        <w:rPr>
          <w:rFonts w:ascii="Times New Roman" w:eastAsia="黑体" w:hAnsi="Times New Roman" w:cs="Times New Roman"/>
          <w:b/>
          <w:sz w:val="24"/>
          <w:szCs w:val="24"/>
        </w:rPr>
        <w:t>17</w:t>
      </w:r>
      <w:r w:rsidRPr="00082EE1">
        <w:rPr>
          <w:rFonts w:ascii="Times New Roman" w:eastAsia="黑体" w:hAnsi="Times New Roman" w:cs="Times New Roman"/>
          <w:b/>
          <w:sz w:val="24"/>
          <w:szCs w:val="24"/>
        </w:rPr>
        <w:t>章</w:t>
      </w:r>
      <w:r w:rsidRPr="00082EE1">
        <w:rPr>
          <w:rFonts w:ascii="Times New Roman" w:eastAsia="黑体" w:hAnsi="Times New Roman" w:cs="Times New Roman"/>
          <w:b/>
          <w:sz w:val="24"/>
          <w:szCs w:val="24"/>
        </w:rPr>
        <w:t xml:space="preserve"> </w:t>
      </w:r>
      <w:r w:rsidR="00BA3E20">
        <w:rPr>
          <w:rFonts w:ascii="Times New Roman" w:eastAsia="黑体" w:hAnsi="Times New Roman" w:cs="Times New Roman"/>
          <w:b/>
          <w:sz w:val="24"/>
          <w:szCs w:val="24"/>
        </w:rPr>
        <w:t xml:space="preserve"> </w:t>
      </w:r>
      <w:r w:rsidR="00D03C88" w:rsidRPr="00D03C88">
        <w:rPr>
          <w:rFonts w:ascii="Times New Roman" w:eastAsia="黑体" w:hAnsi="Times New Roman" w:cs="Times New Roman"/>
          <w:b/>
          <w:sz w:val="24"/>
          <w:szCs w:val="24"/>
        </w:rPr>
        <w:t>WTO</w:t>
      </w:r>
      <w:r w:rsidR="00D03C88" w:rsidRPr="00D03C88">
        <w:rPr>
          <w:rFonts w:ascii="Times New Roman" w:eastAsia="黑体" w:hAnsi="Times New Roman" w:cs="Times New Roman"/>
          <w:b/>
          <w:sz w:val="24"/>
          <w:szCs w:val="24"/>
        </w:rPr>
        <w:t>争端解决机制</w:t>
      </w:r>
      <w:r>
        <w:rPr>
          <w:rFonts w:ascii="Times New Roman" w:eastAsia="黑体" w:hAnsi="Times New Roman" w:cs="Times New Roman" w:hint="eastAsia"/>
          <w:b/>
          <w:sz w:val="24"/>
          <w:szCs w:val="24"/>
        </w:rPr>
        <w:t xml:space="preserve"> </w:t>
      </w:r>
      <w:r w:rsidRPr="00082EE1">
        <w:rPr>
          <w:rFonts w:ascii="Times New Roman" w:hAnsi="Times New Roman" w:cs="Times New Roman"/>
          <w:b/>
          <w:color w:val="000000"/>
          <w:kern w:val="0"/>
          <w:sz w:val="20"/>
          <w:szCs w:val="20"/>
        </w:rPr>
        <w:t xml:space="preserve"> </w:t>
      </w:r>
      <w:r w:rsidRPr="00082EE1">
        <w:rPr>
          <w:rFonts w:ascii="Times New Roman" w:eastAsia="宋体" w:hAnsi="Times New Roman" w:cs="Times New Roman"/>
          <w:color w:val="000000"/>
          <w:kern w:val="0"/>
          <w:szCs w:val="21"/>
        </w:rPr>
        <w:t xml:space="preserve"> </w:t>
      </w:r>
    </w:p>
    <w:p w14:paraId="3B56EC6A" w14:textId="77777777" w:rsidR="00096B95" w:rsidRDefault="00096B95" w:rsidP="00D85F16">
      <w:pPr>
        <w:widowControl/>
        <w:ind w:firstLineChars="200" w:firstLine="420"/>
        <w:jc w:val="left"/>
        <w:rPr>
          <w:rFonts w:ascii="宋体" w:eastAsia="宋体" w:hAnsi="宋体" w:cs="TimesNewRomanPSMT"/>
          <w:color w:val="000000"/>
          <w:kern w:val="0"/>
          <w:szCs w:val="21"/>
        </w:rPr>
      </w:pPr>
    </w:p>
    <w:p w14:paraId="3CAD634A" w14:textId="6E407F0C" w:rsidR="00D85F16" w:rsidRPr="00131025" w:rsidRDefault="00D85F16"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lastRenderedPageBreak/>
        <w:t>1.</w:t>
      </w:r>
      <w:r w:rsidRPr="00131025">
        <w:rPr>
          <w:rFonts w:ascii="Times New Roman" w:eastAsia="宋体" w:hAnsi="Times New Roman" w:cs="Times New Roman"/>
          <w:b/>
          <w:bCs/>
          <w:color w:val="000000"/>
          <w:kern w:val="0"/>
          <w:szCs w:val="21"/>
        </w:rPr>
        <w:t>教学目标</w:t>
      </w:r>
      <w:r w:rsidRPr="00131025">
        <w:rPr>
          <w:rFonts w:ascii="Times New Roman" w:eastAsia="宋体" w:hAnsi="Times New Roman" w:cs="Times New Roman"/>
          <w:b/>
          <w:bCs/>
          <w:color w:val="000000"/>
          <w:kern w:val="0"/>
          <w:szCs w:val="21"/>
        </w:rPr>
        <w:t xml:space="preserve"> </w:t>
      </w:r>
    </w:p>
    <w:p w14:paraId="096ABADC" w14:textId="77777777" w:rsidR="00D03C88" w:rsidRPr="00096B95" w:rsidRDefault="00D03C88" w:rsidP="00D03C88">
      <w:pPr>
        <w:widowControl/>
        <w:ind w:firstLineChars="200" w:firstLine="420"/>
        <w:jc w:val="left"/>
        <w:rPr>
          <w:rFonts w:ascii="Times New Roman" w:eastAsia="宋体" w:hAnsi="Times New Roman" w:cs="Times New Roman"/>
          <w:color w:val="000000"/>
          <w:kern w:val="0"/>
          <w:szCs w:val="21"/>
        </w:rPr>
      </w:pPr>
      <w:r w:rsidRPr="00096B95">
        <w:rPr>
          <w:rFonts w:ascii="Times New Roman" w:eastAsia="宋体" w:hAnsi="Times New Roman" w:cs="Times New Roman"/>
          <w:color w:val="000000"/>
          <w:kern w:val="0"/>
          <w:szCs w:val="21"/>
        </w:rPr>
        <w:t xml:space="preserve">17.1 </w:t>
      </w:r>
      <w:r w:rsidRPr="00096B95">
        <w:rPr>
          <w:rFonts w:ascii="Times New Roman" w:eastAsia="宋体" w:hAnsi="Times New Roman" w:cs="Times New Roman"/>
          <w:color w:val="000000"/>
          <w:kern w:val="0"/>
          <w:szCs w:val="21"/>
        </w:rPr>
        <w:t>了解</w:t>
      </w:r>
      <w:bookmarkStart w:id="10" w:name="_Hlk142439030"/>
      <w:r w:rsidRPr="00096B95">
        <w:rPr>
          <w:rFonts w:ascii="Times New Roman" w:eastAsia="宋体" w:hAnsi="Times New Roman" w:cs="Times New Roman"/>
          <w:color w:val="000000"/>
          <w:kern w:val="0"/>
          <w:szCs w:val="21"/>
        </w:rPr>
        <w:t>WTO</w:t>
      </w:r>
      <w:r w:rsidRPr="00096B95">
        <w:rPr>
          <w:rFonts w:ascii="Times New Roman" w:eastAsia="宋体" w:hAnsi="Times New Roman" w:cs="Times New Roman"/>
          <w:color w:val="000000"/>
          <w:kern w:val="0"/>
          <w:szCs w:val="21"/>
        </w:rPr>
        <w:t>争端解决机制</w:t>
      </w:r>
      <w:bookmarkEnd w:id="10"/>
    </w:p>
    <w:p w14:paraId="62C6F282" w14:textId="5E8F43FD" w:rsidR="00D85F16" w:rsidRPr="00096B95" w:rsidRDefault="00D03C88" w:rsidP="00D03C88">
      <w:pPr>
        <w:widowControl/>
        <w:ind w:firstLineChars="200" w:firstLine="420"/>
        <w:jc w:val="left"/>
        <w:rPr>
          <w:rFonts w:ascii="Times New Roman" w:eastAsia="宋体" w:hAnsi="Times New Roman" w:cs="Times New Roman"/>
          <w:color w:val="000000"/>
          <w:kern w:val="0"/>
          <w:szCs w:val="21"/>
        </w:rPr>
      </w:pPr>
      <w:r w:rsidRPr="00096B95">
        <w:rPr>
          <w:rFonts w:ascii="Times New Roman" w:eastAsia="宋体" w:hAnsi="Times New Roman" w:cs="Times New Roman"/>
          <w:color w:val="000000"/>
          <w:kern w:val="0"/>
          <w:szCs w:val="21"/>
        </w:rPr>
        <w:t xml:space="preserve">17.2 </w:t>
      </w:r>
      <w:r w:rsidRPr="00096B95">
        <w:rPr>
          <w:rFonts w:ascii="Times New Roman" w:eastAsia="宋体" w:hAnsi="Times New Roman" w:cs="Times New Roman"/>
          <w:color w:val="000000"/>
          <w:kern w:val="0"/>
          <w:szCs w:val="21"/>
        </w:rPr>
        <w:t>了解中国利用</w:t>
      </w:r>
      <w:r w:rsidRPr="00096B95">
        <w:rPr>
          <w:rFonts w:ascii="Times New Roman" w:eastAsia="宋体" w:hAnsi="Times New Roman" w:cs="Times New Roman"/>
          <w:color w:val="000000"/>
          <w:kern w:val="0"/>
          <w:szCs w:val="21"/>
        </w:rPr>
        <w:t>WTO</w:t>
      </w:r>
      <w:r w:rsidRPr="00096B95">
        <w:rPr>
          <w:rFonts w:ascii="Times New Roman" w:eastAsia="宋体" w:hAnsi="Times New Roman" w:cs="Times New Roman"/>
          <w:color w:val="000000"/>
          <w:kern w:val="0"/>
          <w:szCs w:val="21"/>
        </w:rPr>
        <w:t>争端解决机制的情况</w:t>
      </w:r>
    </w:p>
    <w:p w14:paraId="05526343" w14:textId="77777777" w:rsidR="00D85F16" w:rsidRPr="00096B95" w:rsidRDefault="00D85F16" w:rsidP="00D85F16">
      <w:pPr>
        <w:widowControl/>
        <w:ind w:firstLineChars="200" w:firstLine="420"/>
        <w:jc w:val="left"/>
        <w:rPr>
          <w:rFonts w:ascii="Times New Roman" w:eastAsia="宋体" w:hAnsi="Times New Roman" w:cs="Times New Roman"/>
          <w:color w:val="000000"/>
          <w:kern w:val="0"/>
          <w:szCs w:val="21"/>
        </w:rPr>
      </w:pPr>
    </w:p>
    <w:p w14:paraId="44B6A262" w14:textId="77777777" w:rsidR="00D85F16" w:rsidRPr="00131025" w:rsidRDefault="00D85F16"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2.</w:t>
      </w:r>
      <w:r w:rsidRPr="00131025">
        <w:rPr>
          <w:rFonts w:ascii="Times New Roman" w:eastAsia="宋体" w:hAnsi="Times New Roman" w:cs="Times New Roman"/>
          <w:b/>
          <w:bCs/>
          <w:color w:val="000000"/>
          <w:kern w:val="0"/>
          <w:szCs w:val="21"/>
        </w:rPr>
        <w:t>教学重难点</w:t>
      </w:r>
    </w:p>
    <w:p w14:paraId="2D80676A" w14:textId="5D706CEE" w:rsidR="00D85F16" w:rsidRDefault="00303A94" w:rsidP="00D85F16">
      <w:pPr>
        <w:widowControl/>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w:t>
      </w:r>
      <w:r>
        <w:rPr>
          <w:rFonts w:ascii="Times New Roman" w:eastAsia="宋体" w:hAnsi="Times New Roman" w:cs="Times New Roman" w:hint="eastAsia"/>
          <w:color w:val="000000"/>
          <w:kern w:val="0"/>
          <w:szCs w:val="21"/>
        </w:rPr>
        <w:t>1</w:t>
      </w:r>
      <w:r>
        <w:rPr>
          <w:rFonts w:ascii="Times New Roman" w:eastAsia="宋体" w:hAnsi="Times New Roman" w:cs="Times New Roman" w:hint="eastAsia"/>
          <w:color w:val="000000"/>
          <w:kern w:val="0"/>
          <w:szCs w:val="21"/>
        </w:rPr>
        <w:t>）重点讲解</w:t>
      </w:r>
      <w:r w:rsidRPr="00096B95">
        <w:rPr>
          <w:rFonts w:ascii="Times New Roman" w:eastAsia="宋体" w:hAnsi="Times New Roman" w:cs="Times New Roman"/>
          <w:color w:val="000000"/>
          <w:kern w:val="0"/>
          <w:szCs w:val="21"/>
        </w:rPr>
        <w:t>WTO</w:t>
      </w:r>
      <w:r w:rsidRPr="00096B95">
        <w:rPr>
          <w:rFonts w:ascii="Times New Roman" w:eastAsia="宋体" w:hAnsi="Times New Roman" w:cs="Times New Roman"/>
          <w:color w:val="000000"/>
          <w:kern w:val="0"/>
          <w:szCs w:val="21"/>
        </w:rPr>
        <w:t>争端解决机制</w:t>
      </w:r>
      <w:r>
        <w:rPr>
          <w:rFonts w:ascii="Times New Roman" w:eastAsia="宋体" w:hAnsi="Times New Roman" w:cs="Times New Roman" w:hint="eastAsia"/>
          <w:color w:val="000000"/>
          <w:kern w:val="0"/>
          <w:szCs w:val="21"/>
        </w:rPr>
        <w:t>的适用性。</w:t>
      </w:r>
    </w:p>
    <w:p w14:paraId="05F5E849" w14:textId="4751EFA6" w:rsidR="00303A94" w:rsidRDefault="00303A94" w:rsidP="00D85F16">
      <w:pPr>
        <w:widowControl/>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w:t>
      </w:r>
      <w:r>
        <w:rPr>
          <w:rFonts w:ascii="Times New Roman" w:eastAsia="宋体" w:hAnsi="Times New Roman" w:cs="Times New Roman" w:hint="eastAsia"/>
          <w:color w:val="000000"/>
          <w:kern w:val="0"/>
          <w:szCs w:val="21"/>
        </w:rPr>
        <w:t>2</w:t>
      </w:r>
      <w:r>
        <w:rPr>
          <w:rFonts w:ascii="Times New Roman" w:eastAsia="宋体" w:hAnsi="Times New Roman" w:cs="Times New Roman" w:hint="eastAsia"/>
          <w:color w:val="000000"/>
          <w:kern w:val="0"/>
          <w:szCs w:val="21"/>
        </w:rPr>
        <w:t>）通过案例研讨，帮助学生理解</w:t>
      </w:r>
      <w:r w:rsidRPr="00096B95">
        <w:rPr>
          <w:rFonts w:ascii="Times New Roman" w:eastAsia="宋体" w:hAnsi="Times New Roman" w:cs="Times New Roman"/>
          <w:color w:val="000000"/>
          <w:kern w:val="0"/>
          <w:szCs w:val="21"/>
        </w:rPr>
        <w:t>WTO</w:t>
      </w:r>
      <w:r w:rsidRPr="00096B95">
        <w:rPr>
          <w:rFonts w:ascii="Times New Roman" w:eastAsia="宋体" w:hAnsi="Times New Roman" w:cs="Times New Roman"/>
          <w:color w:val="000000"/>
          <w:kern w:val="0"/>
          <w:szCs w:val="21"/>
        </w:rPr>
        <w:t>争端解决机制</w:t>
      </w:r>
      <w:r>
        <w:rPr>
          <w:rFonts w:ascii="Times New Roman" w:eastAsia="宋体" w:hAnsi="Times New Roman" w:cs="Times New Roman" w:hint="eastAsia"/>
          <w:color w:val="000000"/>
          <w:kern w:val="0"/>
          <w:szCs w:val="21"/>
        </w:rPr>
        <w:t>的作用机理（难点）。</w:t>
      </w:r>
    </w:p>
    <w:p w14:paraId="248FCD30" w14:textId="77777777" w:rsidR="00303A94" w:rsidRPr="00096B95" w:rsidRDefault="00303A94" w:rsidP="00D85F16">
      <w:pPr>
        <w:widowControl/>
        <w:ind w:firstLineChars="200" w:firstLine="420"/>
        <w:jc w:val="left"/>
        <w:rPr>
          <w:rFonts w:ascii="Times New Roman" w:eastAsia="宋体" w:hAnsi="Times New Roman" w:cs="Times New Roman"/>
          <w:color w:val="000000"/>
          <w:kern w:val="0"/>
          <w:szCs w:val="21"/>
        </w:rPr>
      </w:pPr>
    </w:p>
    <w:p w14:paraId="320C10DF" w14:textId="77777777" w:rsidR="00D85F16" w:rsidRPr="00131025" w:rsidRDefault="00D85F16"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3.</w:t>
      </w:r>
      <w:r w:rsidRPr="00131025">
        <w:rPr>
          <w:rFonts w:ascii="Times New Roman" w:eastAsia="宋体" w:hAnsi="Times New Roman" w:cs="Times New Roman"/>
          <w:b/>
          <w:bCs/>
          <w:color w:val="000000"/>
          <w:kern w:val="0"/>
          <w:szCs w:val="21"/>
        </w:rPr>
        <w:t>教学内容</w:t>
      </w:r>
    </w:p>
    <w:p w14:paraId="6616C7EE" w14:textId="77777777" w:rsidR="00D03C88" w:rsidRPr="00096B95" w:rsidRDefault="00D03C88" w:rsidP="00D03C88">
      <w:pPr>
        <w:widowControl/>
        <w:ind w:firstLineChars="200" w:firstLine="420"/>
        <w:jc w:val="left"/>
        <w:rPr>
          <w:rFonts w:ascii="Times New Roman" w:eastAsia="宋体" w:hAnsi="Times New Roman" w:cs="Times New Roman"/>
          <w:szCs w:val="21"/>
        </w:rPr>
      </w:pPr>
      <w:r w:rsidRPr="00096B95">
        <w:rPr>
          <w:rFonts w:ascii="Times New Roman" w:eastAsia="宋体" w:hAnsi="Times New Roman" w:cs="Times New Roman"/>
          <w:szCs w:val="21"/>
        </w:rPr>
        <w:t>17.1  WTO</w:t>
      </w:r>
      <w:r w:rsidRPr="00096B95">
        <w:rPr>
          <w:rFonts w:ascii="Times New Roman" w:eastAsia="宋体" w:hAnsi="Times New Roman" w:cs="Times New Roman"/>
          <w:szCs w:val="21"/>
        </w:rPr>
        <w:t>争端解决机制</w:t>
      </w:r>
    </w:p>
    <w:p w14:paraId="1300F43E" w14:textId="77777777" w:rsidR="00D03C88" w:rsidRPr="00096B95" w:rsidRDefault="00D03C88" w:rsidP="00D03C88">
      <w:pPr>
        <w:widowControl/>
        <w:ind w:firstLineChars="200" w:firstLine="420"/>
        <w:jc w:val="left"/>
        <w:rPr>
          <w:rFonts w:ascii="Times New Roman" w:eastAsia="宋体" w:hAnsi="Times New Roman" w:cs="Times New Roman"/>
          <w:szCs w:val="21"/>
        </w:rPr>
      </w:pPr>
      <w:r w:rsidRPr="00096B95">
        <w:rPr>
          <w:rFonts w:ascii="Times New Roman" w:eastAsia="宋体" w:hAnsi="Times New Roman" w:cs="Times New Roman"/>
          <w:szCs w:val="21"/>
        </w:rPr>
        <w:t>17.1.1  WTO</w:t>
      </w:r>
      <w:r w:rsidRPr="00096B95">
        <w:rPr>
          <w:rFonts w:ascii="Times New Roman" w:eastAsia="宋体" w:hAnsi="Times New Roman" w:cs="Times New Roman"/>
          <w:szCs w:val="21"/>
        </w:rPr>
        <w:t>争端解决机构</w:t>
      </w:r>
    </w:p>
    <w:p w14:paraId="26A6AEE4" w14:textId="77777777" w:rsidR="00D03C88" w:rsidRPr="00096B95" w:rsidRDefault="00D03C88" w:rsidP="00D03C88">
      <w:pPr>
        <w:widowControl/>
        <w:ind w:firstLineChars="200" w:firstLine="420"/>
        <w:jc w:val="left"/>
        <w:rPr>
          <w:rFonts w:ascii="Times New Roman" w:eastAsia="宋体" w:hAnsi="Times New Roman" w:cs="Times New Roman"/>
          <w:szCs w:val="21"/>
        </w:rPr>
      </w:pPr>
      <w:r w:rsidRPr="00096B95">
        <w:rPr>
          <w:rFonts w:ascii="Times New Roman" w:eastAsia="宋体" w:hAnsi="Times New Roman" w:cs="Times New Roman"/>
          <w:szCs w:val="21"/>
        </w:rPr>
        <w:t>17.1.2  WTO</w:t>
      </w:r>
      <w:r w:rsidRPr="00096B95">
        <w:rPr>
          <w:rFonts w:ascii="Times New Roman" w:eastAsia="宋体" w:hAnsi="Times New Roman" w:cs="Times New Roman"/>
          <w:szCs w:val="21"/>
        </w:rPr>
        <w:t>争端解决程序</w:t>
      </w:r>
    </w:p>
    <w:p w14:paraId="6390156D" w14:textId="77777777" w:rsidR="00D03C88" w:rsidRPr="00096B95" w:rsidRDefault="00D03C88" w:rsidP="00D03C88">
      <w:pPr>
        <w:widowControl/>
        <w:ind w:firstLineChars="200" w:firstLine="420"/>
        <w:jc w:val="left"/>
        <w:rPr>
          <w:rFonts w:ascii="Times New Roman" w:eastAsia="宋体" w:hAnsi="Times New Roman" w:cs="Times New Roman"/>
          <w:szCs w:val="21"/>
        </w:rPr>
      </w:pPr>
      <w:r w:rsidRPr="00096B95">
        <w:rPr>
          <w:rFonts w:ascii="Times New Roman" w:eastAsia="宋体" w:hAnsi="Times New Roman" w:cs="Times New Roman"/>
          <w:szCs w:val="21"/>
        </w:rPr>
        <w:t xml:space="preserve">17.1.3  WTO </w:t>
      </w:r>
      <w:r w:rsidRPr="00096B95">
        <w:rPr>
          <w:rFonts w:ascii="Times New Roman" w:eastAsia="宋体" w:hAnsi="Times New Roman" w:cs="Times New Roman"/>
          <w:szCs w:val="21"/>
        </w:rPr>
        <w:t>争端解决裁决执行</w:t>
      </w:r>
    </w:p>
    <w:p w14:paraId="2992E412" w14:textId="77777777" w:rsidR="00D03C88" w:rsidRPr="00096B95" w:rsidRDefault="00D03C88" w:rsidP="00D03C88">
      <w:pPr>
        <w:widowControl/>
        <w:ind w:firstLineChars="200" w:firstLine="420"/>
        <w:jc w:val="left"/>
        <w:rPr>
          <w:rFonts w:ascii="Times New Roman" w:eastAsia="宋体" w:hAnsi="Times New Roman" w:cs="Times New Roman"/>
          <w:szCs w:val="21"/>
        </w:rPr>
      </w:pPr>
      <w:r w:rsidRPr="00096B95">
        <w:rPr>
          <w:rFonts w:ascii="Times New Roman" w:eastAsia="宋体" w:hAnsi="Times New Roman" w:cs="Times New Roman"/>
          <w:szCs w:val="21"/>
        </w:rPr>
        <w:t>17.2  WTO</w:t>
      </w:r>
      <w:r w:rsidRPr="00096B95">
        <w:rPr>
          <w:rFonts w:ascii="Times New Roman" w:eastAsia="宋体" w:hAnsi="Times New Roman" w:cs="Times New Roman"/>
          <w:szCs w:val="21"/>
        </w:rPr>
        <w:t>争端解决机制运行的概况</w:t>
      </w:r>
    </w:p>
    <w:p w14:paraId="0344487B" w14:textId="77777777" w:rsidR="00D03C88" w:rsidRPr="00096B95" w:rsidRDefault="00D03C88" w:rsidP="00D03C88">
      <w:pPr>
        <w:widowControl/>
        <w:ind w:firstLineChars="200" w:firstLine="420"/>
        <w:jc w:val="left"/>
        <w:rPr>
          <w:rFonts w:ascii="Times New Roman" w:eastAsia="宋体" w:hAnsi="Times New Roman" w:cs="Times New Roman"/>
          <w:szCs w:val="21"/>
        </w:rPr>
      </w:pPr>
      <w:r w:rsidRPr="00096B95">
        <w:rPr>
          <w:rFonts w:ascii="Times New Roman" w:eastAsia="宋体" w:hAnsi="Times New Roman" w:cs="Times New Roman"/>
          <w:szCs w:val="21"/>
        </w:rPr>
        <w:t xml:space="preserve">17.2.1  </w:t>
      </w:r>
      <w:r w:rsidRPr="00096B95">
        <w:rPr>
          <w:rFonts w:ascii="Times New Roman" w:eastAsia="宋体" w:hAnsi="Times New Roman" w:cs="Times New Roman"/>
          <w:szCs w:val="21"/>
        </w:rPr>
        <w:t>全面受理案件概况</w:t>
      </w:r>
    </w:p>
    <w:p w14:paraId="6D9D442A" w14:textId="77777777" w:rsidR="00D03C88" w:rsidRPr="00096B95" w:rsidRDefault="00D03C88" w:rsidP="00D03C88">
      <w:pPr>
        <w:widowControl/>
        <w:ind w:firstLineChars="200" w:firstLine="420"/>
        <w:jc w:val="left"/>
        <w:rPr>
          <w:rFonts w:ascii="Times New Roman" w:eastAsia="宋体" w:hAnsi="Times New Roman" w:cs="Times New Roman"/>
          <w:szCs w:val="21"/>
        </w:rPr>
      </w:pPr>
      <w:r w:rsidRPr="00096B95">
        <w:rPr>
          <w:rFonts w:ascii="Times New Roman" w:eastAsia="宋体" w:hAnsi="Times New Roman" w:cs="Times New Roman"/>
          <w:szCs w:val="21"/>
        </w:rPr>
        <w:t xml:space="preserve">17.2.2  </w:t>
      </w:r>
      <w:r w:rsidRPr="00096B95">
        <w:rPr>
          <w:rFonts w:ascii="Times New Roman" w:eastAsia="宋体" w:hAnsi="Times New Roman" w:cs="Times New Roman"/>
          <w:szCs w:val="21"/>
        </w:rPr>
        <w:t>案件涉及领域</w:t>
      </w:r>
    </w:p>
    <w:p w14:paraId="454CE2EA" w14:textId="77777777" w:rsidR="00D03C88" w:rsidRPr="00096B95" w:rsidRDefault="00D03C88" w:rsidP="00D03C88">
      <w:pPr>
        <w:widowControl/>
        <w:ind w:firstLineChars="200" w:firstLine="420"/>
        <w:jc w:val="left"/>
        <w:rPr>
          <w:rFonts w:ascii="Times New Roman" w:eastAsia="宋体" w:hAnsi="Times New Roman" w:cs="Times New Roman"/>
          <w:szCs w:val="21"/>
        </w:rPr>
      </w:pPr>
      <w:r w:rsidRPr="00096B95">
        <w:rPr>
          <w:rFonts w:ascii="Times New Roman" w:eastAsia="宋体" w:hAnsi="Times New Roman" w:cs="Times New Roman"/>
          <w:szCs w:val="21"/>
        </w:rPr>
        <w:t xml:space="preserve">17.2.3  </w:t>
      </w:r>
      <w:r w:rsidRPr="00096B95">
        <w:rPr>
          <w:rFonts w:ascii="Times New Roman" w:eastAsia="宋体" w:hAnsi="Times New Roman" w:cs="Times New Roman"/>
          <w:szCs w:val="21"/>
        </w:rPr>
        <w:t>案件涉及国家</w:t>
      </w:r>
    </w:p>
    <w:p w14:paraId="31AA0BE4" w14:textId="77777777" w:rsidR="00D03C88" w:rsidRPr="00096B95" w:rsidRDefault="00D03C88" w:rsidP="00D03C88">
      <w:pPr>
        <w:widowControl/>
        <w:ind w:firstLineChars="200" w:firstLine="420"/>
        <w:jc w:val="left"/>
        <w:rPr>
          <w:rFonts w:ascii="Times New Roman" w:eastAsia="宋体" w:hAnsi="Times New Roman" w:cs="Times New Roman"/>
          <w:szCs w:val="21"/>
        </w:rPr>
      </w:pPr>
      <w:r w:rsidRPr="00096B95">
        <w:rPr>
          <w:rFonts w:ascii="Times New Roman" w:eastAsia="宋体" w:hAnsi="Times New Roman" w:cs="Times New Roman"/>
          <w:szCs w:val="21"/>
        </w:rPr>
        <w:t xml:space="preserve">17.3  </w:t>
      </w:r>
      <w:r w:rsidRPr="00096B95">
        <w:rPr>
          <w:rFonts w:ascii="Times New Roman" w:eastAsia="宋体" w:hAnsi="Times New Roman" w:cs="Times New Roman"/>
          <w:szCs w:val="21"/>
        </w:rPr>
        <w:t>中国利用</w:t>
      </w:r>
      <w:r w:rsidRPr="00096B95">
        <w:rPr>
          <w:rFonts w:ascii="Times New Roman" w:eastAsia="宋体" w:hAnsi="Times New Roman" w:cs="Times New Roman"/>
          <w:szCs w:val="21"/>
        </w:rPr>
        <w:t>WTO</w:t>
      </w:r>
      <w:r w:rsidRPr="00096B95">
        <w:rPr>
          <w:rFonts w:ascii="Times New Roman" w:eastAsia="宋体" w:hAnsi="Times New Roman" w:cs="Times New Roman"/>
          <w:szCs w:val="21"/>
        </w:rPr>
        <w:t>争端解决机制的情况</w:t>
      </w:r>
    </w:p>
    <w:p w14:paraId="6396FE58" w14:textId="77777777" w:rsidR="00D03C88" w:rsidRPr="00096B95" w:rsidRDefault="00D03C88" w:rsidP="00D03C88">
      <w:pPr>
        <w:widowControl/>
        <w:ind w:firstLineChars="200" w:firstLine="420"/>
        <w:jc w:val="left"/>
        <w:rPr>
          <w:rFonts w:ascii="Times New Roman" w:eastAsia="宋体" w:hAnsi="Times New Roman" w:cs="Times New Roman"/>
          <w:szCs w:val="21"/>
        </w:rPr>
      </w:pPr>
      <w:r w:rsidRPr="00096B95">
        <w:rPr>
          <w:rFonts w:ascii="Times New Roman" w:eastAsia="宋体" w:hAnsi="Times New Roman" w:cs="Times New Roman"/>
          <w:szCs w:val="21"/>
        </w:rPr>
        <w:t xml:space="preserve">17.3.1  </w:t>
      </w:r>
      <w:r w:rsidRPr="00096B95">
        <w:rPr>
          <w:rFonts w:ascii="Times New Roman" w:eastAsia="宋体" w:hAnsi="Times New Roman" w:cs="Times New Roman"/>
          <w:szCs w:val="21"/>
        </w:rPr>
        <w:t>总体情况</w:t>
      </w:r>
    </w:p>
    <w:p w14:paraId="32A871FA" w14:textId="77777777" w:rsidR="00D03C88" w:rsidRPr="00096B95" w:rsidRDefault="00D03C88" w:rsidP="00D03C88">
      <w:pPr>
        <w:widowControl/>
        <w:ind w:firstLineChars="200" w:firstLine="420"/>
        <w:jc w:val="left"/>
        <w:rPr>
          <w:rFonts w:ascii="Times New Roman" w:eastAsia="宋体" w:hAnsi="Times New Roman" w:cs="Times New Roman"/>
          <w:szCs w:val="21"/>
        </w:rPr>
      </w:pPr>
      <w:r w:rsidRPr="00096B95">
        <w:rPr>
          <w:rFonts w:ascii="Times New Roman" w:eastAsia="宋体" w:hAnsi="Times New Roman" w:cs="Times New Roman"/>
          <w:szCs w:val="21"/>
        </w:rPr>
        <w:t xml:space="preserve">17.3.2  </w:t>
      </w:r>
      <w:r w:rsidRPr="00096B95">
        <w:rPr>
          <w:rFonts w:ascii="Times New Roman" w:eastAsia="宋体" w:hAnsi="Times New Roman" w:cs="Times New Roman"/>
          <w:szCs w:val="21"/>
        </w:rPr>
        <w:t>作为申诉方的案件</w:t>
      </w:r>
    </w:p>
    <w:p w14:paraId="03294EE7" w14:textId="77777777" w:rsidR="00D03C88" w:rsidRPr="00096B95" w:rsidRDefault="00D03C88" w:rsidP="00D03C88">
      <w:pPr>
        <w:widowControl/>
        <w:ind w:firstLineChars="200" w:firstLine="420"/>
        <w:jc w:val="left"/>
        <w:rPr>
          <w:rFonts w:ascii="Times New Roman" w:eastAsia="宋体" w:hAnsi="Times New Roman" w:cs="Times New Roman"/>
          <w:szCs w:val="21"/>
        </w:rPr>
      </w:pPr>
      <w:r w:rsidRPr="00096B95">
        <w:rPr>
          <w:rFonts w:ascii="Times New Roman" w:eastAsia="宋体" w:hAnsi="Times New Roman" w:cs="Times New Roman"/>
          <w:szCs w:val="21"/>
        </w:rPr>
        <w:t xml:space="preserve">17.3.3  </w:t>
      </w:r>
      <w:r w:rsidRPr="00096B95">
        <w:rPr>
          <w:rFonts w:ascii="Times New Roman" w:eastAsia="宋体" w:hAnsi="Times New Roman" w:cs="Times New Roman"/>
          <w:szCs w:val="21"/>
        </w:rPr>
        <w:t>作为被诉方的案件</w:t>
      </w:r>
    </w:p>
    <w:p w14:paraId="62C4A78B" w14:textId="77777777" w:rsidR="00D03C88" w:rsidRPr="00096B95" w:rsidRDefault="00D03C88" w:rsidP="00D03C88">
      <w:pPr>
        <w:widowControl/>
        <w:ind w:firstLineChars="200" w:firstLine="420"/>
        <w:jc w:val="left"/>
        <w:rPr>
          <w:rFonts w:ascii="Times New Roman" w:eastAsia="宋体" w:hAnsi="Times New Roman" w:cs="Times New Roman"/>
          <w:szCs w:val="21"/>
        </w:rPr>
      </w:pPr>
      <w:r w:rsidRPr="00096B95">
        <w:rPr>
          <w:rFonts w:ascii="Times New Roman" w:eastAsia="宋体" w:hAnsi="Times New Roman" w:cs="Times New Roman"/>
          <w:szCs w:val="21"/>
        </w:rPr>
        <w:t>17.4  WTO</w:t>
      </w:r>
      <w:r w:rsidRPr="00096B95">
        <w:rPr>
          <w:rFonts w:ascii="Times New Roman" w:eastAsia="宋体" w:hAnsi="Times New Roman" w:cs="Times New Roman"/>
          <w:szCs w:val="21"/>
        </w:rPr>
        <w:t>争端解决机制陷入困境</w:t>
      </w:r>
    </w:p>
    <w:p w14:paraId="2D5C5F1C" w14:textId="77777777" w:rsidR="00D03C88" w:rsidRPr="00096B95" w:rsidRDefault="00D03C88" w:rsidP="00D03C88">
      <w:pPr>
        <w:widowControl/>
        <w:ind w:firstLineChars="200" w:firstLine="420"/>
        <w:jc w:val="left"/>
        <w:rPr>
          <w:rFonts w:ascii="Times New Roman" w:eastAsia="宋体" w:hAnsi="Times New Roman" w:cs="Times New Roman"/>
          <w:szCs w:val="21"/>
        </w:rPr>
      </w:pPr>
      <w:r w:rsidRPr="00096B95">
        <w:rPr>
          <w:rFonts w:ascii="Times New Roman" w:eastAsia="宋体" w:hAnsi="Times New Roman" w:cs="Times New Roman"/>
          <w:szCs w:val="21"/>
        </w:rPr>
        <w:t xml:space="preserve">17.4.1  </w:t>
      </w:r>
      <w:r w:rsidRPr="00096B95">
        <w:rPr>
          <w:rFonts w:ascii="Times New Roman" w:eastAsia="宋体" w:hAnsi="Times New Roman" w:cs="Times New Roman"/>
          <w:szCs w:val="21"/>
        </w:rPr>
        <w:t>陷入困境的原因</w:t>
      </w:r>
    </w:p>
    <w:p w14:paraId="13EFF9CE" w14:textId="4BB976F5" w:rsidR="00D85F16" w:rsidRPr="00096B95" w:rsidRDefault="00D03C88" w:rsidP="00D03C88">
      <w:pPr>
        <w:widowControl/>
        <w:ind w:firstLineChars="200" w:firstLine="420"/>
        <w:jc w:val="left"/>
        <w:rPr>
          <w:rFonts w:ascii="Times New Roman" w:eastAsia="宋体" w:hAnsi="Times New Roman" w:cs="Times New Roman"/>
          <w:szCs w:val="21"/>
        </w:rPr>
      </w:pPr>
      <w:r w:rsidRPr="00096B95">
        <w:rPr>
          <w:rFonts w:ascii="Times New Roman" w:eastAsia="宋体" w:hAnsi="Times New Roman" w:cs="Times New Roman"/>
          <w:szCs w:val="21"/>
        </w:rPr>
        <w:t xml:space="preserve">17.4.2  </w:t>
      </w:r>
      <w:r w:rsidRPr="00096B95">
        <w:rPr>
          <w:rFonts w:ascii="Times New Roman" w:eastAsia="宋体" w:hAnsi="Times New Roman" w:cs="Times New Roman"/>
          <w:szCs w:val="21"/>
        </w:rPr>
        <w:t>突破困境的努力</w:t>
      </w:r>
    </w:p>
    <w:p w14:paraId="784F0F8D" w14:textId="77777777" w:rsidR="00D85F16" w:rsidRPr="00096B95" w:rsidRDefault="00D85F16" w:rsidP="00D85F16">
      <w:pPr>
        <w:widowControl/>
        <w:ind w:firstLineChars="200" w:firstLine="420"/>
        <w:jc w:val="left"/>
        <w:rPr>
          <w:rFonts w:ascii="Times New Roman" w:eastAsia="宋体" w:hAnsi="Times New Roman" w:cs="Times New Roman"/>
          <w:szCs w:val="21"/>
        </w:rPr>
      </w:pPr>
    </w:p>
    <w:p w14:paraId="0C148B83" w14:textId="77777777" w:rsidR="00D85F16" w:rsidRPr="00131025" w:rsidRDefault="00D85F16"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4.</w:t>
      </w:r>
      <w:r w:rsidRPr="00131025">
        <w:rPr>
          <w:rFonts w:ascii="Times New Roman" w:eastAsia="宋体" w:hAnsi="Times New Roman" w:cs="Times New Roman"/>
          <w:b/>
          <w:bCs/>
          <w:color w:val="000000"/>
          <w:kern w:val="0"/>
          <w:szCs w:val="21"/>
        </w:rPr>
        <w:t>教学方法</w:t>
      </w:r>
      <w:r w:rsidRPr="00131025">
        <w:rPr>
          <w:rFonts w:ascii="Times New Roman" w:eastAsia="宋体" w:hAnsi="Times New Roman" w:cs="Times New Roman"/>
          <w:b/>
          <w:bCs/>
          <w:color w:val="000000"/>
          <w:kern w:val="0"/>
          <w:szCs w:val="21"/>
        </w:rPr>
        <w:t xml:space="preserve"> </w:t>
      </w:r>
    </w:p>
    <w:p w14:paraId="0B38DAAA" w14:textId="3EE30BA9" w:rsidR="00D85F16" w:rsidRPr="00096B95" w:rsidRDefault="00D85F16" w:rsidP="00D85F16">
      <w:pPr>
        <w:widowControl/>
        <w:ind w:firstLineChars="200" w:firstLine="420"/>
        <w:jc w:val="left"/>
        <w:rPr>
          <w:rFonts w:ascii="Times New Roman" w:eastAsia="宋体" w:hAnsi="Times New Roman" w:cs="Times New Roman"/>
        </w:rPr>
      </w:pPr>
      <w:r w:rsidRPr="00096B95">
        <w:rPr>
          <w:rFonts w:ascii="Times New Roman" w:eastAsia="宋体" w:hAnsi="Times New Roman" w:cs="Times New Roman"/>
        </w:rPr>
        <w:t>（</w:t>
      </w:r>
      <w:r w:rsidRPr="00096B95">
        <w:rPr>
          <w:rFonts w:ascii="Times New Roman" w:eastAsia="宋体" w:hAnsi="Times New Roman" w:cs="Times New Roman"/>
        </w:rPr>
        <w:t>1</w:t>
      </w:r>
      <w:r w:rsidRPr="00096B95">
        <w:rPr>
          <w:rFonts w:ascii="Times New Roman" w:eastAsia="宋体" w:hAnsi="Times New Roman" w:cs="Times New Roman"/>
        </w:rPr>
        <w:t>）</w:t>
      </w:r>
      <w:r w:rsidR="00096B95" w:rsidRPr="00096B95">
        <w:rPr>
          <w:rFonts w:ascii="Times New Roman" w:eastAsia="宋体" w:hAnsi="Times New Roman" w:cs="Times New Roman"/>
        </w:rPr>
        <w:t>课堂</w:t>
      </w:r>
      <w:r w:rsidRPr="00096B95">
        <w:rPr>
          <w:rFonts w:ascii="Times New Roman" w:eastAsia="宋体" w:hAnsi="Times New Roman" w:cs="Times New Roman"/>
        </w:rPr>
        <w:t>讲授法</w:t>
      </w:r>
      <w:r w:rsidR="00096B95" w:rsidRPr="00096B95">
        <w:rPr>
          <w:rFonts w:ascii="Times New Roman" w:eastAsia="宋体" w:hAnsi="Times New Roman" w:cs="Times New Roman"/>
        </w:rPr>
        <w:t>：</w:t>
      </w:r>
      <w:r w:rsidR="00096B95" w:rsidRPr="00096B95">
        <w:rPr>
          <w:rFonts w:ascii="Times New Roman" w:eastAsia="宋体" w:hAnsi="Times New Roman" w:cs="Times New Roman"/>
          <w:szCs w:val="21"/>
        </w:rPr>
        <w:t>WTO</w:t>
      </w:r>
      <w:r w:rsidR="00096B95" w:rsidRPr="00096B95">
        <w:rPr>
          <w:rFonts w:ascii="Times New Roman" w:eastAsia="宋体" w:hAnsi="Times New Roman" w:cs="Times New Roman"/>
          <w:szCs w:val="21"/>
        </w:rPr>
        <w:t>争端解决机制的形成背景与原理。</w:t>
      </w:r>
    </w:p>
    <w:p w14:paraId="1F295678" w14:textId="6A5599CB" w:rsidR="00D85F16" w:rsidRPr="00096B95" w:rsidRDefault="00D85F16" w:rsidP="00D85F16">
      <w:pPr>
        <w:widowControl/>
        <w:ind w:firstLineChars="200" w:firstLine="420"/>
        <w:jc w:val="left"/>
        <w:rPr>
          <w:rFonts w:ascii="Times New Roman" w:eastAsia="宋体" w:hAnsi="Times New Roman" w:cs="Times New Roman"/>
        </w:rPr>
      </w:pPr>
      <w:r w:rsidRPr="00096B95">
        <w:rPr>
          <w:rFonts w:ascii="Times New Roman" w:eastAsia="宋体" w:hAnsi="Times New Roman" w:cs="Times New Roman"/>
        </w:rPr>
        <w:t>（</w:t>
      </w:r>
      <w:r w:rsidRPr="00096B95">
        <w:rPr>
          <w:rFonts w:ascii="Times New Roman" w:eastAsia="宋体" w:hAnsi="Times New Roman" w:cs="Times New Roman"/>
        </w:rPr>
        <w:t>2</w:t>
      </w:r>
      <w:r w:rsidRPr="00096B95">
        <w:rPr>
          <w:rFonts w:ascii="Times New Roman" w:eastAsia="宋体" w:hAnsi="Times New Roman" w:cs="Times New Roman"/>
        </w:rPr>
        <w:t>）</w:t>
      </w:r>
      <w:r w:rsidR="00096B95" w:rsidRPr="00096B95">
        <w:rPr>
          <w:rFonts w:ascii="Times New Roman" w:eastAsia="宋体" w:hAnsi="Times New Roman" w:cs="Times New Roman"/>
        </w:rPr>
        <w:t>分组</w:t>
      </w:r>
      <w:r w:rsidRPr="00096B95">
        <w:rPr>
          <w:rFonts w:ascii="Times New Roman" w:eastAsia="宋体" w:hAnsi="Times New Roman" w:cs="Times New Roman"/>
        </w:rPr>
        <w:t>讨论法</w:t>
      </w:r>
      <w:r w:rsidR="00096B95" w:rsidRPr="00096B95">
        <w:rPr>
          <w:rFonts w:ascii="Times New Roman" w:eastAsia="宋体" w:hAnsi="Times New Roman" w:cs="Times New Roman"/>
        </w:rPr>
        <w:t>：企业如何应对</w:t>
      </w:r>
      <w:r w:rsidR="00096B95" w:rsidRPr="00096B95">
        <w:rPr>
          <w:rFonts w:ascii="Times New Roman" w:eastAsia="宋体" w:hAnsi="Times New Roman" w:cs="Times New Roman"/>
          <w:szCs w:val="21"/>
        </w:rPr>
        <w:t>WTO</w:t>
      </w:r>
      <w:r w:rsidR="00096B95" w:rsidRPr="00096B95">
        <w:rPr>
          <w:rFonts w:ascii="Times New Roman" w:eastAsia="宋体" w:hAnsi="Times New Roman" w:cs="Times New Roman"/>
          <w:szCs w:val="21"/>
        </w:rPr>
        <w:t>争端解决机制。</w:t>
      </w:r>
    </w:p>
    <w:p w14:paraId="0FE7019A" w14:textId="771C2192" w:rsidR="00D85F16" w:rsidRPr="00096B95" w:rsidRDefault="00D85F16" w:rsidP="00D85F16">
      <w:pPr>
        <w:widowControl/>
        <w:ind w:firstLineChars="200" w:firstLine="420"/>
        <w:jc w:val="left"/>
        <w:rPr>
          <w:rFonts w:ascii="Times New Roman" w:eastAsia="宋体" w:hAnsi="Times New Roman" w:cs="Times New Roman"/>
          <w:color w:val="000000"/>
          <w:kern w:val="0"/>
          <w:szCs w:val="21"/>
        </w:rPr>
      </w:pPr>
      <w:r w:rsidRPr="00096B95">
        <w:rPr>
          <w:rFonts w:ascii="Times New Roman" w:eastAsia="宋体" w:hAnsi="Times New Roman" w:cs="Times New Roman"/>
        </w:rPr>
        <w:t>（</w:t>
      </w:r>
      <w:r w:rsidRPr="00096B95">
        <w:rPr>
          <w:rFonts w:ascii="Times New Roman" w:eastAsia="宋体" w:hAnsi="Times New Roman" w:cs="Times New Roman"/>
        </w:rPr>
        <w:t>3</w:t>
      </w:r>
      <w:r w:rsidRPr="00096B95">
        <w:rPr>
          <w:rFonts w:ascii="Times New Roman" w:eastAsia="宋体" w:hAnsi="Times New Roman" w:cs="Times New Roman"/>
        </w:rPr>
        <w:t>）案例教学法</w:t>
      </w:r>
      <w:r w:rsidR="00096B95" w:rsidRPr="00096B95">
        <w:rPr>
          <w:rFonts w:ascii="Times New Roman" w:eastAsia="宋体" w:hAnsi="Times New Roman" w:cs="Times New Roman"/>
        </w:rPr>
        <w:t>：中国应对</w:t>
      </w:r>
      <w:r w:rsidR="00096B95" w:rsidRPr="00096B95">
        <w:rPr>
          <w:rFonts w:ascii="Times New Roman" w:eastAsia="宋体" w:hAnsi="Times New Roman" w:cs="Times New Roman"/>
        </w:rPr>
        <w:t>WTO</w:t>
      </w:r>
      <w:r w:rsidR="00096B95" w:rsidRPr="00096B95">
        <w:rPr>
          <w:rFonts w:ascii="Times New Roman" w:eastAsia="宋体" w:hAnsi="Times New Roman" w:cs="Times New Roman"/>
        </w:rPr>
        <w:t>争端的案例解读与分析。</w:t>
      </w:r>
    </w:p>
    <w:p w14:paraId="16BDFECD" w14:textId="7E1B8832" w:rsidR="00303A94" w:rsidRDefault="00303A94" w:rsidP="00303A94">
      <w:pPr>
        <w:widowControl/>
        <w:ind w:firstLineChars="200" w:firstLine="420"/>
        <w:jc w:val="left"/>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w:t>
      </w:r>
      <w:r>
        <w:rPr>
          <w:rFonts w:ascii="Times New Roman" w:eastAsia="宋体" w:hAnsi="Times New Roman" w:cs="Times New Roman" w:hint="eastAsia"/>
          <w:color w:val="000000"/>
          <w:kern w:val="0"/>
          <w:szCs w:val="21"/>
        </w:rPr>
        <w:t>4</w:t>
      </w:r>
      <w:r>
        <w:rPr>
          <w:rFonts w:ascii="Times New Roman" w:eastAsia="宋体" w:hAnsi="Times New Roman" w:cs="Times New Roman" w:hint="eastAsia"/>
          <w:color w:val="000000"/>
          <w:kern w:val="0"/>
          <w:szCs w:val="21"/>
        </w:rPr>
        <w:t>）文献</w:t>
      </w:r>
      <w:r>
        <w:rPr>
          <w:rFonts w:ascii="宋体" w:eastAsia="宋体" w:hAnsi="宋体" w:hint="eastAsia"/>
        </w:rPr>
        <w:t>研究法：研究</w:t>
      </w:r>
      <w:r w:rsidRPr="00096B95">
        <w:rPr>
          <w:rFonts w:ascii="Times New Roman" w:eastAsia="宋体" w:hAnsi="Times New Roman" w:cs="Times New Roman"/>
          <w:szCs w:val="21"/>
        </w:rPr>
        <w:t>WTO</w:t>
      </w:r>
      <w:r w:rsidRPr="00096B95">
        <w:rPr>
          <w:rFonts w:ascii="Times New Roman" w:eastAsia="宋体" w:hAnsi="Times New Roman" w:cs="Times New Roman"/>
          <w:szCs w:val="21"/>
        </w:rPr>
        <w:t>争端解决机制</w:t>
      </w:r>
      <w:r w:rsidRPr="00303A94">
        <w:rPr>
          <w:rFonts w:ascii="Times New Roman" w:eastAsia="宋体" w:hAnsi="Times New Roman" w:cs="Times New Roman"/>
        </w:rPr>
        <w:t>的</w:t>
      </w:r>
      <w:r>
        <w:rPr>
          <w:rFonts w:ascii="Times New Roman" w:eastAsia="宋体" w:hAnsi="Times New Roman" w:cs="Times New Roman" w:hint="eastAsia"/>
        </w:rPr>
        <w:t>相关文献，分析</w:t>
      </w:r>
      <w:r w:rsidRPr="00096B95">
        <w:rPr>
          <w:rFonts w:ascii="Times New Roman" w:eastAsia="宋体" w:hAnsi="Times New Roman" w:cs="Times New Roman"/>
          <w:szCs w:val="21"/>
        </w:rPr>
        <w:t>WTO</w:t>
      </w:r>
      <w:r w:rsidRPr="00096B95">
        <w:rPr>
          <w:rFonts w:ascii="Times New Roman" w:eastAsia="宋体" w:hAnsi="Times New Roman" w:cs="Times New Roman"/>
          <w:szCs w:val="21"/>
        </w:rPr>
        <w:t>争端解决机制</w:t>
      </w:r>
      <w:r>
        <w:rPr>
          <w:rFonts w:ascii="Times New Roman" w:eastAsia="宋体" w:hAnsi="Times New Roman" w:cs="Times New Roman" w:hint="eastAsia"/>
        </w:rPr>
        <w:t>的影响和意义。</w:t>
      </w:r>
    </w:p>
    <w:p w14:paraId="207CC93A" w14:textId="77777777" w:rsidR="00096B95" w:rsidRPr="00303A94" w:rsidRDefault="00096B95" w:rsidP="00D85F16">
      <w:pPr>
        <w:widowControl/>
        <w:ind w:firstLineChars="200" w:firstLine="420"/>
        <w:jc w:val="left"/>
        <w:rPr>
          <w:rFonts w:ascii="Times New Roman" w:eastAsia="宋体" w:hAnsi="Times New Roman" w:cs="Times New Roman"/>
          <w:color w:val="000000"/>
          <w:kern w:val="0"/>
          <w:szCs w:val="21"/>
        </w:rPr>
      </w:pPr>
    </w:p>
    <w:p w14:paraId="2C3539C7" w14:textId="65CA6475" w:rsidR="00D85F16" w:rsidRPr="00131025" w:rsidRDefault="00D85F16" w:rsidP="00131025">
      <w:pPr>
        <w:widowControl/>
        <w:ind w:firstLineChars="200" w:firstLine="422"/>
        <w:jc w:val="left"/>
        <w:rPr>
          <w:rFonts w:ascii="Times New Roman" w:eastAsia="宋体" w:hAnsi="Times New Roman" w:cs="Times New Roman"/>
          <w:b/>
          <w:bCs/>
          <w:color w:val="000000"/>
          <w:kern w:val="0"/>
          <w:szCs w:val="21"/>
        </w:rPr>
      </w:pPr>
      <w:r w:rsidRPr="00131025">
        <w:rPr>
          <w:rFonts w:ascii="Times New Roman" w:eastAsia="宋体" w:hAnsi="Times New Roman" w:cs="Times New Roman"/>
          <w:b/>
          <w:bCs/>
          <w:color w:val="000000"/>
          <w:kern w:val="0"/>
          <w:szCs w:val="21"/>
        </w:rPr>
        <w:t>5.</w:t>
      </w:r>
      <w:r w:rsidRPr="00131025">
        <w:rPr>
          <w:rFonts w:ascii="Times New Roman" w:eastAsia="宋体" w:hAnsi="Times New Roman" w:cs="Times New Roman"/>
          <w:b/>
          <w:bCs/>
          <w:color w:val="000000"/>
          <w:kern w:val="0"/>
          <w:szCs w:val="21"/>
        </w:rPr>
        <w:t>教学评价</w:t>
      </w:r>
    </w:p>
    <w:p w14:paraId="71D5678D" w14:textId="14221ADA" w:rsidR="00D85F16" w:rsidRPr="00096B95" w:rsidRDefault="00096B95" w:rsidP="00081E0D">
      <w:pPr>
        <w:widowControl/>
        <w:ind w:firstLineChars="200" w:firstLine="420"/>
        <w:jc w:val="left"/>
        <w:rPr>
          <w:rFonts w:ascii="Times New Roman" w:eastAsia="宋体" w:hAnsi="Times New Roman" w:cs="Times New Roman"/>
        </w:rPr>
      </w:pPr>
      <w:r w:rsidRPr="00096B95">
        <w:rPr>
          <w:rFonts w:ascii="Times New Roman" w:eastAsia="宋体" w:hAnsi="Times New Roman" w:cs="Times New Roman"/>
        </w:rPr>
        <w:t>通过全面解读</w:t>
      </w:r>
      <w:r w:rsidRPr="00096B95">
        <w:rPr>
          <w:rFonts w:ascii="Times New Roman" w:eastAsia="宋体" w:hAnsi="Times New Roman" w:cs="Times New Roman"/>
          <w:szCs w:val="21"/>
        </w:rPr>
        <w:t>WTO</w:t>
      </w:r>
      <w:r w:rsidRPr="00096B95">
        <w:rPr>
          <w:rFonts w:ascii="Times New Roman" w:eastAsia="宋体" w:hAnsi="Times New Roman" w:cs="Times New Roman"/>
          <w:szCs w:val="21"/>
        </w:rPr>
        <w:t>争端解决机制，培养学生熟悉</w:t>
      </w:r>
      <w:r w:rsidRPr="00096B95">
        <w:rPr>
          <w:rFonts w:ascii="Times New Roman" w:eastAsia="宋体" w:hAnsi="Times New Roman" w:cs="Times New Roman"/>
          <w:szCs w:val="21"/>
        </w:rPr>
        <w:t>WTO</w:t>
      </w:r>
      <w:r w:rsidRPr="00096B95">
        <w:rPr>
          <w:rFonts w:ascii="Times New Roman" w:eastAsia="宋体" w:hAnsi="Times New Roman" w:cs="Times New Roman"/>
          <w:szCs w:val="21"/>
        </w:rPr>
        <w:t>争端解决机制的知识能力和初步的法律应用能力。</w:t>
      </w:r>
    </w:p>
    <w:p w14:paraId="57FB0AE9" w14:textId="4A2293D1" w:rsidR="00020E61" w:rsidRDefault="00FA0F12">
      <w:pPr>
        <w:widowControl/>
        <w:spacing w:beforeLines="50" w:before="156" w:afterLines="50" w:after="156"/>
        <w:ind w:firstLineChars="200" w:firstLine="562"/>
        <w:jc w:val="left"/>
      </w:pPr>
      <w:r>
        <w:rPr>
          <w:rFonts w:ascii="黑体" w:eastAsia="黑体" w:hAnsi="黑体" w:hint="eastAsia"/>
          <w:b/>
          <w:sz w:val="28"/>
          <w:szCs w:val="28"/>
        </w:rPr>
        <w:t>四、学时分配</w:t>
      </w:r>
      <w:r w:rsidR="002F5ED8">
        <w:rPr>
          <w:rFonts w:ascii="宋体" w:eastAsia="宋体" w:hAnsi="宋体" w:hint="eastAsia"/>
          <w:szCs w:val="21"/>
        </w:rPr>
        <w:t xml:space="preserve"> </w:t>
      </w:r>
    </w:p>
    <w:p w14:paraId="54DE8427" w14:textId="1F0CD20B" w:rsidR="00020E61" w:rsidRDefault="00FA0F12">
      <w:pPr>
        <w:widowControl/>
        <w:spacing w:beforeLines="50" w:before="156" w:afterLines="50" w:after="156"/>
        <w:jc w:val="center"/>
        <w:rPr>
          <w:rFonts w:ascii="黑体" w:eastAsia="黑体" w:hAnsi="黑体"/>
          <w:b/>
          <w:sz w:val="24"/>
          <w:szCs w:val="24"/>
        </w:rPr>
      </w:pPr>
      <w:r>
        <w:rPr>
          <w:rFonts w:ascii="宋体" w:eastAsia="宋体" w:hAnsi="宋体" w:hint="eastAsia"/>
          <w:b/>
          <w:szCs w:val="21"/>
        </w:rPr>
        <w:t>表2：各章节的具体内容和学时分配表</w:t>
      </w:r>
      <w:r w:rsidR="002F5ED8">
        <w:rPr>
          <w:rFonts w:ascii="宋体" w:eastAsia="宋体" w:hAnsi="宋体" w:hint="eastAsia"/>
          <w:szCs w:val="21"/>
        </w:rPr>
        <w:t xml:space="preserve"> </w:t>
      </w:r>
    </w:p>
    <w:tbl>
      <w:tblPr>
        <w:tblStyle w:val="ab"/>
        <w:tblW w:w="8017" w:type="dxa"/>
        <w:jc w:val="center"/>
        <w:tblLayout w:type="fixed"/>
        <w:tblLook w:val="04A0" w:firstRow="1" w:lastRow="0" w:firstColumn="1" w:lastColumn="0" w:noHBand="0" w:noVBand="1"/>
      </w:tblPr>
      <w:tblGrid>
        <w:gridCol w:w="1134"/>
        <w:gridCol w:w="5807"/>
        <w:gridCol w:w="1076"/>
      </w:tblGrid>
      <w:tr w:rsidR="00020E61" w14:paraId="5371E3ED" w14:textId="77777777" w:rsidTr="00F53261">
        <w:trPr>
          <w:trHeight w:val="340"/>
          <w:jc w:val="center"/>
        </w:trPr>
        <w:tc>
          <w:tcPr>
            <w:tcW w:w="1134" w:type="dxa"/>
            <w:vAlign w:val="center"/>
          </w:tcPr>
          <w:p w14:paraId="7780C181" w14:textId="77777777" w:rsidR="00020E61" w:rsidRDefault="00FA0F12" w:rsidP="00D85F16">
            <w:pPr>
              <w:widowControl/>
              <w:spacing w:line="300" w:lineRule="exact"/>
              <w:jc w:val="center"/>
              <w:rPr>
                <w:rFonts w:ascii="宋体" w:eastAsia="宋体" w:hAnsi="宋体"/>
              </w:rPr>
            </w:pPr>
            <w:r>
              <w:rPr>
                <w:rFonts w:ascii="宋体" w:eastAsia="宋体" w:hAnsi="宋体" w:hint="eastAsia"/>
              </w:rPr>
              <w:t>章节</w:t>
            </w:r>
          </w:p>
        </w:tc>
        <w:tc>
          <w:tcPr>
            <w:tcW w:w="5807" w:type="dxa"/>
            <w:vAlign w:val="center"/>
          </w:tcPr>
          <w:p w14:paraId="218C5CF0" w14:textId="77777777" w:rsidR="00020E61" w:rsidRDefault="00FA0F12" w:rsidP="00D85F16">
            <w:pPr>
              <w:widowControl/>
              <w:spacing w:line="300" w:lineRule="exact"/>
              <w:jc w:val="center"/>
              <w:rPr>
                <w:rFonts w:ascii="宋体" w:eastAsia="宋体" w:hAnsi="宋体"/>
              </w:rPr>
            </w:pPr>
            <w:r>
              <w:rPr>
                <w:rFonts w:ascii="宋体" w:eastAsia="宋体" w:hAnsi="宋体" w:hint="eastAsia"/>
              </w:rPr>
              <w:t>章节内容</w:t>
            </w:r>
          </w:p>
        </w:tc>
        <w:tc>
          <w:tcPr>
            <w:tcW w:w="1076" w:type="dxa"/>
            <w:vAlign w:val="center"/>
          </w:tcPr>
          <w:p w14:paraId="20D62C65" w14:textId="77777777" w:rsidR="00020E61" w:rsidRDefault="00FA0F12" w:rsidP="00D85F16">
            <w:pPr>
              <w:widowControl/>
              <w:spacing w:line="300" w:lineRule="exact"/>
              <w:jc w:val="center"/>
              <w:rPr>
                <w:rFonts w:ascii="宋体" w:eastAsia="宋体" w:hAnsi="宋体"/>
              </w:rPr>
            </w:pPr>
            <w:r>
              <w:rPr>
                <w:rFonts w:ascii="宋体" w:eastAsia="宋体" w:hAnsi="宋体" w:hint="eastAsia"/>
              </w:rPr>
              <w:t>学时分配</w:t>
            </w:r>
          </w:p>
        </w:tc>
      </w:tr>
      <w:tr w:rsidR="00020E61" w14:paraId="11979342" w14:textId="77777777" w:rsidTr="00F53261">
        <w:trPr>
          <w:trHeight w:val="340"/>
          <w:jc w:val="center"/>
        </w:trPr>
        <w:tc>
          <w:tcPr>
            <w:tcW w:w="1134" w:type="dxa"/>
            <w:vAlign w:val="center"/>
          </w:tcPr>
          <w:p w14:paraId="5341CEA4" w14:textId="5DEE4308" w:rsidR="00020E61" w:rsidRPr="00371D8A" w:rsidRDefault="00FA0F12" w:rsidP="00D85F16">
            <w:pPr>
              <w:widowControl/>
              <w:spacing w:line="300" w:lineRule="exact"/>
              <w:jc w:val="center"/>
              <w:rPr>
                <w:rFonts w:ascii="Times New Roman" w:eastAsia="宋体" w:hAnsi="Times New Roman" w:cs="Times New Roman"/>
              </w:rPr>
            </w:pPr>
            <w:r w:rsidRPr="00371D8A">
              <w:rPr>
                <w:rFonts w:ascii="Times New Roman" w:eastAsia="宋体" w:hAnsi="Times New Roman" w:cs="Times New Roman"/>
              </w:rPr>
              <w:t>第</w:t>
            </w:r>
            <w:r w:rsidR="00934EE6" w:rsidRPr="00371D8A">
              <w:rPr>
                <w:rFonts w:ascii="Times New Roman" w:eastAsia="宋体" w:hAnsi="Times New Roman" w:cs="Times New Roman"/>
              </w:rPr>
              <w:t>1</w:t>
            </w:r>
            <w:r w:rsidRPr="00371D8A">
              <w:rPr>
                <w:rFonts w:ascii="Times New Roman" w:eastAsia="宋体" w:hAnsi="Times New Roman" w:cs="Times New Roman"/>
              </w:rPr>
              <w:t>章</w:t>
            </w:r>
          </w:p>
        </w:tc>
        <w:tc>
          <w:tcPr>
            <w:tcW w:w="5807" w:type="dxa"/>
            <w:vAlign w:val="center"/>
          </w:tcPr>
          <w:p w14:paraId="1EA157BA" w14:textId="4A61B321" w:rsidR="00020E61" w:rsidRPr="00371D8A" w:rsidRDefault="00934EE6" w:rsidP="00D85F16">
            <w:pPr>
              <w:widowControl/>
              <w:spacing w:line="300" w:lineRule="exact"/>
              <w:jc w:val="left"/>
              <w:rPr>
                <w:rFonts w:ascii="Times New Roman" w:eastAsia="宋体" w:hAnsi="Times New Roman" w:cs="Times New Roman"/>
              </w:rPr>
            </w:pPr>
            <w:r w:rsidRPr="00371D8A">
              <w:rPr>
                <w:rFonts w:ascii="Times New Roman" w:eastAsia="宋体" w:hAnsi="Times New Roman" w:cs="Times New Roman"/>
              </w:rPr>
              <w:t>掌握反倾销的基本要件，了解全球反倾销动态；掌握非常市场地位和替代国标准的内涵及实质</w:t>
            </w:r>
          </w:p>
        </w:tc>
        <w:tc>
          <w:tcPr>
            <w:tcW w:w="1076" w:type="dxa"/>
            <w:vAlign w:val="center"/>
          </w:tcPr>
          <w:p w14:paraId="2EAF2E7F" w14:textId="69E118EB" w:rsidR="00020E61" w:rsidRPr="00371D8A" w:rsidRDefault="00934EE6" w:rsidP="00D85F16">
            <w:pPr>
              <w:widowControl/>
              <w:spacing w:line="300" w:lineRule="exact"/>
              <w:jc w:val="center"/>
              <w:rPr>
                <w:rFonts w:ascii="Times New Roman" w:eastAsia="宋体" w:hAnsi="Times New Roman" w:cs="Times New Roman"/>
              </w:rPr>
            </w:pPr>
            <w:r w:rsidRPr="00371D8A">
              <w:rPr>
                <w:rFonts w:ascii="Times New Roman" w:eastAsia="宋体" w:hAnsi="Times New Roman" w:cs="Times New Roman"/>
              </w:rPr>
              <w:t>3</w:t>
            </w:r>
          </w:p>
        </w:tc>
      </w:tr>
      <w:tr w:rsidR="00934EE6" w14:paraId="45EDB74B" w14:textId="77777777" w:rsidTr="00F53261">
        <w:trPr>
          <w:trHeight w:val="340"/>
          <w:jc w:val="center"/>
        </w:trPr>
        <w:tc>
          <w:tcPr>
            <w:tcW w:w="1134" w:type="dxa"/>
            <w:vAlign w:val="center"/>
          </w:tcPr>
          <w:p w14:paraId="7EF90BA3" w14:textId="72FD0159" w:rsidR="00934EE6" w:rsidRPr="00371D8A" w:rsidRDefault="00934EE6" w:rsidP="00D85F16">
            <w:pPr>
              <w:widowControl/>
              <w:spacing w:line="300" w:lineRule="exact"/>
              <w:jc w:val="center"/>
              <w:rPr>
                <w:rFonts w:ascii="Times New Roman" w:eastAsia="宋体" w:hAnsi="Times New Roman" w:cs="Times New Roman"/>
              </w:rPr>
            </w:pPr>
            <w:r w:rsidRPr="00371D8A">
              <w:rPr>
                <w:rFonts w:ascii="Times New Roman" w:eastAsia="宋体" w:hAnsi="Times New Roman" w:cs="Times New Roman"/>
              </w:rPr>
              <w:t>第</w:t>
            </w:r>
            <w:r w:rsidR="00D85F16" w:rsidRPr="00371D8A">
              <w:rPr>
                <w:rFonts w:ascii="Times New Roman" w:eastAsia="宋体" w:hAnsi="Times New Roman" w:cs="Times New Roman"/>
              </w:rPr>
              <w:t>2</w:t>
            </w:r>
            <w:r w:rsidRPr="00371D8A">
              <w:rPr>
                <w:rFonts w:ascii="Times New Roman" w:eastAsia="宋体" w:hAnsi="Times New Roman" w:cs="Times New Roman"/>
              </w:rPr>
              <w:t>章</w:t>
            </w:r>
          </w:p>
        </w:tc>
        <w:tc>
          <w:tcPr>
            <w:tcW w:w="5807" w:type="dxa"/>
          </w:tcPr>
          <w:p w14:paraId="3340630D" w14:textId="60E40239" w:rsidR="00934EE6" w:rsidRPr="00371D8A" w:rsidRDefault="00934EE6" w:rsidP="00D85F16">
            <w:pPr>
              <w:widowControl/>
              <w:spacing w:line="300" w:lineRule="exact"/>
              <w:jc w:val="left"/>
              <w:rPr>
                <w:rFonts w:ascii="Times New Roman" w:eastAsia="宋体" w:hAnsi="Times New Roman" w:cs="Times New Roman"/>
              </w:rPr>
            </w:pPr>
            <w:r w:rsidRPr="00371D8A">
              <w:rPr>
                <w:rFonts w:ascii="Times New Roman" w:eastAsia="宋体" w:hAnsi="Times New Roman" w:cs="Times New Roman"/>
              </w:rPr>
              <w:t>掌握反补贴中公共机构的认定问题，了解各国反补贴改革的立场</w:t>
            </w:r>
          </w:p>
        </w:tc>
        <w:tc>
          <w:tcPr>
            <w:tcW w:w="1076" w:type="dxa"/>
            <w:vAlign w:val="center"/>
          </w:tcPr>
          <w:p w14:paraId="4824C6DC" w14:textId="215EAA8F" w:rsidR="00934EE6" w:rsidRPr="00371D8A" w:rsidRDefault="00934EE6" w:rsidP="00D85F16">
            <w:pPr>
              <w:widowControl/>
              <w:spacing w:line="300" w:lineRule="exact"/>
              <w:jc w:val="center"/>
              <w:rPr>
                <w:rFonts w:ascii="Times New Roman" w:eastAsia="宋体" w:hAnsi="Times New Roman" w:cs="Times New Roman"/>
              </w:rPr>
            </w:pPr>
            <w:r w:rsidRPr="00371D8A">
              <w:rPr>
                <w:rFonts w:ascii="Times New Roman" w:eastAsia="宋体" w:hAnsi="Times New Roman" w:cs="Times New Roman"/>
              </w:rPr>
              <w:t>3</w:t>
            </w:r>
          </w:p>
        </w:tc>
      </w:tr>
      <w:tr w:rsidR="00934EE6" w14:paraId="14764147" w14:textId="77777777" w:rsidTr="00F53261">
        <w:trPr>
          <w:trHeight w:val="340"/>
          <w:jc w:val="center"/>
        </w:trPr>
        <w:tc>
          <w:tcPr>
            <w:tcW w:w="1134" w:type="dxa"/>
            <w:vAlign w:val="center"/>
          </w:tcPr>
          <w:p w14:paraId="4B9D9C20" w14:textId="24CF40D2" w:rsidR="00934EE6" w:rsidRPr="00371D8A" w:rsidRDefault="00934EE6" w:rsidP="00D85F16">
            <w:pPr>
              <w:widowControl/>
              <w:spacing w:line="300" w:lineRule="exact"/>
              <w:jc w:val="center"/>
              <w:rPr>
                <w:rFonts w:ascii="Times New Roman" w:eastAsia="宋体" w:hAnsi="Times New Roman" w:cs="Times New Roman"/>
              </w:rPr>
            </w:pPr>
            <w:r w:rsidRPr="00371D8A">
              <w:rPr>
                <w:rFonts w:ascii="Times New Roman" w:eastAsia="宋体" w:hAnsi="Times New Roman" w:cs="Times New Roman"/>
              </w:rPr>
              <w:lastRenderedPageBreak/>
              <w:t>第</w:t>
            </w:r>
            <w:r w:rsidR="00D85F16" w:rsidRPr="00371D8A">
              <w:rPr>
                <w:rFonts w:ascii="Times New Roman" w:eastAsia="宋体" w:hAnsi="Times New Roman" w:cs="Times New Roman"/>
              </w:rPr>
              <w:t>3</w:t>
            </w:r>
            <w:r w:rsidRPr="00371D8A">
              <w:rPr>
                <w:rFonts w:ascii="Times New Roman" w:eastAsia="宋体" w:hAnsi="Times New Roman" w:cs="Times New Roman"/>
              </w:rPr>
              <w:t>章</w:t>
            </w:r>
          </w:p>
        </w:tc>
        <w:tc>
          <w:tcPr>
            <w:tcW w:w="5807" w:type="dxa"/>
          </w:tcPr>
          <w:p w14:paraId="787B5655" w14:textId="04FC9582" w:rsidR="00934EE6" w:rsidRPr="00371D8A" w:rsidRDefault="00934EE6" w:rsidP="00D85F16">
            <w:pPr>
              <w:widowControl/>
              <w:spacing w:line="300" w:lineRule="exact"/>
              <w:jc w:val="left"/>
              <w:rPr>
                <w:rFonts w:ascii="Times New Roman" w:eastAsia="宋体" w:hAnsi="Times New Roman" w:cs="Times New Roman"/>
              </w:rPr>
            </w:pPr>
            <w:r w:rsidRPr="00371D8A">
              <w:rPr>
                <w:rFonts w:ascii="Times New Roman" w:eastAsia="宋体" w:hAnsi="Times New Roman" w:cs="Times New Roman"/>
              </w:rPr>
              <w:t>了解碳足迹标签对可持续发展的意义；了解全球</w:t>
            </w:r>
            <w:r w:rsidRPr="00371D8A">
              <w:rPr>
                <w:rFonts w:ascii="Times New Roman" w:eastAsia="宋体" w:hAnsi="Times New Roman" w:cs="Times New Roman"/>
              </w:rPr>
              <w:t>TBT</w:t>
            </w:r>
            <w:r w:rsidRPr="00371D8A">
              <w:rPr>
                <w:rFonts w:ascii="Times New Roman" w:eastAsia="宋体" w:hAnsi="Times New Roman" w:cs="Times New Roman"/>
              </w:rPr>
              <w:t>的总体趋势</w:t>
            </w:r>
          </w:p>
        </w:tc>
        <w:tc>
          <w:tcPr>
            <w:tcW w:w="1076" w:type="dxa"/>
            <w:vAlign w:val="center"/>
          </w:tcPr>
          <w:p w14:paraId="2EABEB7F" w14:textId="47C1EE4A" w:rsidR="00934EE6" w:rsidRPr="00371D8A" w:rsidRDefault="00934EE6" w:rsidP="00D85F16">
            <w:pPr>
              <w:widowControl/>
              <w:spacing w:line="300" w:lineRule="exact"/>
              <w:jc w:val="center"/>
              <w:rPr>
                <w:rFonts w:ascii="Times New Roman" w:eastAsia="宋体" w:hAnsi="Times New Roman" w:cs="Times New Roman"/>
              </w:rPr>
            </w:pPr>
            <w:r w:rsidRPr="00371D8A">
              <w:rPr>
                <w:rFonts w:ascii="Times New Roman" w:eastAsia="宋体" w:hAnsi="Times New Roman" w:cs="Times New Roman"/>
              </w:rPr>
              <w:t>3</w:t>
            </w:r>
          </w:p>
        </w:tc>
      </w:tr>
      <w:tr w:rsidR="00934EE6" w14:paraId="0FC74E47" w14:textId="77777777" w:rsidTr="00F53261">
        <w:trPr>
          <w:trHeight w:val="340"/>
          <w:jc w:val="center"/>
        </w:trPr>
        <w:tc>
          <w:tcPr>
            <w:tcW w:w="1134" w:type="dxa"/>
            <w:vAlign w:val="center"/>
          </w:tcPr>
          <w:p w14:paraId="17B307FA" w14:textId="3DF67D86" w:rsidR="00934EE6" w:rsidRPr="00371D8A" w:rsidRDefault="00934EE6" w:rsidP="00D85F16">
            <w:pPr>
              <w:widowControl/>
              <w:spacing w:line="300" w:lineRule="exact"/>
              <w:jc w:val="center"/>
              <w:rPr>
                <w:rFonts w:ascii="Times New Roman" w:eastAsia="宋体" w:hAnsi="Times New Roman" w:cs="Times New Roman"/>
              </w:rPr>
            </w:pPr>
            <w:r w:rsidRPr="00371D8A">
              <w:rPr>
                <w:rFonts w:ascii="Times New Roman" w:eastAsia="宋体" w:hAnsi="Times New Roman" w:cs="Times New Roman"/>
              </w:rPr>
              <w:t>第</w:t>
            </w:r>
            <w:r w:rsidR="00D85F16" w:rsidRPr="00371D8A">
              <w:rPr>
                <w:rFonts w:ascii="Times New Roman" w:eastAsia="宋体" w:hAnsi="Times New Roman" w:cs="Times New Roman"/>
              </w:rPr>
              <w:t>4</w:t>
            </w:r>
            <w:r w:rsidRPr="00371D8A">
              <w:rPr>
                <w:rFonts w:ascii="Times New Roman" w:eastAsia="宋体" w:hAnsi="Times New Roman" w:cs="Times New Roman"/>
              </w:rPr>
              <w:t>章</w:t>
            </w:r>
          </w:p>
        </w:tc>
        <w:tc>
          <w:tcPr>
            <w:tcW w:w="5807" w:type="dxa"/>
          </w:tcPr>
          <w:p w14:paraId="4A45CABA" w14:textId="4EA1FFAC" w:rsidR="00934EE6" w:rsidRPr="00371D8A" w:rsidRDefault="00934EE6" w:rsidP="00D85F16">
            <w:pPr>
              <w:widowControl/>
              <w:spacing w:line="300" w:lineRule="exact"/>
              <w:jc w:val="left"/>
              <w:rPr>
                <w:rFonts w:ascii="Times New Roman" w:eastAsia="宋体" w:hAnsi="Times New Roman" w:cs="Times New Roman"/>
              </w:rPr>
            </w:pPr>
            <w:r w:rsidRPr="00371D8A">
              <w:rPr>
                <w:rFonts w:ascii="Times New Roman" w:eastAsia="宋体" w:hAnsi="Times New Roman" w:cs="Times New Roman"/>
              </w:rPr>
              <w:t>了解全球服务贸易发展概况；了解服务贸易规则从</w:t>
            </w:r>
            <w:r w:rsidRPr="00371D8A">
              <w:rPr>
                <w:rFonts w:ascii="Times New Roman" w:eastAsia="宋体" w:hAnsi="Times New Roman" w:cs="Times New Roman"/>
              </w:rPr>
              <w:t>GATS</w:t>
            </w:r>
            <w:r w:rsidRPr="00371D8A">
              <w:rPr>
                <w:rFonts w:ascii="Times New Roman" w:eastAsia="宋体" w:hAnsi="Times New Roman" w:cs="Times New Roman"/>
              </w:rPr>
              <w:t>到</w:t>
            </w:r>
            <w:r w:rsidRPr="00371D8A">
              <w:rPr>
                <w:rFonts w:ascii="Times New Roman" w:eastAsia="宋体" w:hAnsi="Times New Roman" w:cs="Times New Roman"/>
              </w:rPr>
              <w:t>TISA</w:t>
            </w:r>
            <w:r w:rsidRPr="00371D8A">
              <w:rPr>
                <w:rFonts w:ascii="Times New Roman" w:eastAsia="宋体" w:hAnsi="Times New Roman" w:cs="Times New Roman"/>
              </w:rPr>
              <w:t>的发展演进</w:t>
            </w:r>
          </w:p>
        </w:tc>
        <w:tc>
          <w:tcPr>
            <w:tcW w:w="1076" w:type="dxa"/>
            <w:vAlign w:val="center"/>
          </w:tcPr>
          <w:p w14:paraId="727F114B" w14:textId="75DF6B84" w:rsidR="00934EE6" w:rsidRPr="00371D8A" w:rsidRDefault="00934EE6" w:rsidP="00D85F16">
            <w:pPr>
              <w:widowControl/>
              <w:spacing w:line="300" w:lineRule="exact"/>
              <w:jc w:val="center"/>
              <w:rPr>
                <w:rFonts w:ascii="Times New Roman" w:eastAsia="宋体" w:hAnsi="Times New Roman" w:cs="Times New Roman"/>
              </w:rPr>
            </w:pPr>
            <w:r w:rsidRPr="00371D8A">
              <w:rPr>
                <w:rFonts w:ascii="Times New Roman" w:eastAsia="宋体" w:hAnsi="Times New Roman" w:cs="Times New Roman"/>
              </w:rPr>
              <w:t>3</w:t>
            </w:r>
          </w:p>
        </w:tc>
      </w:tr>
      <w:tr w:rsidR="00934EE6" w14:paraId="54EC38C9" w14:textId="77777777" w:rsidTr="00F53261">
        <w:trPr>
          <w:trHeight w:val="340"/>
          <w:jc w:val="center"/>
        </w:trPr>
        <w:tc>
          <w:tcPr>
            <w:tcW w:w="1134" w:type="dxa"/>
            <w:vAlign w:val="center"/>
          </w:tcPr>
          <w:p w14:paraId="6C12C026" w14:textId="1AFB50EF" w:rsidR="00934EE6" w:rsidRPr="00371D8A" w:rsidRDefault="00934EE6" w:rsidP="00D85F16">
            <w:pPr>
              <w:widowControl/>
              <w:spacing w:line="300" w:lineRule="exact"/>
              <w:jc w:val="center"/>
              <w:rPr>
                <w:rFonts w:ascii="Times New Roman" w:eastAsia="宋体" w:hAnsi="Times New Roman" w:cs="Times New Roman"/>
              </w:rPr>
            </w:pPr>
            <w:r w:rsidRPr="00371D8A">
              <w:rPr>
                <w:rFonts w:ascii="Times New Roman" w:eastAsia="宋体" w:hAnsi="Times New Roman" w:cs="Times New Roman"/>
              </w:rPr>
              <w:t>第</w:t>
            </w:r>
            <w:r w:rsidR="00D85F16" w:rsidRPr="00371D8A">
              <w:rPr>
                <w:rFonts w:ascii="Times New Roman" w:eastAsia="宋体" w:hAnsi="Times New Roman" w:cs="Times New Roman"/>
              </w:rPr>
              <w:t>5</w:t>
            </w:r>
            <w:r w:rsidRPr="00371D8A">
              <w:rPr>
                <w:rFonts w:ascii="Times New Roman" w:eastAsia="宋体" w:hAnsi="Times New Roman" w:cs="Times New Roman"/>
              </w:rPr>
              <w:t>章</w:t>
            </w:r>
          </w:p>
        </w:tc>
        <w:tc>
          <w:tcPr>
            <w:tcW w:w="5807" w:type="dxa"/>
          </w:tcPr>
          <w:p w14:paraId="26626126" w14:textId="49DD09C4" w:rsidR="00934EE6" w:rsidRPr="00371D8A" w:rsidRDefault="00934EE6" w:rsidP="00D85F16">
            <w:pPr>
              <w:widowControl/>
              <w:spacing w:line="300" w:lineRule="exact"/>
              <w:jc w:val="left"/>
              <w:rPr>
                <w:rFonts w:ascii="Times New Roman" w:eastAsia="宋体" w:hAnsi="Times New Roman" w:cs="Times New Roman"/>
              </w:rPr>
            </w:pPr>
            <w:r w:rsidRPr="00371D8A">
              <w:rPr>
                <w:rFonts w:ascii="Times New Roman" w:eastAsia="宋体" w:hAnsi="Times New Roman" w:cs="Times New Roman"/>
              </w:rPr>
              <w:t>了解中国和全球数字服务贸易发展概况；了解数字服务贸易规则的中国方案</w:t>
            </w:r>
          </w:p>
        </w:tc>
        <w:tc>
          <w:tcPr>
            <w:tcW w:w="1076" w:type="dxa"/>
            <w:vAlign w:val="center"/>
          </w:tcPr>
          <w:p w14:paraId="2735C5A6" w14:textId="172C909B" w:rsidR="00934EE6" w:rsidRPr="00371D8A" w:rsidRDefault="00934EE6" w:rsidP="00D85F16">
            <w:pPr>
              <w:widowControl/>
              <w:spacing w:line="300" w:lineRule="exact"/>
              <w:jc w:val="center"/>
              <w:rPr>
                <w:rFonts w:ascii="Times New Roman" w:eastAsia="宋体" w:hAnsi="Times New Roman" w:cs="Times New Roman"/>
              </w:rPr>
            </w:pPr>
            <w:r w:rsidRPr="00371D8A">
              <w:rPr>
                <w:rFonts w:ascii="Times New Roman" w:eastAsia="宋体" w:hAnsi="Times New Roman" w:cs="Times New Roman"/>
              </w:rPr>
              <w:t>3</w:t>
            </w:r>
          </w:p>
        </w:tc>
      </w:tr>
      <w:tr w:rsidR="00D85F16" w14:paraId="1EAB6D81" w14:textId="77777777" w:rsidTr="00F53261">
        <w:trPr>
          <w:trHeight w:val="340"/>
          <w:jc w:val="center"/>
        </w:trPr>
        <w:tc>
          <w:tcPr>
            <w:tcW w:w="1134" w:type="dxa"/>
            <w:vAlign w:val="center"/>
          </w:tcPr>
          <w:p w14:paraId="054B5BCD" w14:textId="365C92CD" w:rsidR="00D85F16" w:rsidRPr="00371D8A" w:rsidRDefault="00D85F16" w:rsidP="00D85F16">
            <w:pPr>
              <w:widowControl/>
              <w:spacing w:line="300" w:lineRule="exact"/>
              <w:jc w:val="center"/>
              <w:rPr>
                <w:rFonts w:ascii="Times New Roman" w:eastAsia="宋体" w:hAnsi="Times New Roman" w:cs="Times New Roman"/>
              </w:rPr>
            </w:pPr>
            <w:r w:rsidRPr="00371D8A">
              <w:rPr>
                <w:rFonts w:ascii="Times New Roman" w:eastAsia="宋体" w:hAnsi="Times New Roman" w:cs="Times New Roman"/>
              </w:rPr>
              <w:t>第</w:t>
            </w:r>
            <w:r w:rsidRPr="00371D8A">
              <w:rPr>
                <w:rFonts w:ascii="Times New Roman" w:eastAsia="宋体" w:hAnsi="Times New Roman" w:cs="Times New Roman"/>
              </w:rPr>
              <w:t>6</w:t>
            </w:r>
            <w:r w:rsidRPr="00371D8A">
              <w:rPr>
                <w:rFonts w:ascii="Times New Roman" w:eastAsia="宋体" w:hAnsi="Times New Roman" w:cs="Times New Roman"/>
              </w:rPr>
              <w:t>章</w:t>
            </w:r>
          </w:p>
        </w:tc>
        <w:tc>
          <w:tcPr>
            <w:tcW w:w="5807" w:type="dxa"/>
          </w:tcPr>
          <w:p w14:paraId="370D86B7" w14:textId="236559A9" w:rsidR="00D85F16" w:rsidRPr="00371D8A" w:rsidRDefault="00D85F16" w:rsidP="00D85F16">
            <w:pPr>
              <w:widowControl/>
              <w:spacing w:line="300" w:lineRule="exact"/>
              <w:jc w:val="left"/>
              <w:rPr>
                <w:rFonts w:ascii="Times New Roman" w:eastAsia="宋体" w:hAnsi="Times New Roman" w:cs="Times New Roman"/>
              </w:rPr>
            </w:pPr>
            <w:r w:rsidRPr="00371D8A">
              <w:rPr>
                <w:rFonts w:ascii="Times New Roman" w:eastAsia="宋体" w:hAnsi="Times New Roman" w:cs="Times New Roman"/>
              </w:rPr>
              <w:t>了解世界主要</w:t>
            </w:r>
            <w:r w:rsidRPr="00371D8A">
              <w:rPr>
                <w:rFonts w:ascii="Times New Roman" w:eastAsia="宋体" w:hAnsi="Times New Roman" w:cs="Times New Roman"/>
              </w:rPr>
              <w:t>FTA</w:t>
            </w:r>
            <w:r w:rsidRPr="00371D8A">
              <w:rPr>
                <w:rFonts w:ascii="Times New Roman" w:eastAsia="宋体" w:hAnsi="Times New Roman" w:cs="Times New Roman"/>
              </w:rPr>
              <w:t>的数字贸易规则</w:t>
            </w:r>
          </w:p>
        </w:tc>
        <w:tc>
          <w:tcPr>
            <w:tcW w:w="1076" w:type="dxa"/>
            <w:vAlign w:val="center"/>
          </w:tcPr>
          <w:p w14:paraId="1CF5D9A6" w14:textId="23B44248" w:rsidR="00D85F16" w:rsidRPr="00371D8A" w:rsidRDefault="00D85F16" w:rsidP="00D85F16">
            <w:pPr>
              <w:widowControl/>
              <w:spacing w:line="300" w:lineRule="exact"/>
              <w:jc w:val="center"/>
              <w:rPr>
                <w:rFonts w:ascii="Times New Roman" w:eastAsia="宋体" w:hAnsi="Times New Roman" w:cs="Times New Roman"/>
              </w:rPr>
            </w:pPr>
            <w:r w:rsidRPr="00371D8A">
              <w:rPr>
                <w:rFonts w:ascii="Times New Roman" w:eastAsia="宋体" w:hAnsi="Times New Roman" w:cs="Times New Roman"/>
              </w:rPr>
              <w:t>3</w:t>
            </w:r>
          </w:p>
        </w:tc>
      </w:tr>
      <w:tr w:rsidR="00D85F16" w14:paraId="05746503" w14:textId="77777777" w:rsidTr="00F53261">
        <w:trPr>
          <w:trHeight w:val="340"/>
          <w:jc w:val="center"/>
        </w:trPr>
        <w:tc>
          <w:tcPr>
            <w:tcW w:w="1134" w:type="dxa"/>
            <w:vAlign w:val="center"/>
          </w:tcPr>
          <w:p w14:paraId="385DD6D4" w14:textId="1878A23C" w:rsidR="00D85F16" w:rsidRPr="00371D8A" w:rsidRDefault="00D85F16" w:rsidP="00D85F16">
            <w:pPr>
              <w:widowControl/>
              <w:spacing w:line="300" w:lineRule="exact"/>
              <w:jc w:val="center"/>
              <w:rPr>
                <w:rFonts w:ascii="Times New Roman" w:eastAsia="宋体" w:hAnsi="Times New Roman" w:cs="Times New Roman"/>
              </w:rPr>
            </w:pPr>
            <w:r w:rsidRPr="00371D8A">
              <w:rPr>
                <w:rFonts w:ascii="Times New Roman" w:eastAsia="宋体" w:hAnsi="Times New Roman" w:cs="Times New Roman"/>
              </w:rPr>
              <w:t>第</w:t>
            </w:r>
            <w:r w:rsidRPr="00371D8A">
              <w:rPr>
                <w:rFonts w:ascii="Times New Roman" w:eastAsia="宋体" w:hAnsi="Times New Roman" w:cs="Times New Roman"/>
              </w:rPr>
              <w:t>7</w:t>
            </w:r>
            <w:r w:rsidRPr="00371D8A">
              <w:rPr>
                <w:rFonts w:ascii="Times New Roman" w:eastAsia="宋体" w:hAnsi="Times New Roman" w:cs="Times New Roman"/>
              </w:rPr>
              <w:t>章</w:t>
            </w:r>
          </w:p>
        </w:tc>
        <w:tc>
          <w:tcPr>
            <w:tcW w:w="5807" w:type="dxa"/>
          </w:tcPr>
          <w:p w14:paraId="03075691" w14:textId="24F3001A" w:rsidR="00D85F16" w:rsidRPr="00371D8A" w:rsidRDefault="00D85F16" w:rsidP="00D85F16">
            <w:pPr>
              <w:widowControl/>
              <w:spacing w:line="300" w:lineRule="exact"/>
              <w:jc w:val="left"/>
              <w:rPr>
                <w:rFonts w:ascii="Times New Roman" w:eastAsia="宋体" w:hAnsi="Times New Roman" w:cs="Times New Roman"/>
              </w:rPr>
            </w:pPr>
            <w:r w:rsidRPr="00371D8A">
              <w:rPr>
                <w:rFonts w:ascii="Times New Roman" w:eastAsia="宋体" w:hAnsi="Times New Roman" w:cs="Times New Roman"/>
              </w:rPr>
              <w:t>了解全球</w:t>
            </w:r>
            <w:r w:rsidRPr="00371D8A">
              <w:rPr>
                <w:rFonts w:ascii="Times New Roman" w:eastAsia="宋体" w:hAnsi="Times New Roman" w:cs="Times New Roman"/>
              </w:rPr>
              <w:t>FTA</w:t>
            </w:r>
            <w:r w:rsidRPr="00371D8A">
              <w:rPr>
                <w:rFonts w:ascii="Times New Roman" w:eastAsia="宋体" w:hAnsi="Times New Roman" w:cs="Times New Roman"/>
              </w:rPr>
              <w:t>动态和主要经济体</w:t>
            </w:r>
            <w:r w:rsidRPr="00371D8A">
              <w:rPr>
                <w:rFonts w:ascii="Times New Roman" w:eastAsia="宋体" w:hAnsi="Times New Roman" w:cs="Times New Roman"/>
              </w:rPr>
              <w:t>FTA</w:t>
            </w:r>
            <w:r w:rsidRPr="00371D8A">
              <w:rPr>
                <w:rFonts w:ascii="Times New Roman" w:eastAsia="宋体" w:hAnsi="Times New Roman" w:cs="Times New Roman"/>
              </w:rPr>
              <w:t>实践</w:t>
            </w:r>
          </w:p>
        </w:tc>
        <w:tc>
          <w:tcPr>
            <w:tcW w:w="1076" w:type="dxa"/>
            <w:vAlign w:val="center"/>
          </w:tcPr>
          <w:p w14:paraId="4B909A18" w14:textId="555F91EE" w:rsidR="00D85F16" w:rsidRPr="00371D8A" w:rsidRDefault="00D85F16" w:rsidP="00D85F16">
            <w:pPr>
              <w:widowControl/>
              <w:spacing w:line="300" w:lineRule="exact"/>
              <w:jc w:val="center"/>
              <w:rPr>
                <w:rFonts w:ascii="Times New Roman" w:eastAsia="宋体" w:hAnsi="Times New Roman" w:cs="Times New Roman"/>
              </w:rPr>
            </w:pPr>
            <w:r w:rsidRPr="00371D8A">
              <w:rPr>
                <w:rFonts w:ascii="Times New Roman" w:eastAsia="宋体" w:hAnsi="Times New Roman" w:cs="Times New Roman"/>
              </w:rPr>
              <w:t>3</w:t>
            </w:r>
          </w:p>
        </w:tc>
      </w:tr>
      <w:tr w:rsidR="00D85F16" w14:paraId="7E404664" w14:textId="77777777" w:rsidTr="00F53261">
        <w:trPr>
          <w:trHeight w:val="340"/>
          <w:jc w:val="center"/>
        </w:trPr>
        <w:tc>
          <w:tcPr>
            <w:tcW w:w="1134" w:type="dxa"/>
            <w:vAlign w:val="center"/>
          </w:tcPr>
          <w:p w14:paraId="200BAEB3" w14:textId="66F49084" w:rsidR="00D85F16" w:rsidRPr="00371D8A" w:rsidRDefault="00D85F16" w:rsidP="00D85F16">
            <w:pPr>
              <w:widowControl/>
              <w:spacing w:line="300" w:lineRule="exact"/>
              <w:jc w:val="center"/>
              <w:rPr>
                <w:rFonts w:ascii="Times New Roman" w:eastAsia="宋体" w:hAnsi="Times New Roman" w:cs="Times New Roman"/>
              </w:rPr>
            </w:pPr>
            <w:r w:rsidRPr="00371D8A">
              <w:rPr>
                <w:rFonts w:ascii="Times New Roman" w:eastAsia="宋体" w:hAnsi="Times New Roman" w:cs="Times New Roman"/>
              </w:rPr>
              <w:t>第</w:t>
            </w:r>
            <w:r w:rsidRPr="00371D8A">
              <w:rPr>
                <w:rFonts w:ascii="Times New Roman" w:eastAsia="宋体" w:hAnsi="Times New Roman" w:cs="Times New Roman"/>
              </w:rPr>
              <w:t>8</w:t>
            </w:r>
            <w:r w:rsidRPr="00371D8A">
              <w:rPr>
                <w:rFonts w:ascii="Times New Roman" w:eastAsia="宋体" w:hAnsi="Times New Roman" w:cs="Times New Roman"/>
              </w:rPr>
              <w:t>章</w:t>
            </w:r>
          </w:p>
        </w:tc>
        <w:tc>
          <w:tcPr>
            <w:tcW w:w="5807" w:type="dxa"/>
          </w:tcPr>
          <w:p w14:paraId="7B39DDEB" w14:textId="5518EA4A" w:rsidR="00D85F16" w:rsidRPr="00371D8A" w:rsidRDefault="00D85F16" w:rsidP="00D85F16">
            <w:pPr>
              <w:widowControl/>
              <w:spacing w:line="300" w:lineRule="exact"/>
              <w:jc w:val="left"/>
              <w:rPr>
                <w:rFonts w:ascii="Times New Roman" w:eastAsia="宋体" w:hAnsi="Times New Roman" w:cs="Times New Roman"/>
              </w:rPr>
            </w:pPr>
            <w:r w:rsidRPr="00371D8A">
              <w:rPr>
                <w:rFonts w:ascii="Times New Roman" w:eastAsia="宋体" w:hAnsi="Times New Roman" w:cs="Times New Roman"/>
              </w:rPr>
              <w:t>了解中国</w:t>
            </w:r>
            <w:r w:rsidRPr="00371D8A">
              <w:rPr>
                <w:rFonts w:ascii="Times New Roman" w:eastAsia="宋体" w:hAnsi="Times New Roman" w:cs="Times New Roman"/>
              </w:rPr>
              <w:t>FTA</w:t>
            </w:r>
            <w:r w:rsidRPr="00371D8A">
              <w:rPr>
                <w:rFonts w:ascii="Times New Roman" w:eastAsia="宋体" w:hAnsi="Times New Roman" w:cs="Times New Roman"/>
              </w:rPr>
              <w:t>战略，掌握中国</w:t>
            </w:r>
            <w:r w:rsidRPr="00371D8A">
              <w:rPr>
                <w:rFonts w:ascii="Times New Roman" w:eastAsia="宋体" w:hAnsi="Times New Roman" w:cs="Times New Roman"/>
              </w:rPr>
              <w:t>FTA</w:t>
            </w:r>
            <w:r w:rsidRPr="00371D8A">
              <w:rPr>
                <w:rFonts w:ascii="Times New Roman" w:eastAsia="宋体" w:hAnsi="Times New Roman" w:cs="Times New Roman"/>
              </w:rPr>
              <w:t>进战</w:t>
            </w:r>
          </w:p>
        </w:tc>
        <w:tc>
          <w:tcPr>
            <w:tcW w:w="1076" w:type="dxa"/>
            <w:vAlign w:val="center"/>
          </w:tcPr>
          <w:p w14:paraId="760378DA" w14:textId="4E6E4621" w:rsidR="00D85F16" w:rsidRPr="00371D8A" w:rsidRDefault="00D85F16" w:rsidP="00D85F16">
            <w:pPr>
              <w:widowControl/>
              <w:spacing w:line="300" w:lineRule="exact"/>
              <w:jc w:val="center"/>
              <w:rPr>
                <w:rFonts w:ascii="Times New Roman" w:eastAsia="宋体" w:hAnsi="Times New Roman" w:cs="Times New Roman"/>
              </w:rPr>
            </w:pPr>
            <w:r w:rsidRPr="00371D8A">
              <w:rPr>
                <w:rFonts w:ascii="Times New Roman" w:eastAsia="宋体" w:hAnsi="Times New Roman" w:cs="Times New Roman"/>
              </w:rPr>
              <w:t>3</w:t>
            </w:r>
          </w:p>
        </w:tc>
      </w:tr>
      <w:tr w:rsidR="00D85F16" w14:paraId="778B32C6" w14:textId="77777777" w:rsidTr="00F53261">
        <w:trPr>
          <w:trHeight w:val="340"/>
          <w:jc w:val="center"/>
        </w:trPr>
        <w:tc>
          <w:tcPr>
            <w:tcW w:w="1134" w:type="dxa"/>
            <w:vAlign w:val="center"/>
          </w:tcPr>
          <w:p w14:paraId="149E0EAB" w14:textId="4F59050C" w:rsidR="00D85F16" w:rsidRPr="00371D8A" w:rsidRDefault="00D85F16" w:rsidP="00D85F16">
            <w:pPr>
              <w:widowControl/>
              <w:spacing w:line="300" w:lineRule="exact"/>
              <w:jc w:val="center"/>
              <w:rPr>
                <w:rFonts w:ascii="Times New Roman" w:eastAsia="宋体" w:hAnsi="Times New Roman" w:cs="Times New Roman"/>
              </w:rPr>
            </w:pPr>
            <w:r w:rsidRPr="00371D8A">
              <w:rPr>
                <w:rFonts w:ascii="Times New Roman" w:eastAsia="宋体" w:hAnsi="Times New Roman" w:cs="Times New Roman"/>
              </w:rPr>
              <w:t>第</w:t>
            </w:r>
            <w:r w:rsidRPr="00371D8A">
              <w:rPr>
                <w:rFonts w:ascii="Times New Roman" w:eastAsia="宋体" w:hAnsi="Times New Roman" w:cs="Times New Roman"/>
              </w:rPr>
              <w:t>9</w:t>
            </w:r>
            <w:r w:rsidRPr="00371D8A">
              <w:rPr>
                <w:rFonts w:ascii="Times New Roman" w:eastAsia="宋体" w:hAnsi="Times New Roman" w:cs="Times New Roman"/>
              </w:rPr>
              <w:t>章</w:t>
            </w:r>
          </w:p>
        </w:tc>
        <w:tc>
          <w:tcPr>
            <w:tcW w:w="5807" w:type="dxa"/>
          </w:tcPr>
          <w:p w14:paraId="0EA56C99" w14:textId="4E72D65B" w:rsidR="00D85F16" w:rsidRPr="00371D8A" w:rsidRDefault="00D85F16" w:rsidP="00D85F16">
            <w:pPr>
              <w:widowControl/>
              <w:spacing w:line="300" w:lineRule="exact"/>
              <w:jc w:val="left"/>
              <w:rPr>
                <w:rFonts w:ascii="Times New Roman" w:eastAsia="宋体" w:hAnsi="Times New Roman" w:cs="Times New Roman"/>
              </w:rPr>
            </w:pPr>
            <w:r w:rsidRPr="00371D8A">
              <w:rPr>
                <w:rFonts w:ascii="Times New Roman" w:eastAsia="宋体" w:hAnsi="Times New Roman" w:cs="Times New Roman"/>
              </w:rPr>
              <w:t>熟悉</w:t>
            </w:r>
            <w:r w:rsidRPr="00371D8A">
              <w:rPr>
                <w:rFonts w:ascii="Times New Roman" w:eastAsia="宋体" w:hAnsi="Times New Roman" w:cs="Times New Roman"/>
              </w:rPr>
              <w:t>RCEP</w:t>
            </w:r>
            <w:r w:rsidRPr="00371D8A">
              <w:rPr>
                <w:rFonts w:ascii="Times New Roman" w:eastAsia="宋体" w:hAnsi="Times New Roman" w:cs="Times New Roman"/>
              </w:rPr>
              <w:t>规则；了解</w:t>
            </w:r>
            <w:r w:rsidRPr="00371D8A">
              <w:rPr>
                <w:rFonts w:ascii="Times New Roman" w:eastAsia="宋体" w:hAnsi="Times New Roman" w:cs="Times New Roman"/>
              </w:rPr>
              <w:t>RCEP</w:t>
            </w:r>
            <w:r w:rsidRPr="00371D8A">
              <w:rPr>
                <w:rFonts w:ascii="Times New Roman" w:eastAsia="宋体" w:hAnsi="Times New Roman" w:cs="Times New Roman"/>
              </w:rPr>
              <w:t>对中国的机遇与挑战</w:t>
            </w:r>
          </w:p>
        </w:tc>
        <w:tc>
          <w:tcPr>
            <w:tcW w:w="1076" w:type="dxa"/>
            <w:vAlign w:val="center"/>
          </w:tcPr>
          <w:p w14:paraId="7B43EA94" w14:textId="778544B0" w:rsidR="00D85F16" w:rsidRPr="00371D8A" w:rsidRDefault="00D85F16" w:rsidP="00D85F16">
            <w:pPr>
              <w:widowControl/>
              <w:spacing w:line="300" w:lineRule="exact"/>
              <w:jc w:val="center"/>
              <w:rPr>
                <w:rFonts w:ascii="Times New Roman" w:eastAsia="宋体" w:hAnsi="Times New Roman" w:cs="Times New Roman"/>
              </w:rPr>
            </w:pPr>
            <w:r w:rsidRPr="00371D8A">
              <w:rPr>
                <w:rFonts w:ascii="Times New Roman" w:eastAsia="宋体" w:hAnsi="Times New Roman" w:cs="Times New Roman"/>
              </w:rPr>
              <w:t>3</w:t>
            </w:r>
          </w:p>
        </w:tc>
      </w:tr>
      <w:tr w:rsidR="00D85F16" w14:paraId="1516799C" w14:textId="77777777" w:rsidTr="00F53261">
        <w:trPr>
          <w:trHeight w:val="340"/>
          <w:jc w:val="center"/>
        </w:trPr>
        <w:tc>
          <w:tcPr>
            <w:tcW w:w="1134" w:type="dxa"/>
            <w:vAlign w:val="center"/>
          </w:tcPr>
          <w:p w14:paraId="78F12045" w14:textId="5F529229" w:rsidR="00D85F16" w:rsidRPr="00371D8A" w:rsidRDefault="00D85F16" w:rsidP="00D85F16">
            <w:pPr>
              <w:widowControl/>
              <w:spacing w:line="300" w:lineRule="exact"/>
              <w:jc w:val="center"/>
              <w:rPr>
                <w:rFonts w:ascii="Times New Roman" w:eastAsia="宋体" w:hAnsi="Times New Roman" w:cs="Times New Roman"/>
              </w:rPr>
            </w:pPr>
            <w:r w:rsidRPr="00371D8A">
              <w:rPr>
                <w:rFonts w:ascii="Times New Roman" w:eastAsia="宋体" w:hAnsi="Times New Roman" w:cs="Times New Roman"/>
              </w:rPr>
              <w:t>第</w:t>
            </w:r>
            <w:r w:rsidRPr="00371D8A">
              <w:rPr>
                <w:rFonts w:ascii="Times New Roman" w:eastAsia="宋体" w:hAnsi="Times New Roman" w:cs="Times New Roman"/>
              </w:rPr>
              <w:t>10</w:t>
            </w:r>
            <w:r w:rsidRPr="00371D8A">
              <w:rPr>
                <w:rFonts w:ascii="Times New Roman" w:eastAsia="宋体" w:hAnsi="Times New Roman" w:cs="Times New Roman"/>
              </w:rPr>
              <w:t>章</w:t>
            </w:r>
          </w:p>
        </w:tc>
        <w:tc>
          <w:tcPr>
            <w:tcW w:w="5807" w:type="dxa"/>
          </w:tcPr>
          <w:p w14:paraId="556FF82B" w14:textId="287D7FCB" w:rsidR="00D85F16" w:rsidRPr="00371D8A" w:rsidRDefault="00B808AF" w:rsidP="00B808AF">
            <w:pPr>
              <w:widowControl/>
              <w:spacing w:line="300" w:lineRule="exact"/>
              <w:jc w:val="left"/>
              <w:rPr>
                <w:rFonts w:ascii="Times New Roman" w:eastAsia="宋体" w:hAnsi="Times New Roman" w:cs="Times New Roman"/>
              </w:rPr>
            </w:pPr>
            <w:r w:rsidRPr="00371D8A">
              <w:rPr>
                <w:rFonts w:ascii="Times New Roman" w:eastAsia="宋体" w:hAnsi="Times New Roman" w:cs="Times New Roman"/>
              </w:rPr>
              <w:t>了解</w:t>
            </w:r>
            <w:r w:rsidRPr="00371D8A">
              <w:rPr>
                <w:rFonts w:ascii="Times New Roman" w:eastAsia="宋体" w:hAnsi="Times New Roman" w:cs="Times New Roman"/>
              </w:rPr>
              <w:t>USMCA</w:t>
            </w:r>
            <w:r w:rsidRPr="00371D8A">
              <w:rPr>
                <w:rFonts w:ascii="Times New Roman" w:eastAsia="宋体" w:hAnsi="Times New Roman" w:cs="Times New Roman"/>
              </w:rPr>
              <w:t>的核心内容；了解</w:t>
            </w:r>
            <w:r w:rsidRPr="00371D8A">
              <w:rPr>
                <w:rFonts w:ascii="Times New Roman" w:eastAsia="宋体" w:hAnsi="Times New Roman" w:cs="Times New Roman"/>
              </w:rPr>
              <w:t>CPTPP</w:t>
            </w:r>
            <w:r w:rsidRPr="00371D8A">
              <w:rPr>
                <w:rFonts w:ascii="Times New Roman" w:eastAsia="宋体" w:hAnsi="Times New Roman" w:cs="Times New Roman"/>
              </w:rPr>
              <w:t>的核心内容</w:t>
            </w:r>
          </w:p>
        </w:tc>
        <w:tc>
          <w:tcPr>
            <w:tcW w:w="1076" w:type="dxa"/>
            <w:vAlign w:val="center"/>
          </w:tcPr>
          <w:p w14:paraId="43906243" w14:textId="4EA918EF" w:rsidR="00D85F16" w:rsidRPr="00371D8A" w:rsidRDefault="00D85F16" w:rsidP="00D85F16">
            <w:pPr>
              <w:widowControl/>
              <w:spacing w:line="300" w:lineRule="exact"/>
              <w:jc w:val="center"/>
              <w:rPr>
                <w:rFonts w:ascii="Times New Roman" w:eastAsia="宋体" w:hAnsi="Times New Roman" w:cs="Times New Roman"/>
              </w:rPr>
            </w:pPr>
            <w:r w:rsidRPr="00371D8A">
              <w:rPr>
                <w:rFonts w:ascii="Times New Roman" w:eastAsia="宋体" w:hAnsi="Times New Roman" w:cs="Times New Roman"/>
              </w:rPr>
              <w:t>3</w:t>
            </w:r>
          </w:p>
        </w:tc>
      </w:tr>
      <w:tr w:rsidR="00D85F16" w14:paraId="1AF066E1" w14:textId="77777777" w:rsidTr="00F53261">
        <w:trPr>
          <w:trHeight w:val="340"/>
          <w:jc w:val="center"/>
        </w:trPr>
        <w:tc>
          <w:tcPr>
            <w:tcW w:w="1134" w:type="dxa"/>
            <w:vAlign w:val="center"/>
          </w:tcPr>
          <w:p w14:paraId="080AA4FF" w14:textId="7F929842" w:rsidR="00D85F16" w:rsidRPr="00371D8A" w:rsidRDefault="00D85F16" w:rsidP="00D85F16">
            <w:pPr>
              <w:widowControl/>
              <w:spacing w:line="300" w:lineRule="exact"/>
              <w:jc w:val="center"/>
              <w:rPr>
                <w:rFonts w:ascii="Times New Roman" w:eastAsia="宋体" w:hAnsi="Times New Roman" w:cs="Times New Roman"/>
              </w:rPr>
            </w:pPr>
            <w:r w:rsidRPr="00371D8A">
              <w:rPr>
                <w:rFonts w:ascii="Times New Roman" w:eastAsia="宋体" w:hAnsi="Times New Roman" w:cs="Times New Roman"/>
              </w:rPr>
              <w:t>第</w:t>
            </w:r>
            <w:r w:rsidRPr="00371D8A">
              <w:rPr>
                <w:rFonts w:ascii="Times New Roman" w:eastAsia="宋体" w:hAnsi="Times New Roman" w:cs="Times New Roman"/>
              </w:rPr>
              <w:t>11</w:t>
            </w:r>
            <w:r w:rsidRPr="00371D8A">
              <w:rPr>
                <w:rFonts w:ascii="Times New Roman" w:eastAsia="宋体" w:hAnsi="Times New Roman" w:cs="Times New Roman"/>
              </w:rPr>
              <w:t>章</w:t>
            </w:r>
          </w:p>
        </w:tc>
        <w:tc>
          <w:tcPr>
            <w:tcW w:w="5807" w:type="dxa"/>
          </w:tcPr>
          <w:p w14:paraId="1B6879D8" w14:textId="7BE03444" w:rsidR="00D85F16" w:rsidRPr="00371D8A" w:rsidRDefault="00D85F16" w:rsidP="00D85F16">
            <w:pPr>
              <w:widowControl/>
              <w:spacing w:line="300" w:lineRule="exact"/>
              <w:jc w:val="left"/>
              <w:rPr>
                <w:rFonts w:ascii="Times New Roman" w:eastAsia="宋体" w:hAnsi="Times New Roman" w:cs="Times New Roman"/>
              </w:rPr>
            </w:pPr>
            <w:r w:rsidRPr="00371D8A">
              <w:rPr>
                <w:rFonts w:ascii="Times New Roman" w:eastAsia="宋体" w:hAnsi="Times New Roman" w:cs="Times New Roman"/>
              </w:rPr>
              <w:t>了解中国自由贸易试验区（港）建设实践；掌握</w:t>
            </w:r>
            <w:r w:rsidRPr="00371D8A">
              <w:rPr>
                <w:rFonts w:ascii="Times New Roman" w:eastAsia="宋体" w:hAnsi="Times New Roman" w:cs="Times New Roman"/>
              </w:rPr>
              <w:t>21</w:t>
            </w:r>
            <w:r w:rsidRPr="00371D8A">
              <w:rPr>
                <w:rFonts w:ascii="Times New Roman" w:eastAsia="宋体" w:hAnsi="Times New Roman" w:cs="Times New Roman"/>
              </w:rPr>
              <w:t>个自贸试验区（港）</w:t>
            </w:r>
          </w:p>
        </w:tc>
        <w:tc>
          <w:tcPr>
            <w:tcW w:w="1076" w:type="dxa"/>
            <w:vAlign w:val="center"/>
          </w:tcPr>
          <w:p w14:paraId="12171795" w14:textId="482E728C" w:rsidR="00D85F16" w:rsidRPr="00371D8A" w:rsidRDefault="00D85F16" w:rsidP="00D85F16">
            <w:pPr>
              <w:widowControl/>
              <w:spacing w:line="300" w:lineRule="exact"/>
              <w:jc w:val="center"/>
              <w:rPr>
                <w:rFonts w:ascii="Times New Roman" w:eastAsia="宋体" w:hAnsi="Times New Roman" w:cs="Times New Roman"/>
              </w:rPr>
            </w:pPr>
            <w:r w:rsidRPr="00371D8A">
              <w:rPr>
                <w:rFonts w:ascii="Times New Roman" w:eastAsia="宋体" w:hAnsi="Times New Roman" w:cs="Times New Roman"/>
              </w:rPr>
              <w:t>3</w:t>
            </w:r>
          </w:p>
        </w:tc>
      </w:tr>
      <w:tr w:rsidR="00D85F16" w14:paraId="7A4FE0F2" w14:textId="77777777" w:rsidTr="00F53261">
        <w:trPr>
          <w:trHeight w:val="340"/>
          <w:jc w:val="center"/>
        </w:trPr>
        <w:tc>
          <w:tcPr>
            <w:tcW w:w="1134" w:type="dxa"/>
            <w:vAlign w:val="center"/>
          </w:tcPr>
          <w:p w14:paraId="5798A745" w14:textId="22437CD8" w:rsidR="00D85F16" w:rsidRPr="00371D8A" w:rsidRDefault="00D85F16" w:rsidP="00D85F16">
            <w:pPr>
              <w:widowControl/>
              <w:spacing w:line="300" w:lineRule="exact"/>
              <w:jc w:val="center"/>
              <w:rPr>
                <w:rFonts w:ascii="Times New Roman" w:eastAsia="宋体" w:hAnsi="Times New Roman" w:cs="Times New Roman"/>
              </w:rPr>
            </w:pPr>
            <w:r w:rsidRPr="00371D8A">
              <w:rPr>
                <w:rFonts w:ascii="Times New Roman" w:eastAsia="宋体" w:hAnsi="Times New Roman" w:cs="Times New Roman"/>
              </w:rPr>
              <w:t>第</w:t>
            </w:r>
            <w:r w:rsidRPr="00371D8A">
              <w:rPr>
                <w:rFonts w:ascii="Times New Roman" w:eastAsia="宋体" w:hAnsi="Times New Roman" w:cs="Times New Roman"/>
              </w:rPr>
              <w:t>12</w:t>
            </w:r>
            <w:r w:rsidRPr="00371D8A">
              <w:rPr>
                <w:rFonts w:ascii="Times New Roman" w:eastAsia="宋体" w:hAnsi="Times New Roman" w:cs="Times New Roman"/>
              </w:rPr>
              <w:t>章</w:t>
            </w:r>
          </w:p>
        </w:tc>
        <w:tc>
          <w:tcPr>
            <w:tcW w:w="5807" w:type="dxa"/>
          </w:tcPr>
          <w:p w14:paraId="1655D889" w14:textId="7CEEF994" w:rsidR="00D85F16" w:rsidRPr="00371D8A" w:rsidRDefault="00D85F16" w:rsidP="00D85F16">
            <w:pPr>
              <w:widowControl/>
              <w:spacing w:line="300" w:lineRule="exact"/>
              <w:jc w:val="left"/>
              <w:rPr>
                <w:rFonts w:ascii="Times New Roman" w:eastAsia="宋体" w:hAnsi="Times New Roman" w:cs="Times New Roman"/>
              </w:rPr>
            </w:pPr>
            <w:r w:rsidRPr="00371D8A">
              <w:rPr>
                <w:rFonts w:ascii="Times New Roman" w:eastAsia="宋体" w:hAnsi="Times New Roman" w:cs="Times New Roman"/>
              </w:rPr>
              <w:t>了解</w:t>
            </w:r>
            <w:r w:rsidR="00F53261">
              <w:rPr>
                <w:rFonts w:ascii="Times New Roman" w:eastAsia="宋体" w:hAnsi="Times New Roman" w:cs="Times New Roman" w:hint="eastAsia"/>
              </w:rPr>
              <w:t>国际</w:t>
            </w:r>
            <w:r w:rsidRPr="00371D8A">
              <w:rPr>
                <w:rFonts w:ascii="Times New Roman" w:eastAsia="宋体" w:hAnsi="Times New Roman" w:cs="Times New Roman"/>
              </w:rPr>
              <w:t>投资协定发展趋势；了解中国全面投资协定主要内容</w:t>
            </w:r>
          </w:p>
        </w:tc>
        <w:tc>
          <w:tcPr>
            <w:tcW w:w="1076" w:type="dxa"/>
            <w:vAlign w:val="center"/>
          </w:tcPr>
          <w:p w14:paraId="7660CAC5" w14:textId="38ED4A03" w:rsidR="00D85F16" w:rsidRPr="00371D8A" w:rsidRDefault="00D85F16" w:rsidP="00D85F16">
            <w:pPr>
              <w:widowControl/>
              <w:spacing w:line="300" w:lineRule="exact"/>
              <w:jc w:val="center"/>
              <w:rPr>
                <w:rFonts w:ascii="Times New Roman" w:eastAsia="宋体" w:hAnsi="Times New Roman" w:cs="Times New Roman"/>
              </w:rPr>
            </w:pPr>
            <w:r w:rsidRPr="00371D8A">
              <w:rPr>
                <w:rFonts w:ascii="Times New Roman" w:eastAsia="宋体" w:hAnsi="Times New Roman" w:cs="Times New Roman"/>
              </w:rPr>
              <w:t>3</w:t>
            </w:r>
          </w:p>
        </w:tc>
      </w:tr>
      <w:tr w:rsidR="00D85F16" w14:paraId="26180E26" w14:textId="77777777" w:rsidTr="00F53261">
        <w:trPr>
          <w:trHeight w:val="340"/>
          <w:jc w:val="center"/>
        </w:trPr>
        <w:tc>
          <w:tcPr>
            <w:tcW w:w="1134" w:type="dxa"/>
            <w:vAlign w:val="center"/>
          </w:tcPr>
          <w:p w14:paraId="67C65F96" w14:textId="691A3906" w:rsidR="00D85F16" w:rsidRPr="00371D8A" w:rsidRDefault="00D85F16" w:rsidP="00D85F16">
            <w:pPr>
              <w:widowControl/>
              <w:spacing w:line="300" w:lineRule="exact"/>
              <w:jc w:val="center"/>
              <w:rPr>
                <w:rFonts w:ascii="Times New Roman" w:eastAsia="宋体" w:hAnsi="Times New Roman" w:cs="Times New Roman"/>
              </w:rPr>
            </w:pPr>
            <w:r w:rsidRPr="00371D8A">
              <w:rPr>
                <w:rFonts w:ascii="Times New Roman" w:eastAsia="宋体" w:hAnsi="Times New Roman" w:cs="Times New Roman"/>
              </w:rPr>
              <w:t>第</w:t>
            </w:r>
            <w:r w:rsidRPr="00371D8A">
              <w:rPr>
                <w:rFonts w:ascii="Times New Roman" w:eastAsia="宋体" w:hAnsi="Times New Roman" w:cs="Times New Roman"/>
              </w:rPr>
              <w:t>13</w:t>
            </w:r>
            <w:r w:rsidRPr="00371D8A">
              <w:rPr>
                <w:rFonts w:ascii="Times New Roman" w:eastAsia="宋体" w:hAnsi="Times New Roman" w:cs="Times New Roman"/>
              </w:rPr>
              <w:t>章</w:t>
            </w:r>
          </w:p>
        </w:tc>
        <w:tc>
          <w:tcPr>
            <w:tcW w:w="5807" w:type="dxa"/>
          </w:tcPr>
          <w:p w14:paraId="404DDB14" w14:textId="2293DC82" w:rsidR="00D85F16" w:rsidRPr="00371D8A" w:rsidRDefault="00D85F16" w:rsidP="00D85F16">
            <w:pPr>
              <w:widowControl/>
              <w:spacing w:line="300" w:lineRule="exact"/>
              <w:jc w:val="left"/>
              <w:rPr>
                <w:rFonts w:ascii="Times New Roman" w:eastAsia="宋体" w:hAnsi="Times New Roman" w:cs="Times New Roman"/>
              </w:rPr>
            </w:pPr>
            <w:r w:rsidRPr="00371D8A">
              <w:rPr>
                <w:rFonts w:ascii="Times New Roman" w:eastAsia="宋体" w:hAnsi="Times New Roman" w:cs="Times New Roman"/>
              </w:rPr>
              <w:t>了解外国直接投资的国家安全审查制度</w:t>
            </w:r>
          </w:p>
        </w:tc>
        <w:tc>
          <w:tcPr>
            <w:tcW w:w="1076" w:type="dxa"/>
            <w:vAlign w:val="center"/>
          </w:tcPr>
          <w:p w14:paraId="05DA6317" w14:textId="023D372D" w:rsidR="00D85F16" w:rsidRPr="00371D8A" w:rsidRDefault="00D85F16" w:rsidP="00D85F16">
            <w:pPr>
              <w:widowControl/>
              <w:spacing w:line="300" w:lineRule="exact"/>
              <w:jc w:val="center"/>
              <w:rPr>
                <w:rFonts w:ascii="Times New Roman" w:eastAsia="宋体" w:hAnsi="Times New Roman" w:cs="Times New Roman"/>
              </w:rPr>
            </w:pPr>
            <w:r w:rsidRPr="00371D8A">
              <w:rPr>
                <w:rFonts w:ascii="Times New Roman" w:eastAsia="宋体" w:hAnsi="Times New Roman" w:cs="Times New Roman"/>
              </w:rPr>
              <w:t>3</w:t>
            </w:r>
          </w:p>
        </w:tc>
      </w:tr>
      <w:tr w:rsidR="00D85F16" w14:paraId="5B6986C0" w14:textId="77777777" w:rsidTr="00F53261">
        <w:trPr>
          <w:trHeight w:val="340"/>
          <w:jc w:val="center"/>
        </w:trPr>
        <w:tc>
          <w:tcPr>
            <w:tcW w:w="1134" w:type="dxa"/>
            <w:vAlign w:val="center"/>
          </w:tcPr>
          <w:p w14:paraId="550100AA" w14:textId="64575A0B" w:rsidR="00D85F16" w:rsidRPr="00371D8A" w:rsidRDefault="00D85F16" w:rsidP="00D85F16">
            <w:pPr>
              <w:widowControl/>
              <w:spacing w:line="300" w:lineRule="exact"/>
              <w:jc w:val="center"/>
              <w:rPr>
                <w:rFonts w:ascii="Times New Roman" w:eastAsia="宋体" w:hAnsi="Times New Roman" w:cs="Times New Roman"/>
              </w:rPr>
            </w:pPr>
            <w:r w:rsidRPr="00371D8A">
              <w:rPr>
                <w:rFonts w:ascii="Times New Roman" w:eastAsia="宋体" w:hAnsi="Times New Roman" w:cs="Times New Roman"/>
              </w:rPr>
              <w:t>第</w:t>
            </w:r>
            <w:r w:rsidRPr="00371D8A">
              <w:rPr>
                <w:rFonts w:ascii="Times New Roman" w:eastAsia="宋体" w:hAnsi="Times New Roman" w:cs="Times New Roman"/>
              </w:rPr>
              <w:t>14</w:t>
            </w:r>
            <w:r w:rsidRPr="00371D8A">
              <w:rPr>
                <w:rFonts w:ascii="Times New Roman" w:eastAsia="宋体" w:hAnsi="Times New Roman" w:cs="Times New Roman"/>
              </w:rPr>
              <w:t>章</w:t>
            </w:r>
          </w:p>
        </w:tc>
        <w:tc>
          <w:tcPr>
            <w:tcW w:w="5807" w:type="dxa"/>
          </w:tcPr>
          <w:p w14:paraId="22835266" w14:textId="319D4CA4" w:rsidR="00D85F16" w:rsidRPr="00371D8A" w:rsidRDefault="00D85F16" w:rsidP="00D85F16">
            <w:pPr>
              <w:widowControl/>
              <w:spacing w:line="300" w:lineRule="exact"/>
              <w:jc w:val="left"/>
              <w:rPr>
                <w:rFonts w:ascii="Times New Roman" w:eastAsia="宋体" w:hAnsi="Times New Roman" w:cs="Times New Roman"/>
              </w:rPr>
            </w:pPr>
            <w:r w:rsidRPr="00371D8A">
              <w:rPr>
                <w:rFonts w:ascii="Times New Roman" w:eastAsia="宋体" w:hAnsi="Times New Roman" w:cs="Times New Roman"/>
              </w:rPr>
              <w:t>了解知识产权新动态；了解美国</w:t>
            </w:r>
            <w:r w:rsidRPr="00371D8A">
              <w:rPr>
                <w:rFonts w:ascii="Times New Roman" w:eastAsia="宋体" w:hAnsi="Times New Roman" w:cs="Times New Roman"/>
              </w:rPr>
              <w:t>FTA</w:t>
            </w:r>
            <w:r w:rsidRPr="00371D8A">
              <w:rPr>
                <w:rFonts w:ascii="Times New Roman" w:eastAsia="宋体" w:hAnsi="Times New Roman" w:cs="Times New Roman"/>
              </w:rPr>
              <w:t>中的知识产权规则</w:t>
            </w:r>
          </w:p>
        </w:tc>
        <w:tc>
          <w:tcPr>
            <w:tcW w:w="1076" w:type="dxa"/>
            <w:vAlign w:val="center"/>
          </w:tcPr>
          <w:p w14:paraId="22FCE853" w14:textId="017A63E9" w:rsidR="00D85F16" w:rsidRPr="00371D8A" w:rsidRDefault="00D85F16" w:rsidP="00D85F16">
            <w:pPr>
              <w:widowControl/>
              <w:spacing w:line="300" w:lineRule="exact"/>
              <w:jc w:val="center"/>
              <w:rPr>
                <w:rFonts w:ascii="Times New Roman" w:eastAsia="宋体" w:hAnsi="Times New Roman" w:cs="Times New Roman"/>
              </w:rPr>
            </w:pPr>
            <w:r w:rsidRPr="00371D8A">
              <w:rPr>
                <w:rFonts w:ascii="Times New Roman" w:eastAsia="宋体" w:hAnsi="Times New Roman" w:cs="Times New Roman"/>
              </w:rPr>
              <w:t>3</w:t>
            </w:r>
          </w:p>
        </w:tc>
      </w:tr>
      <w:tr w:rsidR="00D85F16" w14:paraId="0002523B" w14:textId="77777777" w:rsidTr="00F53261">
        <w:trPr>
          <w:trHeight w:val="340"/>
          <w:jc w:val="center"/>
        </w:trPr>
        <w:tc>
          <w:tcPr>
            <w:tcW w:w="1134" w:type="dxa"/>
            <w:vAlign w:val="center"/>
          </w:tcPr>
          <w:p w14:paraId="3194AA2F" w14:textId="0643A306" w:rsidR="00D85F16" w:rsidRPr="00371D8A" w:rsidRDefault="00D85F16" w:rsidP="00D85F16">
            <w:pPr>
              <w:widowControl/>
              <w:spacing w:line="300" w:lineRule="exact"/>
              <w:jc w:val="center"/>
              <w:rPr>
                <w:rFonts w:ascii="Times New Roman" w:eastAsia="宋体" w:hAnsi="Times New Roman" w:cs="Times New Roman"/>
              </w:rPr>
            </w:pPr>
            <w:r w:rsidRPr="00371D8A">
              <w:rPr>
                <w:rFonts w:ascii="Times New Roman" w:eastAsia="宋体" w:hAnsi="Times New Roman" w:cs="Times New Roman"/>
              </w:rPr>
              <w:t>第</w:t>
            </w:r>
            <w:r w:rsidRPr="00371D8A">
              <w:rPr>
                <w:rFonts w:ascii="Times New Roman" w:eastAsia="宋体" w:hAnsi="Times New Roman" w:cs="Times New Roman"/>
              </w:rPr>
              <w:t>15</w:t>
            </w:r>
            <w:r w:rsidRPr="00371D8A">
              <w:rPr>
                <w:rFonts w:ascii="Times New Roman" w:eastAsia="宋体" w:hAnsi="Times New Roman" w:cs="Times New Roman"/>
              </w:rPr>
              <w:t>章</w:t>
            </w:r>
          </w:p>
        </w:tc>
        <w:tc>
          <w:tcPr>
            <w:tcW w:w="5807" w:type="dxa"/>
          </w:tcPr>
          <w:p w14:paraId="2F518905" w14:textId="4BBD2ADE" w:rsidR="00D85F16" w:rsidRPr="00371D8A" w:rsidRDefault="00D85F16" w:rsidP="00D85F16">
            <w:pPr>
              <w:widowControl/>
              <w:spacing w:line="300" w:lineRule="exact"/>
              <w:jc w:val="left"/>
              <w:rPr>
                <w:rFonts w:ascii="Times New Roman" w:eastAsia="宋体" w:hAnsi="Times New Roman" w:cs="Times New Roman"/>
              </w:rPr>
            </w:pPr>
            <w:r w:rsidRPr="00371D8A">
              <w:rPr>
                <w:rFonts w:ascii="Times New Roman" w:eastAsia="宋体" w:hAnsi="Times New Roman" w:cs="Times New Roman"/>
              </w:rPr>
              <w:t>了解《中美第一阶段经贸协议》中的知识产权规则</w:t>
            </w:r>
          </w:p>
        </w:tc>
        <w:tc>
          <w:tcPr>
            <w:tcW w:w="1076" w:type="dxa"/>
            <w:vAlign w:val="center"/>
          </w:tcPr>
          <w:p w14:paraId="66024447" w14:textId="4F579BB7" w:rsidR="00D85F16" w:rsidRPr="00371D8A" w:rsidRDefault="00D85F16" w:rsidP="00D85F16">
            <w:pPr>
              <w:widowControl/>
              <w:spacing w:line="300" w:lineRule="exact"/>
              <w:jc w:val="center"/>
              <w:rPr>
                <w:rFonts w:ascii="Times New Roman" w:eastAsia="宋体" w:hAnsi="Times New Roman" w:cs="Times New Roman"/>
              </w:rPr>
            </w:pPr>
            <w:r w:rsidRPr="00371D8A">
              <w:rPr>
                <w:rFonts w:ascii="Times New Roman" w:eastAsia="宋体" w:hAnsi="Times New Roman" w:cs="Times New Roman"/>
              </w:rPr>
              <w:t>3</w:t>
            </w:r>
          </w:p>
        </w:tc>
      </w:tr>
      <w:tr w:rsidR="00D85F16" w14:paraId="69ACE3D6" w14:textId="77777777" w:rsidTr="00F53261">
        <w:trPr>
          <w:trHeight w:val="340"/>
          <w:jc w:val="center"/>
        </w:trPr>
        <w:tc>
          <w:tcPr>
            <w:tcW w:w="1134" w:type="dxa"/>
            <w:vAlign w:val="center"/>
          </w:tcPr>
          <w:p w14:paraId="34BFE2A2" w14:textId="6CDF5BF3" w:rsidR="00D85F16" w:rsidRPr="00371D8A" w:rsidRDefault="00D85F16" w:rsidP="00D85F16">
            <w:pPr>
              <w:widowControl/>
              <w:spacing w:line="300" w:lineRule="exact"/>
              <w:jc w:val="center"/>
              <w:rPr>
                <w:rFonts w:ascii="Times New Roman" w:eastAsia="宋体" w:hAnsi="Times New Roman" w:cs="Times New Roman"/>
              </w:rPr>
            </w:pPr>
            <w:r w:rsidRPr="00371D8A">
              <w:rPr>
                <w:rFonts w:ascii="Times New Roman" w:eastAsia="宋体" w:hAnsi="Times New Roman" w:cs="Times New Roman"/>
              </w:rPr>
              <w:t>第</w:t>
            </w:r>
            <w:r w:rsidRPr="00371D8A">
              <w:rPr>
                <w:rFonts w:ascii="Times New Roman" w:eastAsia="宋体" w:hAnsi="Times New Roman" w:cs="Times New Roman"/>
              </w:rPr>
              <w:t>16</w:t>
            </w:r>
            <w:r w:rsidRPr="00371D8A">
              <w:rPr>
                <w:rFonts w:ascii="Times New Roman" w:eastAsia="宋体" w:hAnsi="Times New Roman" w:cs="Times New Roman"/>
              </w:rPr>
              <w:t>章</w:t>
            </w:r>
          </w:p>
        </w:tc>
        <w:tc>
          <w:tcPr>
            <w:tcW w:w="5807" w:type="dxa"/>
          </w:tcPr>
          <w:p w14:paraId="40662C4E" w14:textId="4635C210" w:rsidR="00D85F16" w:rsidRPr="00371D8A" w:rsidRDefault="00D85F16" w:rsidP="00D85F16">
            <w:pPr>
              <w:widowControl/>
              <w:spacing w:line="300" w:lineRule="exact"/>
              <w:jc w:val="left"/>
              <w:rPr>
                <w:rFonts w:ascii="Times New Roman" w:eastAsia="宋体" w:hAnsi="Times New Roman" w:cs="Times New Roman"/>
              </w:rPr>
            </w:pPr>
            <w:r w:rsidRPr="00371D8A">
              <w:rPr>
                <w:rFonts w:ascii="Times New Roman" w:eastAsia="宋体" w:hAnsi="Times New Roman" w:cs="Times New Roman"/>
              </w:rPr>
              <w:t>了解</w:t>
            </w:r>
            <w:r w:rsidR="002F317E">
              <w:rPr>
                <w:rFonts w:ascii="Times New Roman" w:eastAsia="宋体" w:hAnsi="Times New Roman" w:cs="Times New Roman"/>
              </w:rPr>
              <w:t>ICSID</w:t>
            </w:r>
            <w:r w:rsidRPr="00371D8A">
              <w:rPr>
                <w:rFonts w:ascii="Times New Roman" w:eastAsia="宋体" w:hAnsi="Times New Roman" w:cs="Times New Roman"/>
              </w:rPr>
              <w:t>机制以及中国与</w:t>
            </w:r>
            <w:r w:rsidR="002F317E">
              <w:rPr>
                <w:rFonts w:ascii="Times New Roman" w:eastAsia="宋体" w:hAnsi="Times New Roman" w:cs="Times New Roman"/>
              </w:rPr>
              <w:t>ICSID</w:t>
            </w:r>
            <w:r w:rsidRPr="00371D8A">
              <w:rPr>
                <w:rFonts w:ascii="Times New Roman" w:eastAsia="宋体" w:hAnsi="Times New Roman" w:cs="Times New Roman"/>
              </w:rPr>
              <w:t>的关系</w:t>
            </w:r>
          </w:p>
        </w:tc>
        <w:tc>
          <w:tcPr>
            <w:tcW w:w="1076" w:type="dxa"/>
            <w:vAlign w:val="center"/>
          </w:tcPr>
          <w:p w14:paraId="2ABE82CE" w14:textId="6EFDA38C" w:rsidR="00D85F16" w:rsidRPr="00371D8A" w:rsidRDefault="00D85F16" w:rsidP="00D85F16">
            <w:pPr>
              <w:widowControl/>
              <w:spacing w:line="300" w:lineRule="exact"/>
              <w:jc w:val="center"/>
              <w:rPr>
                <w:rFonts w:ascii="Times New Roman" w:eastAsia="宋体" w:hAnsi="Times New Roman" w:cs="Times New Roman"/>
              </w:rPr>
            </w:pPr>
            <w:r w:rsidRPr="00371D8A">
              <w:rPr>
                <w:rFonts w:ascii="Times New Roman" w:eastAsia="宋体" w:hAnsi="Times New Roman" w:cs="Times New Roman"/>
              </w:rPr>
              <w:t>3</w:t>
            </w:r>
          </w:p>
        </w:tc>
      </w:tr>
      <w:tr w:rsidR="00D85F16" w14:paraId="6163B9D2" w14:textId="77777777" w:rsidTr="00F53261">
        <w:trPr>
          <w:trHeight w:val="340"/>
          <w:jc w:val="center"/>
        </w:trPr>
        <w:tc>
          <w:tcPr>
            <w:tcW w:w="1134" w:type="dxa"/>
            <w:vAlign w:val="center"/>
          </w:tcPr>
          <w:p w14:paraId="3FE375E0" w14:textId="14FDDC3B" w:rsidR="00D85F16" w:rsidRPr="00371D8A" w:rsidRDefault="00D85F16" w:rsidP="00D85F16">
            <w:pPr>
              <w:widowControl/>
              <w:spacing w:line="300" w:lineRule="exact"/>
              <w:jc w:val="center"/>
              <w:rPr>
                <w:rFonts w:ascii="Times New Roman" w:eastAsia="宋体" w:hAnsi="Times New Roman" w:cs="Times New Roman"/>
              </w:rPr>
            </w:pPr>
            <w:r w:rsidRPr="00371D8A">
              <w:rPr>
                <w:rFonts w:ascii="Times New Roman" w:eastAsia="宋体" w:hAnsi="Times New Roman" w:cs="Times New Roman"/>
              </w:rPr>
              <w:t>第</w:t>
            </w:r>
            <w:r w:rsidRPr="00371D8A">
              <w:rPr>
                <w:rFonts w:ascii="Times New Roman" w:eastAsia="宋体" w:hAnsi="Times New Roman" w:cs="Times New Roman"/>
              </w:rPr>
              <w:t>17</w:t>
            </w:r>
            <w:r w:rsidRPr="00371D8A">
              <w:rPr>
                <w:rFonts w:ascii="Times New Roman" w:eastAsia="宋体" w:hAnsi="Times New Roman" w:cs="Times New Roman"/>
              </w:rPr>
              <w:t>章</w:t>
            </w:r>
          </w:p>
        </w:tc>
        <w:tc>
          <w:tcPr>
            <w:tcW w:w="5807" w:type="dxa"/>
          </w:tcPr>
          <w:p w14:paraId="142DEBB1" w14:textId="614DDBB4" w:rsidR="00D85F16" w:rsidRPr="00371D8A" w:rsidRDefault="00D85F16" w:rsidP="00D85F16">
            <w:pPr>
              <w:widowControl/>
              <w:spacing w:line="300" w:lineRule="exact"/>
              <w:jc w:val="left"/>
              <w:rPr>
                <w:rFonts w:ascii="Times New Roman" w:eastAsia="宋体" w:hAnsi="Times New Roman" w:cs="Times New Roman"/>
              </w:rPr>
            </w:pPr>
            <w:r w:rsidRPr="00371D8A">
              <w:rPr>
                <w:rFonts w:ascii="Times New Roman" w:eastAsia="宋体" w:hAnsi="Times New Roman" w:cs="Times New Roman"/>
              </w:rPr>
              <w:t>了解</w:t>
            </w:r>
            <w:r w:rsidRPr="00371D8A">
              <w:rPr>
                <w:rFonts w:ascii="Times New Roman" w:eastAsia="宋体" w:hAnsi="Times New Roman" w:cs="Times New Roman"/>
              </w:rPr>
              <w:t>WTO</w:t>
            </w:r>
            <w:r w:rsidRPr="00371D8A">
              <w:rPr>
                <w:rFonts w:ascii="Times New Roman" w:eastAsia="宋体" w:hAnsi="Times New Roman" w:cs="Times New Roman"/>
              </w:rPr>
              <w:t>争端解决机制的成就及困境</w:t>
            </w:r>
          </w:p>
        </w:tc>
        <w:tc>
          <w:tcPr>
            <w:tcW w:w="1076" w:type="dxa"/>
            <w:vAlign w:val="center"/>
          </w:tcPr>
          <w:p w14:paraId="40B7AC8F" w14:textId="13782A6C" w:rsidR="00D85F16" w:rsidRPr="00371D8A" w:rsidRDefault="00D85F16" w:rsidP="00D85F16">
            <w:pPr>
              <w:widowControl/>
              <w:spacing w:line="300" w:lineRule="exact"/>
              <w:jc w:val="center"/>
              <w:rPr>
                <w:rFonts w:ascii="Times New Roman" w:eastAsia="宋体" w:hAnsi="Times New Roman" w:cs="Times New Roman"/>
              </w:rPr>
            </w:pPr>
            <w:r w:rsidRPr="00371D8A">
              <w:rPr>
                <w:rFonts w:ascii="Times New Roman" w:eastAsia="宋体" w:hAnsi="Times New Roman" w:cs="Times New Roman"/>
              </w:rPr>
              <w:t>3</w:t>
            </w:r>
          </w:p>
        </w:tc>
      </w:tr>
      <w:tr w:rsidR="00AD3CA3" w14:paraId="746C3FCD" w14:textId="77777777" w:rsidTr="00F53261">
        <w:trPr>
          <w:trHeight w:val="340"/>
          <w:jc w:val="center"/>
        </w:trPr>
        <w:tc>
          <w:tcPr>
            <w:tcW w:w="1134" w:type="dxa"/>
            <w:vAlign w:val="center"/>
          </w:tcPr>
          <w:p w14:paraId="4E91004D" w14:textId="77D87EE6" w:rsidR="00AD3CA3" w:rsidRPr="00371D8A" w:rsidRDefault="00AD3CA3" w:rsidP="00D85F16">
            <w:pPr>
              <w:widowControl/>
              <w:spacing w:line="300" w:lineRule="exact"/>
              <w:jc w:val="center"/>
              <w:rPr>
                <w:rFonts w:ascii="Times New Roman" w:eastAsia="宋体" w:hAnsi="Times New Roman" w:cs="Times New Roman"/>
              </w:rPr>
            </w:pPr>
            <w:r>
              <w:rPr>
                <w:rFonts w:ascii="Times New Roman" w:eastAsia="宋体" w:hAnsi="Times New Roman" w:cs="Times New Roman" w:hint="eastAsia"/>
              </w:rPr>
              <w:t>综合</w:t>
            </w:r>
          </w:p>
        </w:tc>
        <w:tc>
          <w:tcPr>
            <w:tcW w:w="5807" w:type="dxa"/>
          </w:tcPr>
          <w:p w14:paraId="2BC56FBA" w14:textId="774C8AA2" w:rsidR="00AD3CA3" w:rsidRPr="00371D8A" w:rsidRDefault="00AD3CA3" w:rsidP="00D85F16">
            <w:pPr>
              <w:widowControl/>
              <w:spacing w:line="300" w:lineRule="exact"/>
              <w:jc w:val="left"/>
              <w:rPr>
                <w:rFonts w:ascii="Times New Roman" w:eastAsia="宋体" w:hAnsi="Times New Roman" w:cs="Times New Roman"/>
              </w:rPr>
            </w:pPr>
            <w:r>
              <w:rPr>
                <w:rFonts w:ascii="Times New Roman" w:eastAsia="宋体" w:hAnsi="Times New Roman" w:cs="Times New Roman" w:hint="eastAsia"/>
              </w:rPr>
              <w:t>汇报交流</w:t>
            </w:r>
          </w:p>
        </w:tc>
        <w:tc>
          <w:tcPr>
            <w:tcW w:w="1076" w:type="dxa"/>
            <w:vAlign w:val="center"/>
          </w:tcPr>
          <w:p w14:paraId="505BFFAC" w14:textId="7106721F" w:rsidR="00AD3CA3" w:rsidRPr="00371D8A" w:rsidRDefault="00AD3CA3" w:rsidP="00D85F16">
            <w:pPr>
              <w:widowControl/>
              <w:spacing w:line="300" w:lineRule="exact"/>
              <w:jc w:val="center"/>
              <w:rPr>
                <w:rFonts w:ascii="Times New Roman" w:eastAsia="宋体" w:hAnsi="Times New Roman" w:cs="Times New Roman"/>
              </w:rPr>
            </w:pPr>
            <w:r>
              <w:rPr>
                <w:rFonts w:ascii="Times New Roman" w:eastAsia="宋体" w:hAnsi="Times New Roman" w:cs="Times New Roman" w:hint="eastAsia"/>
              </w:rPr>
              <w:t>3</w:t>
            </w:r>
          </w:p>
        </w:tc>
      </w:tr>
    </w:tbl>
    <w:p w14:paraId="74194D44" w14:textId="6FE07B29" w:rsidR="00020E61" w:rsidRDefault="00FA0F12">
      <w:pPr>
        <w:widowControl/>
        <w:spacing w:beforeLines="50" w:before="156" w:afterLines="50" w:after="156"/>
        <w:ind w:firstLineChars="200" w:firstLine="562"/>
        <w:jc w:val="left"/>
      </w:pPr>
      <w:r>
        <w:rPr>
          <w:rFonts w:ascii="黑体" w:eastAsia="黑体" w:hAnsi="黑体" w:hint="eastAsia"/>
          <w:b/>
          <w:sz w:val="28"/>
          <w:szCs w:val="28"/>
        </w:rPr>
        <w:t>五、教学进度</w:t>
      </w:r>
      <w:r w:rsidR="001A53B8">
        <w:rPr>
          <w:rFonts w:ascii="宋体" w:eastAsia="宋体" w:hAnsi="宋体" w:hint="eastAsia"/>
        </w:rPr>
        <w:t xml:space="preserve"> </w:t>
      </w:r>
    </w:p>
    <w:p w14:paraId="09B60D83" w14:textId="4C9AAF77" w:rsidR="00020E61" w:rsidRDefault="00FA0F12">
      <w:pPr>
        <w:widowControl/>
        <w:spacing w:beforeLines="50" w:before="156" w:afterLines="50" w:after="156"/>
        <w:jc w:val="center"/>
        <w:rPr>
          <w:rFonts w:ascii="宋体" w:eastAsia="宋体" w:hAnsi="宋体"/>
          <w:szCs w:val="21"/>
        </w:rPr>
      </w:pPr>
      <w:r>
        <w:rPr>
          <w:rFonts w:ascii="宋体" w:eastAsia="宋体" w:hAnsi="宋体" w:hint="eastAsia"/>
          <w:b/>
          <w:szCs w:val="21"/>
        </w:rPr>
        <w:t>表3：教学进度表</w:t>
      </w:r>
      <w:r w:rsidR="001A53B8">
        <w:rPr>
          <w:rFonts w:ascii="宋体" w:eastAsia="宋体" w:hAnsi="宋体" w:hint="eastAsia"/>
          <w:szCs w:val="21"/>
        </w:rPr>
        <w:t xml:space="preserve"> </w:t>
      </w:r>
    </w:p>
    <w:tbl>
      <w:tblPr>
        <w:tblStyle w:val="ab"/>
        <w:tblW w:w="7880" w:type="dxa"/>
        <w:jc w:val="center"/>
        <w:tblLayout w:type="fixed"/>
        <w:tblLook w:val="04A0" w:firstRow="1" w:lastRow="0" w:firstColumn="1" w:lastColumn="0" w:noHBand="0" w:noVBand="1"/>
      </w:tblPr>
      <w:tblGrid>
        <w:gridCol w:w="430"/>
        <w:gridCol w:w="709"/>
        <w:gridCol w:w="1275"/>
        <w:gridCol w:w="2977"/>
        <w:gridCol w:w="851"/>
        <w:gridCol w:w="1134"/>
        <w:gridCol w:w="504"/>
      </w:tblGrid>
      <w:tr w:rsidR="00020E61" w14:paraId="68677538" w14:textId="77777777" w:rsidTr="001A53B8">
        <w:trPr>
          <w:trHeight w:val="340"/>
          <w:jc w:val="center"/>
        </w:trPr>
        <w:tc>
          <w:tcPr>
            <w:tcW w:w="430" w:type="dxa"/>
            <w:vAlign w:val="center"/>
          </w:tcPr>
          <w:p w14:paraId="283119E8" w14:textId="77777777" w:rsidR="00020E61" w:rsidRDefault="00FA0F12">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周次</w:t>
            </w:r>
          </w:p>
        </w:tc>
        <w:tc>
          <w:tcPr>
            <w:tcW w:w="709" w:type="dxa"/>
            <w:vAlign w:val="center"/>
          </w:tcPr>
          <w:p w14:paraId="7EBB9F69" w14:textId="77777777" w:rsidR="00020E61" w:rsidRDefault="00FA0F12">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日期</w:t>
            </w:r>
          </w:p>
        </w:tc>
        <w:tc>
          <w:tcPr>
            <w:tcW w:w="1275" w:type="dxa"/>
            <w:vAlign w:val="center"/>
          </w:tcPr>
          <w:p w14:paraId="7EDF7FF1" w14:textId="77777777" w:rsidR="00020E61" w:rsidRDefault="00FA0F12">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章节名称</w:t>
            </w:r>
          </w:p>
        </w:tc>
        <w:tc>
          <w:tcPr>
            <w:tcW w:w="2977" w:type="dxa"/>
            <w:vAlign w:val="center"/>
          </w:tcPr>
          <w:p w14:paraId="5F3C4A0B" w14:textId="77777777" w:rsidR="00020E61" w:rsidRDefault="00FA0F12">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内容提要</w:t>
            </w:r>
          </w:p>
        </w:tc>
        <w:tc>
          <w:tcPr>
            <w:tcW w:w="851" w:type="dxa"/>
            <w:vAlign w:val="center"/>
          </w:tcPr>
          <w:p w14:paraId="26F16DD3" w14:textId="77777777" w:rsidR="00020E61" w:rsidRDefault="00FA0F12">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1134" w:type="dxa"/>
            <w:vAlign w:val="center"/>
          </w:tcPr>
          <w:p w14:paraId="170F0BBA" w14:textId="77777777" w:rsidR="00020E61" w:rsidRDefault="00FA0F12">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作业及要求</w:t>
            </w:r>
          </w:p>
        </w:tc>
        <w:tc>
          <w:tcPr>
            <w:tcW w:w="504" w:type="dxa"/>
            <w:vAlign w:val="center"/>
          </w:tcPr>
          <w:p w14:paraId="37418A67" w14:textId="77777777" w:rsidR="00020E61" w:rsidRDefault="00FA0F12">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r>
      <w:tr w:rsidR="00D85F16" w14:paraId="49CA4C0B" w14:textId="77777777" w:rsidTr="001A53B8">
        <w:trPr>
          <w:trHeight w:val="340"/>
          <w:jc w:val="center"/>
        </w:trPr>
        <w:tc>
          <w:tcPr>
            <w:tcW w:w="430" w:type="dxa"/>
            <w:vAlign w:val="center"/>
          </w:tcPr>
          <w:p w14:paraId="6408E372" w14:textId="77777777"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szCs w:val="21"/>
              </w:rPr>
              <w:t>1</w:t>
            </w:r>
          </w:p>
        </w:tc>
        <w:tc>
          <w:tcPr>
            <w:tcW w:w="709" w:type="dxa"/>
          </w:tcPr>
          <w:p w14:paraId="440A8127" w14:textId="77777777" w:rsidR="00D85F16" w:rsidRPr="001A53B8" w:rsidRDefault="00D85F16" w:rsidP="00D85F16">
            <w:pPr>
              <w:widowControl/>
              <w:spacing w:line="320" w:lineRule="exact"/>
              <w:jc w:val="left"/>
              <w:rPr>
                <w:rFonts w:ascii="Times New Roman" w:eastAsia="宋体" w:hAnsi="Times New Roman" w:cs="Times New Roman"/>
                <w:szCs w:val="21"/>
              </w:rPr>
            </w:pPr>
          </w:p>
        </w:tc>
        <w:tc>
          <w:tcPr>
            <w:tcW w:w="1275" w:type="dxa"/>
            <w:vAlign w:val="center"/>
          </w:tcPr>
          <w:p w14:paraId="62098EDB" w14:textId="7E119155"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rPr>
              <w:t>第</w:t>
            </w:r>
            <w:r w:rsidRPr="001A53B8">
              <w:rPr>
                <w:rFonts w:ascii="Times New Roman" w:eastAsia="宋体" w:hAnsi="Times New Roman" w:cs="Times New Roman"/>
              </w:rPr>
              <w:t>1</w:t>
            </w:r>
            <w:r w:rsidRPr="001A53B8">
              <w:rPr>
                <w:rFonts w:ascii="Times New Roman" w:eastAsia="宋体" w:hAnsi="Times New Roman" w:cs="Times New Roman"/>
              </w:rPr>
              <w:t>章</w:t>
            </w:r>
          </w:p>
        </w:tc>
        <w:tc>
          <w:tcPr>
            <w:tcW w:w="2977" w:type="dxa"/>
            <w:vAlign w:val="center"/>
          </w:tcPr>
          <w:p w14:paraId="23BA51A9" w14:textId="5AEDCCC0"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rPr>
              <w:t>反倾销的基本要件</w:t>
            </w:r>
          </w:p>
        </w:tc>
        <w:tc>
          <w:tcPr>
            <w:tcW w:w="851" w:type="dxa"/>
            <w:vAlign w:val="center"/>
          </w:tcPr>
          <w:p w14:paraId="3DDB7BAA" w14:textId="06FEDA99"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rPr>
              <w:t>3</w:t>
            </w:r>
          </w:p>
        </w:tc>
        <w:tc>
          <w:tcPr>
            <w:tcW w:w="1134" w:type="dxa"/>
            <w:vAlign w:val="center"/>
          </w:tcPr>
          <w:p w14:paraId="2823F63C" w14:textId="323B9A13"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szCs w:val="21"/>
              </w:rPr>
              <w:t>案例分析</w:t>
            </w:r>
          </w:p>
        </w:tc>
        <w:tc>
          <w:tcPr>
            <w:tcW w:w="504" w:type="dxa"/>
            <w:vAlign w:val="center"/>
          </w:tcPr>
          <w:p w14:paraId="06AA2E99" w14:textId="77777777" w:rsidR="00D85F16" w:rsidRDefault="00D85F16" w:rsidP="00D85F16">
            <w:pPr>
              <w:widowControl/>
              <w:spacing w:line="320" w:lineRule="exact"/>
              <w:jc w:val="center"/>
              <w:rPr>
                <w:rFonts w:ascii="宋体" w:eastAsia="宋体" w:hAnsi="宋体"/>
                <w:szCs w:val="21"/>
              </w:rPr>
            </w:pPr>
          </w:p>
        </w:tc>
      </w:tr>
      <w:tr w:rsidR="00D85F16" w14:paraId="7C0F39D6" w14:textId="77777777" w:rsidTr="001A53B8">
        <w:trPr>
          <w:trHeight w:val="340"/>
          <w:jc w:val="center"/>
        </w:trPr>
        <w:tc>
          <w:tcPr>
            <w:tcW w:w="430" w:type="dxa"/>
            <w:vAlign w:val="center"/>
          </w:tcPr>
          <w:p w14:paraId="0854499C" w14:textId="3A349536"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szCs w:val="21"/>
              </w:rPr>
              <w:t>2</w:t>
            </w:r>
          </w:p>
        </w:tc>
        <w:tc>
          <w:tcPr>
            <w:tcW w:w="709" w:type="dxa"/>
          </w:tcPr>
          <w:p w14:paraId="2498A729" w14:textId="77777777" w:rsidR="00D85F16" w:rsidRPr="001A53B8" w:rsidRDefault="00D85F16" w:rsidP="00D85F16">
            <w:pPr>
              <w:widowControl/>
              <w:spacing w:line="320" w:lineRule="exact"/>
              <w:jc w:val="left"/>
              <w:rPr>
                <w:rFonts w:ascii="Times New Roman" w:eastAsia="宋体" w:hAnsi="Times New Roman" w:cs="Times New Roman"/>
                <w:szCs w:val="21"/>
              </w:rPr>
            </w:pPr>
          </w:p>
        </w:tc>
        <w:tc>
          <w:tcPr>
            <w:tcW w:w="1275" w:type="dxa"/>
            <w:vAlign w:val="center"/>
          </w:tcPr>
          <w:p w14:paraId="0F51A04C" w14:textId="65A63819"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rPr>
              <w:t>第</w:t>
            </w:r>
            <w:r w:rsidRPr="001A53B8">
              <w:rPr>
                <w:rFonts w:ascii="Times New Roman" w:eastAsia="宋体" w:hAnsi="Times New Roman" w:cs="Times New Roman"/>
              </w:rPr>
              <w:t>2</w:t>
            </w:r>
            <w:r w:rsidRPr="001A53B8">
              <w:rPr>
                <w:rFonts w:ascii="Times New Roman" w:eastAsia="宋体" w:hAnsi="Times New Roman" w:cs="Times New Roman"/>
              </w:rPr>
              <w:t>章</w:t>
            </w:r>
          </w:p>
        </w:tc>
        <w:tc>
          <w:tcPr>
            <w:tcW w:w="2977" w:type="dxa"/>
          </w:tcPr>
          <w:p w14:paraId="497F3343" w14:textId="53A084B7"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rPr>
              <w:t>反补贴的认定问题</w:t>
            </w:r>
          </w:p>
        </w:tc>
        <w:tc>
          <w:tcPr>
            <w:tcW w:w="851" w:type="dxa"/>
            <w:vAlign w:val="center"/>
          </w:tcPr>
          <w:p w14:paraId="2FDE7F43" w14:textId="7A14E4F6"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rPr>
              <w:t>3</w:t>
            </w:r>
          </w:p>
        </w:tc>
        <w:tc>
          <w:tcPr>
            <w:tcW w:w="1134" w:type="dxa"/>
            <w:vAlign w:val="center"/>
          </w:tcPr>
          <w:p w14:paraId="05C4F2BA" w14:textId="77A201D5"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szCs w:val="21"/>
              </w:rPr>
              <w:t>案例分析</w:t>
            </w:r>
          </w:p>
        </w:tc>
        <w:tc>
          <w:tcPr>
            <w:tcW w:w="504" w:type="dxa"/>
            <w:vAlign w:val="center"/>
          </w:tcPr>
          <w:p w14:paraId="6FA084B0" w14:textId="77777777" w:rsidR="00D85F16" w:rsidRDefault="00D85F16" w:rsidP="00D85F16">
            <w:pPr>
              <w:widowControl/>
              <w:spacing w:line="320" w:lineRule="exact"/>
              <w:jc w:val="center"/>
              <w:rPr>
                <w:rFonts w:ascii="宋体" w:eastAsia="宋体" w:hAnsi="宋体"/>
                <w:szCs w:val="21"/>
              </w:rPr>
            </w:pPr>
          </w:p>
        </w:tc>
      </w:tr>
      <w:tr w:rsidR="00D85F16" w14:paraId="3913958C" w14:textId="77777777" w:rsidTr="001A53B8">
        <w:trPr>
          <w:trHeight w:val="340"/>
          <w:jc w:val="center"/>
        </w:trPr>
        <w:tc>
          <w:tcPr>
            <w:tcW w:w="430" w:type="dxa"/>
            <w:vAlign w:val="center"/>
          </w:tcPr>
          <w:p w14:paraId="6E5533DF" w14:textId="0E4D0DE4"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szCs w:val="21"/>
              </w:rPr>
              <w:t>3</w:t>
            </w:r>
          </w:p>
        </w:tc>
        <w:tc>
          <w:tcPr>
            <w:tcW w:w="709" w:type="dxa"/>
          </w:tcPr>
          <w:p w14:paraId="55B3DD9C" w14:textId="77777777" w:rsidR="00D85F16" w:rsidRPr="001A53B8" w:rsidRDefault="00D85F16" w:rsidP="00D85F16">
            <w:pPr>
              <w:widowControl/>
              <w:spacing w:line="320" w:lineRule="exact"/>
              <w:jc w:val="left"/>
              <w:rPr>
                <w:rFonts w:ascii="Times New Roman" w:eastAsia="宋体" w:hAnsi="Times New Roman" w:cs="Times New Roman"/>
                <w:szCs w:val="21"/>
              </w:rPr>
            </w:pPr>
          </w:p>
        </w:tc>
        <w:tc>
          <w:tcPr>
            <w:tcW w:w="1275" w:type="dxa"/>
            <w:vAlign w:val="center"/>
          </w:tcPr>
          <w:p w14:paraId="70497D37" w14:textId="3A4A60BD"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rPr>
              <w:t>第</w:t>
            </w:r>
            <w:r w:rsidRPr="001A53B8">
              <w:rPr>
                <w:rFonts w:ascii="Times New Roman" w:eastAsia="宋体" w:hAnsi="Times New Roman" w:cs="Times New Roman"/>
              </w:rPr>
              <w:t>3</w:t>
            </w:r>
            <w:r w:rsidRPr="001A53B8">
              <w:rPr>
                <w:rFonts w:ascii="Times New Roman" w:eastAsia="宋体" w:hAnsi="Times New Roman" w:cs="Times New Roman"/>
              </w:rPr>
              <w:t>章</w:t>
            </w:r>
          </w:p>
        </w:tc>
        <w:tc>
          <w:tcPr>
            <w:tcW w:w="2977" w:type="dxa"/>
          </w:tcPr>
          <w:p w14:paraId="4E559520" w14:textId="1FBE034F"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rPr>
              <w:t>全球</w:t>
            </w:r>
            <w:r w:rsidRPr="001A53B8">
              <w:rPr>
                <w:rFonts w:ascii="Times New Roman" w:eastAsia="宋体" w:hAnsi="Times New Roman" w:cs="Times New Roman"/>
              </w:rPr>
              <w:t>TBT</w:t>
            </w:r>
            <w:r w:rsidRPr="001A53B8">
              <w:rPr>
                <w:rFonts w:ascii="Times New Roman" w:eastAsia="宋体" w:hAnsi="Times New Roman" w:cs="Times New Roman"/>
              </w:rPr>
              <w:t>的总体趋势</w:t>
            </w:r>
          </w:p>
        </w:tc>
        <w:tc>
          <w:tcPr>
            <w:tcW w:w="851" w:type="dxa"/>
            <w:vAlign w:val="center"/>
          </w:tcPr>
          <w:p w14:paraId="4446C710" w14:textId="0EA0B937"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rPr>
              <w:t>3</w:t>
            </w:r>
          </w:p>
        </w:tc>
        <w:tc>
          <w:tcPr>
            <w:tcW w:w="1134" w:type="dxa"/>
            <w:vAlign w:val="center"/>
          </w:tcPr>
          <w:p w14:paraId="6A4F93DE" w14:textId="6D408E22"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szCs w:val="21"/>
              </w:rPr>
              <w:t>文献综述</w:t>
            </w:r>
          </w:p>
        </w:tc>
        <w:tc>
          <w:tcPr>
            <w:tcW w:w="504" w:type="dxa"/>
            <w:vAlign w:val="center"/>
          </w:tcPr>
          <w:p w14:paraId="09E88A70" w14:textId="77777777" w:rsidR="00D85F16" w:rsidRDefault="00D85F16" w:rsidP="00D85F16">
            <w:pPr>
              <w:widowControl/>
              <w:spacing w:line="320" w:lineRule="exact"/>
              <w:jc w:val="center"/>
              <w:rPr>
                <w:rFonts w:ascii="宋体" w:eastAsia="宋体" w:hAnsi="宋体"/>
                <w:szCs w:val="21"/>
              </w:rPr>
            </w:pPr>
          </w:p>
        </w:tc>
      </w:tr>
      <w:tr w:rsidR="00D85F16" w14:paraId="4E3F1FD7" w14:textId="77777777" w:rsidTr="001A53B8">
        <w:trPr>
          <w:trHeight w:val="340"/>
          <w:jc w:val="center"/>
        </w:trPr>
        <w:tc>
          <w:tcPr>
            <w:tcW w:w="430" w:type="dxa"/>
            <w:vAlign w:val="center"/>
          </w:tcPr>
          <w:p w14:paraId="5F03265C" w14:textId="3D1A8C11"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szCs w:val="21"/>
              </w:rPr>
              <w:t>4</w:t>
            </w:r>
          </w:p>
        </w:tc>
        <w:tc>
          <w:tcPr>
            <w:tcW w:w="709" w:type="dxa"/>
          </w:tcPr>
          <w:p w14:paraId="16E39262" w14:textId="77777777" w:rsidR="00D85F16" w:rsidRPr="001A53B8" w:rsidRDefault="00D85F16" w:rsidP="00D85F16">
            <w:pPr>
              <w:widowControl/>
              <w:spacing w:line="320" w:lineRule="exact"/>
              <w:jc w:val="left"/>
              <w:rPr>
                <w:rFonts w:ascii="Times New Roman" w:eastAsia="宋体" w:hAnsi="Times New Roman" w:cs="Times New Roman"/>
                <w:szCs w:val="21"/>
              </w:rPr>
            </w:pPr>
          </w:p>
        </w:tc>
        <w:tc>
          <w:tcPr>
            <w:tcW w:w="1275" w:type="dxa"/>
            <w:vAlign w:val="center"/>
          </w:tcPr>
          <w:p w14:paraId="33736FDA" w14:textId="63DF50CA"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rPr>
              <w:t>第</w:t>
            </w:r>
            <w:r w:rsidRPr="001A53B8">
              <w:rPr>
                <w:rFonts w:ascii="Times New Roman" w:eastAsia="宋体" w:hAnsi="Times New Roman" w:cs="Times New Roman"/>
              </w:rPr>
              <w:t>4</w:t>
            </w:r>
            <w:r w:rsidRPr="001A53B8">
              <w:rPr>
                <w:rFonts w:ascii="Times New Roman" w:eastAsia="宋体" w:hAnsi="Times New Roman" w:cs="Times New Roman"/>
              </w:rPr>
              <w:t>章</w:t>
            </w:r>
          </w:p>
        </w:tc>
        <w:tc>
          <w:tcPr>
            <w:tcW w:w="2977" w:type="dxa"/>
          </w:tcPr>
          <w:p w14:paraId="6E96C526" w14:textId="0D00C532"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rPr>
              <w:t>服务贸易规则</w:t>
            </w:r>
          </w:p>
        </w:tc>
        <w:tc>
          <w:tcPr>
            <w:tcW w:w="851" w:type="dxa"/>
            <w:vAlign w:val="center"/>
          </w:tcPr>
          <w:p w14:paraId="29164389" w14:textId="46EE3298"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rPr>
              <w:t>3</w:t>
            </w:r>
          </w:p>
        </w:tc>
        <w:tc>
          <w:tcPr>
            <w:tcW w:w="1134" w:type="dxa"/>
            <w:vAlign w:val="center"/>
          </w:tcPr>
          <w:p w14:paraId="562994A4" w14:textId="609996F3"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szCs w:val="21"/>
              </w:rPr>
              <w:t>案例分析</w:t>
            </w:r>
          </w:p>
        </w:tc>
        <w:tc>
          <w:tcPr>
            <w:tcW w:w="504" w:type="dxa"/>
            <w:vAlign w:val="center"/>
          </w:tcPr>
          <w:p w14:paraId="1438486C" w14:textId="77777777" w:rsidR="00D85F16" w:rsidRDefault="00D85F16" w:rsidP="00D85F16">
            <w:pPr>
              <w:widowControl/>
              <w:spacing w:line="320" w:lineRule="exact"/>
              <w:jc w:val="center"/>
              <w:rPr>
                <w:rFonts w:ascii="宋体" w:eastAsia="宋体" w:hAnsi="宋体"/>
                <w:szCs w:val="21"/>
              </w:rPr>
            </w:pPr>
          </w:p>
        </w:tc>
      </w:tr>
      <w:tr w:rsidR="00D85F16" w14:paraId="78B6E79E" w14:textId="77777777" w:rsidTr="001A53B8">
        <w:trPr>
          <w:trHeight w:val="340"/>
          <w:jc w:val="center"/>
        </w:trPr>
        <w:tc>
          <w:tcPr>
            <w:tcW w:w="430" w:type="dxa"/>
            <w:vAlign w:val="center"/>
          </w:tcPr>
          <w:p w14:paraId="7A3C00AD" w14:textId="3E7C3068"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szCs w:val="21"/>
              </w:rPr>
              <w:t>5</w:t>
            </w:r>
          </w:p>
        </w:tc>
        <w:tc>
          <w:tcPr>
            <w:tcW w:w="709" w:type="dxa"/>
          </w:tcPr>
          <w:p w14:paraId="6AF2F43E" w14:textId="77777777" w:rsidR="00D85F16" w:rsidRPr="001A53B8" w:rsidRDefault="00D85F16" w:rsidP="00D85F16">
            <w:pPr>
              <w:widowControl/>
              <w:spacing w:line="320" w:lineRule="exact"/>
              <w:jc w:val="left"/>
              <w:rPr>
                <w:rFonts w:ascii="Times New Roman" w:eastAsia="宋体" w:hAnsi="Times New Roman" w:cs="Times New Roman"/>
                <w:szCs w:val="21"/>
              </w:rPr>
            </w:pPr>
          </w:p>
        </w:tc>
        <w:tc>
          <w:tcPr>
            <w:tcW w:w="1275" w:type="dxa"/>
            <w:vAlign w:val="center"/>
          </w:tcPr>
          <w:p w14:paraId="0590D10F" w14:textId="5BD30BF1"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rPr>
              <w:t>第</w:t>
            </w:r>
            <w:r w:rsidRPr="001A53B8">
              <w:rPr>
                <w:rFonts w:ascii="Times New Roman" w:eastAsia="宋体" w:hAnsi="Times New Roman" w:cs="Times New Roman"/>
              </w:rPr>
              <w:t>5</w:t>
            </w:r>
            <w:r w:rsidRPr="001A53B8">
              <w:rPr>
                <w:rFonts w:ascii="Times New Roman" w:eastAsia="宋体" w:hAnsi="Times New Roman" w:cs="Times New Roman"/>
              </w:rPr>
              <w:t>章</w:t>
            </w:r>
          </w:p>
        </w:tc>
        <w:tc>
          <w:tcPr>
            <w:tcW w:w="2977" w:type="dxa"/>
          </w:tcPr>
          <w:p w14:paraId="1FB0DA88" w14:textId="7199C27D"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rPr>
              <w:t>数字服务贸易规则的中国方案</w:t>
            </w:r>
          </w:p>
        </w:tc>
        <w:tc>
          <w:tcPr>
            <w:tcW w:w="851" w:type="dxa"/>
            <w:vAlign w:val="center"/>
          </w:tcPr>
          <w:p w14:paraId="5EBC6214" w14:textId="3B17D33A"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rPr>
              <w:t>3</w:t>
            </w:r>
          </w:p>
        </w:tc>
        <w:tc>
          <w:tcPr>
            <w:tcW w:w="1134" w:type="dxa"/>
            <w:vAlign w:val="center"/>
          </w:tcPr>
          <w:p w14:paraId="7C0B8ED3" w14:textId="7F40D7FE"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szCs w:val="21"/>
              </w:rPr>
              <w:t>案例分析</w:t>
            </w:r>
          </w:p>
        </w:tc>
        <w:tc>
          <w:tcPr>
            <w:tcW w:w="504" w:type="dxa"/>
            <w:vAlign w:val="center"/>
          </w:tcPr>
          <w:p w14:paraId="627334A1" w14:textId="77777777" w:rsidR="00D85F16" w:rsidRDefault="00D85F16" w:rsidP="00D85F16">
            <w:pPr>
              <w:widowControl/>
              <w:spacing w:line="320" w:lineRule="exact"/>
              <w:jc w:val="center"/>
              <w:rPr>
                <w:rFonts w:ascii="宋体" w:eastAsia="宋体" w:hAnsi="宋体"/>
                <w:szCs w:val="21"/>
              </w:rPr>
            </w:pPr>
          </w:p>
        </w:tc>
      </w:tr>
      <w:tr w:rsidR="00D85F16" w14:paraId="46BD4524" w14:textId="77777777" w:rsidTr="001A53B8">
        <w:trPr>
          <w:trHeight w:val="340"/>
          <w:jc w:val="center"/>
        </w:trPr>
        <w:tc>
          <w:tcPr>
            <w:tcW w:w="430" w:type="dxa"/>
            <w:vAlign w:val="center"/>
          </w:tcPr>
          <w:p w14:paraId="5F9AA9C2" w14:textId="3D59E384"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szCs w:val="21"/>
              </w:rPr>
              <w:t>6</w:t>
            </w:r>
          </w:p>
        </w:tc>
        <w:tc>
          <w:tcPr>
            <w:tcW w:w="709" w:type="dxa"/>
          </w:tcPr>
          <w:p w14:paraId="4B6F4F5E" w14:textId="77777777" w:rsidR="00D85F16" w:rsidRPr="001A53B8" w:rsidRDefault="00D85F16" w:rsidP="00D85F16">
            <w:pPr>
              <w:widowControl/>
              <w:spacing w:line="320" w:lineRule="exact"/>
              <w:jc w:val="left"/>
              <w:rPr>
                <w:rFonts w:ascii="Times New Roman" w:eastAsia="宋体" w:hAnsi="Times New Roman" w:cs="Times New Roman"/>
                <w:szCs w:val="21"/>
              </w:rPr>
            </w:pPr>
          </w:p>
        </w:tc>
        <w:tc>
          <w:tcPr>
            <w:tcW w:w="1275" w:type="dxa"/>
            <w:vAlign w:val="center"/>
          </w:tcPr>
          <w:p w14:paraId="0844A577" w14:textId="60928745"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rPr>
              <w:t>第</w:t>
            </w:r>
            <w:r w:rsidRPr="001A53B8">
              <w:rPr>
                <w:rFonts w:ascii="Times New Roman" w:eastAsia="宋体" w:hAnsi="Times New Roman" w:cs="Times New Roman"/>
              </w:rPr>
              <w:t>6</w:t>
            </w:r>
            <w:r w:rsidRPr="001A53B8">
              <w:rPr>
                <w:rFonts w:ascii="Times New Roman" w:eastAsia="宋体" w:hAnsi="Times New Roman" w:cs="Times New Roman"/>
              </w:rPr>
              <w:t>章</w:t>
            </w:r>
          </w:p>
        </w:tc>
        <w:tc>
          <w:tcPr>
            <w:tcW w:w="2977" w:type="dxa"/>
          </w:tcPr>
          <w:p w14:paraId="4C8C7150" w14:textId="1C109FDC"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rPr>
              <w:t>世界数字贸易规则</w:t>
            </w:r>
          </w:p>
        </w:tc>
        <w:tc>
          <w:tcPr>
            <w:tcW w:w="851" w:type="dxa"/>
            <w:vAlign w:val="center"/>
          </w:tcPr>
          <w:p w14:paraId="42E3F4E9" w14:textId="1C0F2207"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rPr>
              <w:t>3</w:t>
            </w:r>
          </w:p>
        </w:tc>
        <w:tc>
          <w:tcPr>
            <w:tcW w:w="1134" w:type="dxa"/>
            <w:vAlign w:val="center"/>
          </w:tcPr>
          <w:p w14:paraId="3E37693C" w14:textId="75AB24CE"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szCs w:val="21"/>
              </w:rPr>
              <w:t>案例分析</w:t>
            </w:r>
          </w:p>
        </w:tc>
        <w:tc>
          <w:tcPr>
            <w:tcW w:w="504" w:type="dxa"/>
            <w:vAlign w:val="center"/>
          </w:tcPr>
          <w:p w14:paraId="6ECCED6C" w14:textId="77777777" w:rsidR="00D85F16" w:rsidRDefault="00D85F16" w:rsidP="00D85F16">
            <w:pPr>
              <w:widowControl/>
              <w:spacing w:line="320" w:lineRule="exact"/>
              <w:jc w:val="center"/>
              <w:rPr>
                <w:rFonts w:ascii="宋体" w:eastAsia="宋体" w:hAnsi="宋体"/>
                <w:szCs w:val="21"/>
              </w:rPr>
            </w:pPr>
          </w:p>
        </w:tc>
      </w:tr>
      <w:tr w:rsidR="00D85F16" w14:paraId="49C5DF59" w14:textId="77777777" w:rsidTr="001A53B8">
        <w:trPr>
          <w:trHeight w:val="340"/>
          <w:jc w:val="center"/>
        </w:trPr>
        <w:tc>
          <w:tcPr>
            <w:tcW w:w="430" w:type="dxa"/>
            <w:vAlign w:val="center"/>
          </w:tcPr>
          <w:p w14:paraId="01561DF3" w14:textId="3C7A21B6"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szCs w:val="21"/>
              </w:rPr>
              <w:t>7</w:t>
            </w:r>
          </w:p>
        </w:tc>
        <w:tc>
          <w:tcPr>
            <w:tcW w:w="709" w:type="dxa"/>
          </w:tcPr>
          <w:p w14:paraId="5FC7AA0C" w14:textId="77777777" w:rsidR="00D85F16" w:rsidRPr="001A53B8" w:rsidRDefault="00D85F16" w:rsidP="00D85F16">
            <w:pPr>
              <w:widowControl/>
              <w:spacing w:line="320" w:lineRule="exact"/>
              <w:jc w:val="left"/>
              <w:rPr>
                <w:rFonts w:ascii="Times New Roman" w:eastAsia="宋体" w:hAnsi="Times New Roman" w:cs="Times New Roman"/>
                <w:szCs w:val="21"/>
              </w:rPr>
            </w:pPr>
          </w:p>
        </w:tc>
        <w:tc>
          <w:tcPr>
            <w:tcW w:w="1275" w:type="dxa"/>
            <w:vAlign w:val="center"/>
          </w:tcPr>
          <w:p w14:paraId="09D38619" w14:textId="20362524"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rPr>
              <w:t>第</w:t>
            </w:r>
            <w:r w:rsidRPr="001A53B8">
              <w:rPr>
                <w:rFonts w:ascii="Times New Roman" w:eastAsia="宋体" w:hAnsi="Times New Roman" w:cs="Times New Roman"/>
              </w:rPr>
              <w:t>7</w:t>
            </w:r>
            <w:r w:rsidRPr="001A53B8">
              <w:rPr>
                <w:rFonts w:ascii="Times New Roman" w:eastAsia="宋体" w:hAnsi="Times New Roman" w:cs="Times New Roman"/>
              </w:rPr>
              <w:t>章</w:t>
            </w:r>
          </w:p>
        </w:tc>
        <w:tc>
          <w:tcPr>
            <w:tcW w:w="2977" w:type="dxa"/>
          </w:tcPr>
          <w:p w14:paraId="12CC3611" w14:textId="356A83DA"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rPr>
              <w:t>全球</w:t>
            </w:r>
            <w:r w:rsidRPr="001A53B8">
              <w:rPr>
                <w:rFonts w:ascii="Times New Roman" w:eastAsia="宋体" w:hAnsi="Times New Roman" w:cs="Times New Roman"/>
              </w:rPr>
              <w:t>FTA</w:t>
            </w:r>
            <w:r w:rsidRPr="001A53B8">
              <w:rPr>
                <w:rFonts w:ascii="Times New Roman" w:eastAsia="宋体" w:hAnsi="Times New Roman" w:cs="Times New Roman"/>
              </w:rPr>
              <w:t>动态</w:t>
            </w:r>
          </w:p>
        </w:tc>
        <w:tc>
          <w:tcPr>
            <w:tcW w:w="851" w:type="dxa"/>
            <w:vAlign w:val="center"/>
          </w:tcPr>
          <w:p w14:paraId="3F42DA81" w14:textId="0B9924BD"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rPr>
              <w:t>3</w:t>
            </w:r>
          </w:p>
        </w:tc>
        <w:tc>
          <w:tcPr>
            <w:tcW w:w="1134" w:type="dxa"/>
            <w:vAlign w:val="center"/>
          </w:tcPr>
          <w:p w14:paraId="02C566C7" w14:textId="21123697"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szCs w:val="21"/>
              </w:rPr>
              <w:t>文献综述</w:t>
            </w:r>
          </w:p>
        </w:tc>
        <w:tc>
          <w:tcPr>
            <w:tcW w:w="504" w:type="dxa"/>
            <w:vAlign w:val="center"/>
          </w:tcPr>
          <w:p w14:paraId="6A048096" w14:textId="77777777" w:rsidR="00D85F16" w:rsidRDefault="00D85F16" w:rsidP="00D85F16">
            <w:pPr>
              <w:widowControl/>
              <w:spacing w:line="320" w:lineRule="exact"/>
              <w:jc w:val="center"/>
              <w:rPr>
                <w:rFonts w:ascii="宋体" w:eastAsia="宋体" w:hAnsi="宋体"/>
                <w:szCs w:val="21"/>
              </w:rPr>
            </w:pPr>
          </w:p>
        </w:tc>
      </w:tr>
      <w:tr w:rsidR="00D85F16" w14:paraId="68013879" w14:textId="77777777" w:rsidTr="001A53B8">
        <w:trPr>
          <w:trHeight w:val="340"/>
          <w:jc w:val="center"/>
        </w:trPr>
        <w:tc>
          <w:tcPr>
            <w:tcW w:w="430" w:type="dxa"/>
            <w:vAlign w:val="center"/>
          </w:tcPr>
          <w:p w14:paraId="3F9802D4" w14:textId="346C0607"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szCs w:val="21"/>
              </w:rPr>
              <w:t>8</w:t>
            </w:r>
          </w:p>
        </w:tc>
        <w:tc>
          <w:tcPr>
            <w:tcW w:w="709" w:type="dxa"/>
          </w:tcPr>
          <w:p w14:paraId="45B161FF" w14:textId="77777777" w:rsidR="00D85F16" w:rsidRPr="001A53B8" w:rsidRDefault="00D85F16" w:rsidP="00D85F16">
            <w:pPr>
              <w:widowControl/>
              <w:spacing w:line="320" w:lineRule="exact"/>
              <w:jc w:val="left"/>
              <w:rPr>
                <w:rFonts w:ascii="Times New Roman" w:eastAsia="宋体" w:hAnsi="Times New Roman" w:cs="Times New Roman"/>
                <w:szCs w:val="21"/>
              </w:rPr>
            </w:pPr>
          </w:p>
        </w:tc>
        <w:tc>
          <w:tcPr>
            <w:tcW w:w="1275" w:type="dxa"/>
            <w:vAlign w:val="center"/>
          </w:tcPr>
          <w:p w14:paraId="41094B74" w14:textId="0254B904"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rPr>
              <w:t>第</w:t>
            </w:r>
            <w:r w:rsidRPr="001A53B8">
              <w:rPr>
                <w:rFonts w:ascii="Times New Roman" w:eastAsia="宋体" w:hAnsi="Times New Roman" w:cs="Times New Roman"/>
              </w:rPr>
              <w:t>8</w:t>
            </w:r>
            <w:r w:rsidRPr="001A53B8">
              <w:rPr>
                <w:rFonts w:ascii="Times New Roman" w:eastAsia="宋体" w:hAnsi="Times New Roman" w:cs="Times New Roman"/>
              </w:rPr>
              <w:t>章</w:t>
            </w:r>
          </w:p>
        </w:tc>
        <w:tc>
          <w:tcPr>
            <w:tcW w:w="2977" w:type="dxa"/>
          </w:tcPr>
          <w:p w14:paraId="1CA0767D" w14:textId="0B06C9F5"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rPr>
              <w:t>中国</w:t>
            </w:r>
            <w:r w:rsidRPr="001A53B8">
              <w:rPr>
                <w:rFonts w:ascii="Times New Roman" w:eastAsia="宋体" w:hAnsi="Times New Roman" w:cs="Times New Roman"/>
              </w:rPr>
              <w:t>FTA</w:t>
            </w:r>
            <w:r w:rsidRPr="001A53B8">
              <w:rPr>
                <w:rFonts w:ascii="Times New Roman" w:eastAsia="宋体" w:hAnsi="Times New Roman" w:cs="Times New Roman"/>
              </w:rPr>
              <w:t>战略</w:t>
            </w:r>
          </w:p>
        </w:tc>
        <w:tc>
          <w:tcPr>
            <w:tcW w:w="851" w:type="dxa"/>
            <w:vAlign w:val="center"/>
          </w:tcPr>
          <w:p w14:paraId="52EE489D" w14:textId="0D231100"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rPr>
              <w:t>3</w:t>
            </w:r>
          </w:p>
        </w:tc>
        <w:tc>
          <w:tcPr>
            <w:tcW w:w="1134" w:type="dxa"/>
            <w:vAlign w:val="center"/>
          </w:tcPr>
          <w:p w14:paraId="1A649983" w14:textId="5875F698"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szCs w:val="21"/>
              </w:rPr>
              <w:t>案例分析</w:t>
            </w:r>
          </w:p>
        </w:tc>
        <w:tc>
          <w:tcPr>
            <w:tcW w:w="504" w:type="dxa"/>
            <w:vAlign w:val="center"/>
          </w:tcPr>
          <w:p w14:paraId="2061EE57" w14:textId="77777777" w:rsidR="00D85F16" w:rsidRDefault="00D85F16" w:rsidP="00D85F16">
            <w:pPr>
              <w:widowControl/>
              <w:spacing w:line="320" w:lineRule="exact"/>
              <w:jc w:val="center"/>
              <w:rPr>
                <w:rFonts w:ascii="宋体" w:eastAsia="宋体" w:hAnsi="宋体"/>
                <w:szCs w:val="21"/>
              </w:rPr>
            </w:pPr>
          </w:p>
        </w:tc>
      </w:tr>
      <w:tr w:rsidR="00D85F16" w14:paraId="22EBB3D8" w14:textId="77777777" w:rsidTr="001A53B8">
        <w:trPr>
          <w:trHeight w:val="340"/>
          <w:jc w:val="center"/>
        </w:trPr>
        <w:tc>
          <w:tcPr>
            <w:tcW w:w="430" w:type="dxa"/>
            <w:vAlign w:val="center"/>
          </w:tcPr>
          <w:p w14:paraId="6573063C" w14:textId="2F301C40"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szCs w:val="21"/>
              </w:rPr>
              <w:t>9</w:t>
            </w:r>
          </w:p>
        </w:tc>
        <w:tc>
          <w:tcPr>
            <w:tcW w:w="709" w:type="dxa"/>
          </w:tcPr>
          <w:p w14:paraId="08C307F6" w14:textId="77777777" w:rsidR="00D85F16" w:rsidRPr="001A53B8" w:rsidRDefault="00D85F16" w:rsidP="00D85F16">
            <w:pPr>
              <w:widowControl/>
              <w:spacing w:line="320" w:lineRule="exact"/>
              <w:jc w:val="left"/>
              <w:rPr>
                <w:rFonts w:ascii="Times New Roman" w:eastAsia="宋体" w:hAnsi="Times New Roman" w:cs="Times New Roman"/>
                <w:szCs w:val="21"/>
              </w:rPr>
            </w:pPr>
          </w:p>
        </w:tc>
        <w:tc>
          <w:tcPr>
            <w:tcW w:w="1275" w:type="dxa"/>
            <w:vAlign w:val="center"/>
          </w:tcPr>
          <w:p w14:paraId="3D152BE1" w14:textId="50B215C6"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rPr>
              <w:t>第</w:t>
            </w:r>
            <w:r w:rsidRPr="001A53B8">
              <w:rPr>
                <w:rFonts w:ascii="Times New Roman" w:eastAsia="宋体" w:hAnsi="Times New Roman" w:cs="Times New Roman"/>
              </w:rPr>
              <w:t>9</w:t>
            </w:r>
            <w:r w:rsidRPr="001A53B8">
              <w:rPr>
                <w:rFonts w:ascii="Times New Roman" w:eastAsia="宋体" w:hAnsi="Times New Roman" w:cs="Times New Roman"/>
              </w:rPr>
              <w:t>章</w:t>
            </w:r>
          </w:p>
        </w:tc>
        <w:tc>
          <w:tcPr>
            <w:tcW w:w="2977" w:type="dxa"/>
          </w:tcPr>
          <w:p w14:paraId="70412376" w14:textId="7242C1F7"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rPr>
              <w:t>RCEP</w:t>
            </w:r>
            <w:r w:rsidRPr="001A53B8">
              <w:rPr>
                <w:rFonts w:ascii="Times New Roman" w:eastAsia="宋体" w:hAnsi="Times New Roman" w:cs="Times New Roman"/>
              </w:rPr>
              <w:t>规则</w:t>
            </w:r>
          </w:p>
        </w:tc>
        <w:tc>
          <w:tcPr>
            <w:tcW w:w="851" w:type="dxa"/>
            <w:vAlign w:val="center"/>
          </w:tcPr>
          <w:p w14:paraId="0DFA6613" w14:textId="154FD22B"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rPr>
              <w:t>3</w:t>
            </w:r>
          </w:p>
        </w:tc>
        <w:tc>
          <w:tcPr>
            <w:tcW w:w="1134" w:type="dxa"/>
            <w:vAlign w:val="center"/>
          </w:tcPr>
          <w:p w14:paraId="5A2A9249" w14:textId="4082098C"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szCs w:val="21"/>
              </w:rPr>
              <w:t>案例分析</w:t>
            </w:r>
          </w:p>
        </w:tc>
        <w:tc>
          <w:tcPr>
            <w:tcW w:w="504" w:type="dxa"/>
            <w:vAlign w:val="center"/>
          </w:tcPr>
          <w:p w14:paraId="2E3ADAE1" w14:textId="77777777" w:rsidR="00D85F16" w:rsidRDefault="00D85F16" w:rsidP="00D85F16">
            <w:pPr>
              <w:widowControl/>
              <w:spacing w:line="320" w:lineRule="exact"/>
              <w:jc w:val="center"/>
              <w:rPr>
                <w:rFonts w:ascii="宋体" w:eastAsia="宋体" w:hAnsi="宋体"/>
                <w:szCs w:val="21"/>
              </w:rPr>
            </w:pPr>
          </w:p>
        </w:tc>
      </w:tr>
      <w:tr w:rsidR="00D85F16" w14:paraId="51594580" w14:textId="77777777" w:rsidTr="001A53B8">
        <w:trPr>
          <w:trHeight w:val="340"/>
          <w:jc w:val="center"/>
        </w:trPr>
        <w:tc>
          <w:tcPr>
            <w:tcW w:w="430" w:type="dxa"/>
            <w:vAlign w:val="center"/>
          </w:tcPr>
          <w:p w14:paraId="6A092736" w14:textId="3BA05657"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szCs w:val="21"/>
              </w:rPr>
              <w:t>10</w:t>
            </w:r>
          </w:p>
        </w:tc>
        <w:tc>
          <w:tcPr>
            <w:tcW w:w="709" w:type="dxa"/>
          </w:tcPr>
          <w:p w14:paraId="7C324271" w14:textId="77777777" w:rsidR="00D85F16" w:rsidRPr="001A53B8" w:rsidRDefault="00D85F16" w:rsidP="00D85F16">
            <w:pPr>
              <w:widowControl/>
              <w:spacing w:line="320" w:lineRule="exact"/>
              <w:jc w:val="left"/>
              <w:rPr>
                <w:rFonts w:ascii="Times New Roman" w:eastAsia="宋体" w:hAnsi="Times New Roman" w:cs="Times New Roman"/>
                <w:szCs w:val="21"/>
              </w:rPr>
            </w:pPr>
          </w:p>
        </w:tc>
        <w:tc>
          <w:tcPr>
            <w:tcW w:w="1275" w:type="dxa"/>
            <w:vAlign w:val="center"/>
          </w:tcPr>
          <w:p w14:paraId="2F2BE49C" w14:textId="487FF6CE"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rPr>
              <w:t>第</w:t>
            </w:r>
            <w:r w:rsidRPr="001A53B8">
              <w:rPr>
                <w:rFonts w:ascii="Times New Roman" w:eastAsia="宋体" w:hAnsi="Times New Roman" w:cs="Times New Roman"/>
              </w:rPr>
              <w:t>10</w:t>
            </w:r>
            <w:r w:rsidRPr="001A53B8">
              <w:rPr>
                <w:rFonts w:ascii="Times New Roman" w:eastAsia="宋体" w:hAnsi="Times New Roman" w:cs="Times New Roman"/>
              </w:rPr>
              <w:t>章</w:t>
            </w:r>
          </w:p>
        </w:tc>
        <w:tc>
          <w:tcPr>
            <w:tcW w:w="2977" w:type="dxa"/>
          </w:tcPr>
          <w:p w14:paraId="41EDFC61" w14:textId="2319F31B" w:rsidR="00D85F16" w:rsidRPr="001A53B8" w:rsidRDefault="00FB5FE9"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rPr>
              <w:t xml:space="preserve">USMCA </w:t>
            </w:r>
            <w:r w:rsidRPr="001A53B8">
              <w:rPr>
                <w:rFonts w:ascii="Times New Roman" w:eastAsia="宋体" w:hAnsi="Times New Roman" w:cs="Times New Roman"/>
              </w:rPr>
              <w:t>与</w:t>
            </w:r>
            <w:r w:rsidRPr="001A53B8">
              <w:rPr>
                <w:rFonts w:ascii="Times New Roman" w:eastAsia="宋体" w:hAnsi="Times New Roman" w:cs="Times New Roman"/>
              </w:rPr>
              <w:t>CPTPP</w:t>
            </w:r>
          </w:p>
        </w:tc>
        <w:tc>
          <w:tcPr>
            <w:tcW w:w="851" w:type="dxa"/>
            <w:vAlign w:val="center"/>
          </w:tcPr>
          <w:p w14:paraId="61F7E88F" w14:textId="323E72B2"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rPr>
              <w:t>3</w:t>
            </w:r>
          </w:p>
        </w:tc>
        <w:tc>
          <w:tcPr>
            <w:tcW w:w="1134" w:type="dxa"/>
            <w:vAlign w:val="center"/>
          </w:tcPr>
          <w:p w14:paraId="7EA18F2F" w14:textId="57B52204"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szCs w:val="21"/>
              </w:rPr>
              <w:t>案例分析</w:t>
            </w:r>
          </w:p>
        </w:tc>
        <w:tc>
          <w:tcPr>
            <w:tcW w:w="504" w:type="dxa"/>
            <w:vAlign w:val="center"/>
          </w:tcPr>
          <w:p w14:paraId="16FF0B18" w14:textId="77777777" w:rsidR="00D85F16" w:rsidRDefault="00D85F16" w:rsidP="00D85F16">
            <w:pPr>
              <w:widowControl/>
              <w:spacing w:line="320" w:lineRule="exact"/>
              <w:jc w:val="center"/>
              <w:rPr>
                <w:rFonts w:ascii="宋体" w:eastAsia="宋体" w:hAnsi="宋体"/>
                <w:szCs w:val="21"/>
              </w:rPr>
            </w:pPr>
          </w:p>
        </w:tc>
      </w:tr>
      <w:tr w:rsidR="00D85F16" w14:paraId="443460CE" w14:textId="77777777" w:rsidTr="001A53B8">
        <w:trPr>
          <w:trHeight w:val="340"/>
          <w:jc w:val="center"/>
        </w:trPr>
        <w:tc>
          <w:tcPr>
            <w:tcW w:w="430" w:type="dxa"/>
            <w:vAlign w:val="center"/>
          </w:tcPr>
          <w:p w14:paraId="4894FF4A" w14:textId="2400B674"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szCs w:val="21"/>
              </w:rPr>
              <w:t>11</w:t>
            </w:r>
          </w:p>
        </w:tc>
        <w:tc>
          <w:tcPr>
            <w:tcW w:w="709" w:type="dxa"/>
          </w:tcPr>
          <w:p w14:paraId="1712A110" w14:textId="77777777" w:rsidR="00D85F16" w:rsidRPr="001A53B8" w:rsidRDefault="00D85F16" w:rsidP="00D85F16">
            <w:pPr>
              <w:widowControl/>
              <w:spacing w:line="320" w:lineRule="exact"/>
              <w:jc w:val="left"/>
              <w:rPr>
                <w:rFonts w:ascii="Times New Roman" w:eastAsia="宋体" w:hAnsi="Times New Roman" w:cs="Times New Roman"/>
                <w:szCs w:val="21"/>
              </w:rPr>
            </w:pPr>
          </w:p>
        </w:tc>
        <w:tc>
          <w:tcPr>
            <w:tcW w:w="1275" w:type="dxa"/>
            <w:vAlign w:val="center"/>
          </w:tcPr>
          <w:p w14:paraId="40B99ADC" w14:textId="67A80E6C"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rPr>
              <w:t>第</w:t>
            </w:r>
            <w:r w:rsidRPr="001A53B8">
              <w:rPr>
                <w:rFonts w:ascii="Times New Roman" w:eastAsia="宋体" w:hAnsi="Times New Roman" w:cs="Times New Roman"/>
              </w:rPr>
              <w:t>11</w:t>
            </w:r>
            <w:r w:rsidRPr="001A53B8">
              <w:rPr>
                <w:rFonts w:ascii="Times New Roman" w:eastAsia="宋体" w:hAnsi="Times New Roman" w:cs="Times New Roman"/>
              </w:rPr>
              <w:t>章</w:t>
            </w:r>
          </w:p>
        </w:tc>
        <w:tc>
          <w:tcPr>
            <w:tcW w:w="2977" w:type="dxa"/>
          </w:tcPr>
          <w:p w14:paraId="2B76BEAB" w14:textId="2D4AF330"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rPr>
              <w:t>中国自由贸易试验区（港）</w:t>
            </w:r>
          </w:p>
        </w:tc>
        <w:tc>
          <w:tcPr>
            <w:tcW w:w="851" w:type="dxa"/>
            <w:vAlign w:val="center"/>
          </w:tcPr>
          <w:p w14:paraId="057D6A4F" w14:textId="20C2DD8C"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rPr>
              <w:t>3</w:t>
            </w:r>
          </w:p>
        </w:tc>
        <w:tc>
          <w:tcPr>
            <w:tcW w:w="1134" w:type="dxa"/>
            <w:vAlign w:val="center"/>
          </w:tcPr>
          <w:p w14:paraId="3764176A" w14:textId="5AE6CB58"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szCs w:val="21"/>
              </w:rPr>
              <w:t>案例分析</w:t>
            </w:r>
          </w:p>
        </w:tc>
        <w:tc>
          <w:tcPr>
            <w:tcW w:w="504" w:type="dxa"/>
            <w:vAlign w:val="center"/>
          </w:tcPr>
          <w:p w14:paraId="15E318A0" w14:textId="77777777" w:rsidR="00D85F16" w:rsidRDefault="00D85F16" w:rsidP="00D85F16">
            <w:pPr>
              <w:widowControl/>
              <w:spacing w:line="320" w:lineRule="exact"/>
              <w:jc w:val="center"/>
              <w:rPr>
                <w:rFonts w:ascii="宋体" w:eastAsia="宋体" w:hAnsi="宋体"/>
                <w:szCs w:val="21"/>
              </w:rPr>
            </w:pPr>
          </w:p>
        </w:tc>
      </w:tr>
      <w:tr w:rsidR="00D85F16" w14:paraId="7BE4C869" w14:textId="77777777" w:rsidTr="001A53B8">
        <w:trPr>
          <w:trHeight w:val="340"/>
          <w:jc w:val="center"/>
        </w:trPr>
        <w:tc>
          <w:tcPr>
            <w:tcW w:w="430" w:type="dxa"/>
            <w:vAlign w:val="center"/>
          </w:tcPr>
          <w:p w14:paraId="092CB9CD" w14:textId="0281760A"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szCs w:val="21"/>
              </w:rPr>
              <w:t>12</w:t>
            </w:r>
          </w:p>
        </w:tc>
        <w:tc>
          <w:tcPr>
            <w:tcW w:w="709" w:type="dxa"/>
          </w:tcPr>
          <w:p w14:paraId="13E0987C" w14:textId="77777777" w:rsidR="00D85F16" w:rsidRPr="001A53B8" w:rsidRDefault="00D85F16" w:rsidP="00D85F16">
            <w:pPr>
              <w:widowControl/>
              <w:spacing w:line="320" w:lineRule="exact"/>
              <w:jc w:val="left"/>
              <w:rPr>
                <w:rFonts w:ascii="Times New Roman" w:eastAsia="宋体" w:hAnsi="Times New Roman" w:cs="Times New Roman"/>
                <w:szCs w:val="21"/>
              </w:rPr>
            </w:pPr>
          </w:p>
        </w:tc>
        <w:tc>
          <w:tcPr>
            <w:tcW w:w="1275" w:type="dxa"/>
            <w:vAlign w:val="center"/>
          </w:tcPr>
          <w:p w14:paraId="2A468A91" w14:textId="2CD8DAF4"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rPr>
              <w:t>第</w:t>
            </w:r>
            <w:r w:rsidRPr="001A53B8">
              <w:rPr>
                <w:rFonts w:ascii="Times New Roman" w:eastAsia="宋体" w:hAnsi="Times New Roman" w:cs="Times New Roman"/>
              </w:rPr>
              <w:t>12</w:t>
            </w:r>
            <w:r w:rsidRPr="001A53B8">
              <w:rPr>
                <w:rFonts w:ascii="Times New Roman" w:eastAsia="宋体" w:hAnsi="Times New Roman" w:cs="Times New Roman"/>
              </w:rPr>
              <w:t>章</w:t>
            </w:r>
          </w:p>
        </w:tc>
        <w:tc>
          <w:tcPr>
            <w:tcW w:w="2977" w:type="dxa"/>
          </w:tcPr>
          <w:p w14:paraId="6F3E9505" w14:textId="427AB289" w:rsidR="00D85F16" w:rsidRPr="001A53B8" w:rsidRDefault="00F53261" w:rsidP="00D85F16">
            <w:pPr>
              <w:widowControl/>
              <w:spacing w:line="320" w:lineRule="exact"/>
              <w:jc w:val="center"/>
              <w:rPr>
                <w:rFonts w:ascii="Times New Roman" w:eastAsia="宋体" w:hAnsi="Times New Roman" w:cs="Times New Roman"/>
                <w:szCs w:val="21"/>
              </w:rPr>
            </w:pPr>
            <w:r>
              <w:rPr>
                <w:rFonts w:ascii="Times New Roman" w:eastAsia="宋体" w:hAnsi="Times New Roman" w:cs="Times New Roman" w:hint="eastAsia"/>
              </w:rPr>
              <w:t>国际</w:t>
            </w:r>
            <w:r w:rsidR="00D85F16" w:rsidRPr="001A53B8">
              <w:rPr>
                <w:rFonts w:ascii="Times New Roman" w:eastAsia="宋体" w:hAnsi="Times New Roman" w:cs="Times New Roman"/>
              </w:rPr>
              <w:t>投资协定</w:t>
            </w:r>
          </w:p>
        </w:tc>
        <w:tc>
          <w:tcPr>
            <w:tcW w:w="851" w:type="dxa"/>
            <w:vAlign w:val="center"/>
          </w:tcPr>
          <w:p w14:paraId="4EE7D16F" w14:textId="6EBA1741"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rPr>
              <w:t>3</w:t>
            </w:r>
          </w:p>
        </w:tc>
        <w:tc>
          <w:tcPr>
            <w:tcW w:w="1134" w:type="dxa"/>
            <w:vAlign w:val="center"/>
          </w:tcPr>
          <w:p w14:paraId="2E5A6977" w14:textId="6313CB47"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szCs w:val="21"/>
              </w:rPr>
              <w:t>案例分析</w:t>
            </w:r>
          </w:p>
        </w:tc>
        <w:tc>
          <w:tcPr>
            <w:tcW w:w="504" w:type="dxa"/>
            <w:vAlign w:val="center"/>
          </w:tcPr>
          <w:p w14:paraId="5D8CC169" w14:textId="77777777" w:rsidR="00D85F16" w:rsidRDefault="00D85F16" w:rsidP="00D85F16">
            <w:pPr>
              <w:widowControl/>
              <w:spacing w:line="320" w:lineRule="exact"/>
              <w:jc w:val="center"/>
              <w:rPr>
                <w:rFonts w:ascii="宋体" w:eastAsia="宋体" w:hAnsi="宋体"/>
                <w:szCs w:val="21"/>
              </w:rPr>
            </w:pPr>
          </w:p>
        </w:tc>
      </w:tr>
      <w:tr w:rsidR="00D85F16" w14:paraId="3F045ECC" w14:textId="77777777" w:rsidTr="001A53B8">
        <w:trPr>
          <w:trHeight w:val="340"/>
          <w:jc w:val="center"/>
        </w:trPr>
        <w:tc>
          <w:tcPr>
            <w:tcW w:w="430" w:type="dxa"/>
            <w:vAlign w:val="center"/>
          </w:tcPr>
          <w:p w14:paraId="70D41F21" w14:textId="758F6D72"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szCs w:val="21"/>
              </w:rPr>
              <w:lastRenderedPageBreak/>
              <w:t>13</w:t>
            </w:r>
          </w:p>
        </w:tc>
        <w:tc>
          <w:tcPr>
            <w:tcW w:w="709" w:type="dxa"/>
          </w:tcPr>
          <w:p w14:paraId="14BB2CBA" w14:textId="77777777" w:rsidR="00D85F16" w:rsidRPr="001A53B8" w:rsidRDefault="00D85F16" w:rsidP="00D85F16">
            <w:pPr>
              <w:widowControl/>
              <w:spacing w:line="320" w:lineRule="exact"/>
              <w:jc w:val="left"/>
              <w:rPr>
                <w:rFonts w:ascii="Times New Roman" w:eastAsia="宋体" w:hAnsi="Times New Roman" w:cs="Times New Roman"/>
                <w:szCs w:val="21"/>
              </w:rPr>
            </w:pPr>
          </w:p>
        </w:tc>
        <w:tc>
          <w:tcPr>
            <w:tcW w:w="1275" w:type="dxa"/>
            <w:vAlign w:val="center"/>
          </w:tcPr>
          <w:p w14:paraId="6BAF993C" w14:textId="4440CC2B"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rPr>
              <w:t>第</w:t>
            </w:r>
            <w:r w:rsidRPr="001A53B8">
              <w:rPr>
                <w:rFonts w:ascii="Times New Roman" w:eastAsia="宋体" w:hAnsi="Times New Roman" w:cs="Times New Roman"/>
              </w:rPr>
              <w:t>13</w:t>
            </w:r>
            <w:r w:rsidRPr="001A53B8">
              <w:rPr>
                <w:rFonts w:ascii="Times New Roman" w:eastAsia="宋体" w:hAnsi="Times New Roman" w:cs="Times New Roman"/>
              </w:rPr>
              <w:t>章</w:t>
            </w:r>
          </w:p>
        </w:tc>
        <w:tc>
          <w:tcPr>
            <w:tcW w:w="2977" w:type="dxa"/>
          </w:tcPr>
          <w:p w14:paraId="4A967F71" w14:textId="31BFD3C3"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rPr>
              <w:t>外国直接投资的国家安全审查制度</w:t>
            </w:r>
          </w:p>
        </w:tc>
        <w:tc>
          <w:tcPr>
            <w:tcW w:w="851" w:type="dxa"/>
            <w:vAlign w:val="center"/>
          </w:tcPr>
          <w:p w14:paraId="0AA3FA94" w14:textId="741AF8D1"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rPr>
              <w:t>3</w:t>
            </w:r>
          </w:p>
        </w:tc>
        <w:tc>
          <w:tcPr>
            <w:tcW w:w="1134" w:type="dxa"/>
            <w:vAlign w:val="center"/>
          </w:tcPr>
          <w:p w14:paraId="4FD0C227" w14:textId="096A5A9B"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szCs w:val="21"/>
              </w:rPr>
              <w:t>案例分析</w:t>
            </w:r>
          </w:p>
        </w:tc>
        <w:tc>
          <w:tcPr>
            <w:tcW w:w="504" w:type="dxa"/>
            <w:vAlign w:val="center"/>
          </w:tcPr>
          <w:p w14:paraId="16B52976" w14:textId="77777777" w:rsidR="00D85F16" w:rsidRDefault="00D85F16" w:rsidP="00D85F16">
            <w:pPr>
              <w:widowControl/>
              <w:spacing w:line="320" w:lineRule="exact"/>
              <w:jc w:val="center"/>
              <w:rPr>
                <w:rFonts w:ascii="宋体" w:eastAsia="宋体" w:hAnsi="宋体"/>
                <w:szCs w:val="21"/>
              </w:rPr>
            </w:pPr>
          </w:p>
        </w:tc>
      </w:tr>
      <w:tr w:rsidR="00D85F16" w14:paraId="6B1AD990" w14:textId="77777777" w:rsidTr="001A53B8">
        <w:trPr>
          <w:trHeight w:val="340"/>
          <w:jc w:val="center"/>
        </w:trPr>
        <w:tc>
          <w:tcPr>
            <w:tcW w:w="430" w:type="dxa"/>
            <w:vAlign w:val="center"/>
          </w:tcPr>
          <w:p w14:paraId="25B5842A" w14:textId="4D34FBF3"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szCs w:val="21"/>
              </w:rPr>
              <w:t>14</w:t>
            </w:r>
          </w:p>
        </w:tc>
        <w:tc>
          <w:tcPr>
            <w:tcW w:w="709" w:type="dxa"/>
          </w:tcPr>
          <w:p w14:paraId="3F9C00BF" w14:textId="77777777" w:rsidR="00D85F16" w:rsidRPr="001A53B8" w:rsidRDefault="00D85F16" w:rsidP="00D85F16">
            <w:pPr>
              <w:widowControl/>
              <w:spacing w:line="320" w:lineRule="exact"/>
              <w:jc w:val="left"/>
              <w:rPr>
                <w:rFonts w:ascii="Times New Roman" w:eastAsia="宋体" w:hAnsi="Times New Roman" w:cs="Times New Roman"/>
                <w:szCs w:val="21"/>
              </w:rPr>
            </w:pPr>
          </w:p>
        </w:tc>
        <w:tc>
          <w:tcPr>
            <w:tcW w:w="1275" w:type="dxa"/>
            <w:vAlign w:val="center"/>
          </w:tcPr>
          <w:p w14:paraId="5ED56FC9" w14:textId="7220501F"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rPr>
              <w:t>第</w:t>
            </w:r>
            <w:r w:rsidRPr="001A53B8">
              <w:rPr>
                <w:rFonts w:ascii="Times New Roman" w:eastAsia="宋体" w:hAnsi="Times New Roman" w:cs="Times New Roman"/>
              </w:rPr>
              <w:t>14</w:t>
            </w:r>
            <w:r w:rsidRPr="001A53B8">
              <w:rPr>
                <w:rFonts w:ascii="Times New Roman" w:eastAsia="宋体" w:hAnsi="Times New Roman" w:cs="Times New Roman"/>
              </w:rPr>
              <w:t>章</w:t>
            </w:r>
          </w:p>
        </w:tc>
        <w:tc>
          <w:tcPr>
            <w:tcW w:w="2977" w:type="dxa"/>
          </w:tcPr>
          <w:p w14:paraId="3D2E480A" w14:textId="51EF8BDC"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rPr>
              <w:t>知识产权规则</w:t>
            </w:r>
          </w:p>
        </w:tc>
        <w:tc>
          <w:tcPr>
            <w:tcW w:w="851" w:type="dxa"/>
            <w:vAlign w:val="center"/>
          </w:tcPr>
          <w:p w14:paraId="338E6F31" w14:textId="49C872D2"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rPr>
              <w:t>3</w:t>
            </w:r>
          </w:p>
        </w:tc>
        <w:tc>
          <w:tcPr>
            <w:tcW w:w="1134" w:type="dxa"/>
            <w:vAlign w:val="center"/>
          </w:tcPr>
          <w:p w14:paraId="7A4C702E" w14:textId="5022B0CB"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szCs w:val="21"/>
              </w:rPr>
              <w:t>案例分析</w:t>
            </w:r>
          </w:p>
        </w:tc>
        <w:tc>
          <w:tcPr>
            <w:tcW w:w="504" w:type="dxa"/>
            <w:vAlign w:val="center"/>
          </w:tcPr>
          <w:p w14:paraId="61789C8E" w14:textId="77777777" w:rsidR="00D85F16" w:rsidRDefault="00D85F16" w:rsidP="00D85F16">
            <w:pPr>
              <w:widowControl/>
              <w:spacing w:line="320" w:lineRule="exact"/>
              <w:jc w:val="center"/>
              <w:rPr>
                <w:rFonts w:ascii="宋体" w:eastAsia="宋体" w:hAnsi="宋体"/>
                <w:szCs w:val="21"/>
              </w:rPr>
            </w:pPr>
          </w:p>
        </w:tc>
      </w:tr>
      <w:tr w:rsidR="00D85F16" w14:paraId="26417662" w14:textId="77777777" w:rsidTr="001A53B8">
        <w:trPr>
          <w:trHeight w:val="340"/>
          <w:jc w:val="center"/>
        </w:trPr>
        <w:tc>
          <w:tcPr>
            <w:tcW w:w="430" w:type="dxa"/>
            <w:vAlign w:val="center"/>
          </w:tcPr>
          <w:p w14:paraId="00194B53" w14:textId="5060F041"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szCs w:val="21"/>
              </w:rPr>
              <w:t>15</w:t>
            </w:r>
          </w:p>
        </w:tc>
        <w:tc>
          <w:tcPr>
            <w:tcW w:w="709" w:type="dxa"/>
          </w:tcPr>
          <w:p w14:paraId="656B52BE" w14:textId="77777777" w:rsidR="00D85F16" w:rsidRPr="001A53B8" w:rsidRDefault="00D85F16" w:rsidP="00D85F16">
            <w:pPr>
              <w:widowControl/>
              <w:spacing w:line="320" w:lineRule="exact"/>
              <w:jc w:val="left"/>
              <w:rPr>
                <w:rFonts w:ascii="Times New Roman" w:eastAsia="宋体" w:hAnsi="Times New Roman" w:cs="Times New Roman"/>
                <w:szCs w:val="21"/>
              </w:rPr>
            </w:pPr>
          </w:p>
        </w:tc>
        <w:tc>
          <w:tcPr>
            <w:tcW w:w="1275" w:type="dxa"/>
            <w:vAlign w:val="center"/>
          </w:tcPr>
          <w:p w14:paraId="61522794" w14:textId="30F0DBF8"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rPr>
              <w:t>第</w:t>
            </w:r>
            <w:r w:rsidRPr="001A53B8">
              <w:rPr>
                <w:rFonts w:ascii="Times New Roman" w:eastAsia="宋体" w:hAnsi="Times New Roman" w:cs="Times New Roman"/>
              </w:rPr>
              <w:t>15</w:t>
            </w:r>
            <w:r w:rsidRPr="001A53B8">
              <w:rPr>
                <w:rFonts w:ascii="Times New Roman" w:eastAsia="宋体" w:hAnsi="Times New Roman" w:cs="Times New Roman"/>
              </w:rPr>
              <w:t>章</w:t>
            </w:r>
          </w:p>
        </w:tc>
        <w:tc>
          <w:tcPr>
            <w:tcW w:w="2977" w:type="dxa"/>
          </w:tcPr>
          <w:p w14:paraId="27C5371A" w14:textId="6DD54DB0"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rPr>
              <w:t>《中美第一阶段经贸协议》中的知识产权规则</w:t>
            </w:r>
          </w:p>
        </w:tc>
        <w:tc>
          <w:tcPr>
            <w:tcW w:w="851" w:type="dxa"/>
            <w:vAlign w:val="center"/>
          </w:tcPr>
          <w:p w14:paraId="53DFAE38" w14:textId="29E9B6BC"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rPr>
              <w:t>3</w:t>
            </w:r>
          </w:p>
        </w:tc>
        <w:tc>
          <w:tcPr>
            <w:tcW w:w="1134" w:type="dxa"/>
            <w:vAlign w:val="center"/>
          </w:tcPr>
          <w:p w14:paraId="472B8903" w14:textId="5DE53655"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szCs w:val="21"/>
              </w:rPr>
              <w:t>案例分析</w:t>
            </w:r>
          </w:p>
        </w:tc>
        <w:tc>
          <w:tcPr>
            <w:tcW w:w="504" w:type="dxa"/>
            <w:vAlign w:val="center"/>
          </w:tcPr>
          <w:p w14:paraId="6C341CCB" w14:textId="77777777" w:rsidR="00D85F16" w:rsidRDefault="00D85F16" w:rsidP="00D85F16">
            <w:pPr>
              <w:widowControl/>
              <w:spacing w:line="320" w:lineRule="exact"/>
              <w:jc w:val="center"/>
              <w:rPr>
                <w:rFonts w:ascii="宋体" w:eastAsia="宋体" w:hAnsi="宋体"/>
                <w:szCs w:val="21"/>
              </w:rPr>
            </w:pPr>
          </w:p>
        </w:tc>
      </w:tr>
      <w:tr w:rsidR="00D85F16" w14:paraId="4519BB1D" w14:textId="77777777" w:rsidTr="001A53B8">
        <w:trPr>
          <w:trHeight w:val="340"/>
          <w:jc w:val="center"/>
        </w:trPr>
        <w:tc>
          <w:tcPr>
            <w:tcW w:w="430" w:type="dxa"/>
            <w:vAlign w:val="center"/>
          </w:tcPr>
          <w:p w14:paraId="386750F6" w14:textId="0BF228D5"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szCs w:val="21"/>
              </w:rPr>
              <w:t>16</w:t>
            </w:r>
          </w:p>
        </w:tc>
        <w:tc>
          <w:tcPr>
            <w:tcW w:w="709" w:type="dxa"/>
          </w:tcPr>
          <w:p w14:paraId="6E99D285" w14:textId="77777777" w:rsidR="00D85F16" w:rsidRPr="001A53B8" w:rsidRDefault="00D85F16" w:rsidP="00D85F16">
            <w:pPr>
              <w:widowControl/>
              <w:spacing w:line="320" w:lineRule="exact"/>
              <w:jc w:val="left"/>
              <w:rPr>
                <w:rFonts w:ascii="Times New Roman" w:eastAsia="宋体" w:hAnsi="Times New Roman" w:cs="Times New Roman"/>
                <w:szCs w:val="21"/>
              </w:rPr>
            </w:pPr>
          </w:p>
        </w:tc>
        <w:tc>
          <w:tcPr>
            <w:tcW w:w="1275" w:type="dxa"/>
            <w:vAlign w:val="center"/>
          </w:tcPr>
          <w:p w14:paraId="1E2E1A66" w14:textId="08E1374E"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rPr>
              <w:t>第</w:t>
            </w:r>
            <w:r w:rsidRPr="001A53B8">
              <w:rPr>
                <w:rFonts w:ascii="Times New Roman" w:eastAsia="宋体" w:hAnsi="Times New Roman" w:cs="Times New Roman"/>
              </w:rPr>
              <w:t>16</w:t>
            </w:r>
            <w:r w:rsidRPr="001A53B8">
              <w:rPr>
                <w:rFonts w:ascii="Times New Roman" w:eastAsia="宋体" w:hAnsi="Times New Roman" w:cs="Times New Roman"/>
              </w:rPr>
              <w:t>章</w:t>
            </w:r>
          </w:p>
        </w:tc>
        <w:tc>
          <w:tcPr>
            <w:tcW w:w="2977" w:type="dxa"/>
          </w:tcPr>
          <w:p w14:paraId="69B78C0D" w14:textId="42BAFEDB" w:rsidR="00D85F16" w:rsidRPr="001A53B8" w:rsidRDefault="002F317E" w:rsidP="00D85F16">
            <w:pPr>
              <w:widowControl/>
              <w:spacing w:line="320" w:lineRule="exact"/>
              <w:jc w:val="center"/>
              <w:rPr>
                <w:rFonts w:ascii="Times New Roman" w:eastAsia="宋体" w:hAnsi="Times New Roman" w:cs="Times New Roman"/>
                <w:szCs w:val="21"/>
              </w:rPr>
            </w:pPr>
            <w:r>
              <w:rPr>
                <w:rFonts w:ascii="Times New Roman" w:eastAsia="宋体" w:hAnsi="Times New Roman" w:cs="Times New Roman"/>
              </w:rPr>
              <w:t>ICSID</w:t>
            </w:r>
            <w:r w:rsidR="00D85F16" w:rsidRPr="001A53B8">
              <w:rPr>
                <w:rFonts w:ascii="Times New Roman" w:eastAsia="宋体" w:hAnsi="Times New Roman" w:cs="Times New Roman"/>
              </w:rPr>
              <w:t>机制</w:t>
            </w:r>
          </w:p>
        </w:tc>
        <w:tc>
          <w:tcPr>
            <w:tcW w:w="851" w:type="dxa"/>
            <w:vAlign w:val="center"/>
          </w:tcPr>
          <w:p w14:paraId="4184B620" w14:textId="061418FA"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rPr>
              <w:t>3</w:t>
            </w:r>
          </w:p>
        </w:tc>
        <w:tc>
          <w:tcPr>
            <w:tcW w:w="1134" w:type="dxa"/>
            <w:vAlign w:val="center"/>
          </w:tcPr>
          <w:p w14:paraId="1B4BB694" w14:textId="3D624BDF"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szCs w:val="21"/>
              </w:rPr>
              <w:t>案例分析</w:t>
            </w:r>
          </w:p>
        </w:tc>
        <w:tc>
          <w:tcPr>
            <w:tcW w:w="504" w:type="dxa"/>
            <w:vAlign w:val="center"/>
          </w:tcPr>
          <w:p w14:paraId="42A81426" w14:textId="77777777" w:rsidR="00D85F16" w:rsidRDefault="00D85F16" w:rsidP="00D85F16">
            <w:pPr>
              <w:widowControl/>
              <w:spacing w:line="320" w:lineRule="exact"/>
              <w:jc w:val="center"/>
              <w:rPr>
                <w:rFonts w:ascii="宋体" w:eastAsia="宋体" w:hAnsi="宋体"/>
                <w:szCs w:val="21"/>
              </w:rPr>
            </w:pPr>
          </w:p>
        </w:tc>
      </w:tr>
      <w:tr w:rsidR="00D85F16" w14:paraId="4298D5FB" w14:textId="77777777" w:rsidTr="001A53B8">
        <w:trPr>
          <w:trHeight w:val="340"/>
          <w:jc w:val="center"/>
        </w:trPr>
        <w:tc>
          <w:tcPr>
            <w:tcW w:w="430" w:type="dxa"/>
            <w:vAlign w:val="center"/>
          </w:tcPr>
          <w:p w14:paraId="43231062" w14:textId="312381BA"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szCs w:val="21"/>
              </w:rPr>
              <w:t>17</w:t>
            </w:r>
          </w:p>
        </w:tc>
        <w:tc>
          <w:tcPr>
            <w:tcW w:w="709" w:type="dxa"/>
          </w:tcPr>
          <w:p w14:paraId="33385A44" w14:textId="77777777" w:rsidR="00D85F16" w:rsidRPr="001A53B8" w:rsidRDefault="00D85F16" w:rsidP="00D85F16">
            <w:pPr>
              <w:widowControl/>
              <w:spacing w:line="320" w:lineRule="exact"/>
              <w:jc w:val="left"/>
              <w:rPr>
                <w:rFonts w:ascii="Times New Roman" w:eastAsia="宋体" w:hAnsi="Times New Roman" w:cs="Times New Roman"/>
                <w:szCs w:val="21"/>
              </w:rPr>
            </w:pPr>
          </w:p>
        </w:tc>
        <w:tc>
          <w:tcPr>
            <w:tcW w:w="1275" w:type="dxa"/>
            <w:vAlign w:val="center"/>
          </w:tcPr>
          <w:p w14:paraId="13EBB44E" w14:textId="5C4B1F27"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rPr>
              <w:t>第</w:t>
            </w:r>
            <w:r w:rsidRPr="001A53B8">
              <w:rPr>
                <w:rFonts w:ascii="Times New Roman" w:eastAsia="宋体" w:hAnsi="Times New Roman" w:cs="Times New Roman"/>
              </w:rPr>
              <w:t>17</w:t>
            </w:r>
            <w:r w:rsidRPr="001A53B8">
              <w:rPr>
                <w:rFonts w:ascii="Times New Roman" w:eastAsia="宋体" w:hAnsi="Times New Roman" w:cs="Times New Roman"/>
              </w:rPr>
              <w:t>章</w:t>
            </w:r>
          </w:p>
        </w:tc>
        <w:tc>
          <w:tcPr>
            <w:tcW w:w="2977" w:type="dxa"/>
          </w:tcPr>
          <w:p w14:paraId="5470C065" w14:textId="3F5D9EA9"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rPr>
              <w:t>WTO</w:t>
            </w:r>
            <w:r w:rsidRPr="001A53B8">
              <w:rPr>
                <w:rFonts w:ascii="Times New Roman" w:eastAsia="宋体" w:hAnsi="Times New Roman" w:cs="Times New Roman"/>
              </w:rPr>
              <w:t>争端解决机制</w:t>
            </w:r>
          </w:p>
        </w:tc>
        <w:tc>
          <w:tcPr>
            <w:tcW w:w="851" w:type="dxa"/>
            <w:vAlign w:val="center"/>
          </w:tcPr>
          <w:p w14:paraId="0491B50B" w14:textId="4C0ED7A8"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rPr>
              <w:t>3</w:t>
            </w:r>
          </w:p>
        </w:tc>
        <w:tc>
          <w:tcPr>
            <w:tcW w:w="1134" w:type="dxa"/>
            <w:vAlign w:val="center"/>
          </w:tcPr>
          <w:p w14:paraId="64DB0C02" w14:textId="7F05808D" w:rsidR="00D85F16" w:rsidRPr="001A53B8" w:rsidRDefault="00D85F16" w:rsidP="00D85F16">
            <w:pPr>
              <w:widowControl/>
              <w:spacing w:line="320" w:lineRule="exact"/>
              <w:jc w:val="center"/>
              <w:rPr>
                <w:rFonts w:ascii="Times New Roman" w:eastAsia="宋体" w:hAnsi="Times New Roman" w:cs="Times New Roman"/>
                <w:szCs w:val="21"/>
              </w:rPr>
            </w:pPr>
            <w:r w:rsidRPr="001A53B8">
              <w:rPr>
                <w:rFonts w:ascii="Times New Roman" w:eastAsia="宋体" w:hAnsi="Times New Roman" w:cs="Times New Roman"/>
                <w:szCs w:val="21"/>
              </w:rPr>
              <w:t>案例分析</w:t>
            </w:r>
          </w:p>
        </w:tc>
        <w:tc>
          <w:tcPr>
            <w:tcW w:w="504" w:type="dxa"/>
            <w:vAlign w:val="center"/>
          </w:tcPr>
          <w:p w14:paraId="42689E97" w14:textId="77777777" w:rsidR="00D85F16" w:rsidRDefault="00D85F16" w:rsidP="00D85F16">
            <w:pPr>
              <w:widowControl/>
              <w:spacing w:line="320" w:lineRule="exact"/>
              <w:jc w:val="center"/>
              <w:rPr>
                <w:rFonts w:ascii="宋体" w:eastAsia="宋体" w:hAnsi="宋体"/>
                <w:szCs w:val="21"/>
              </w:rPr>
            </w:pPr>
          </w:p>
        </w:tc>
      </w:tr>
      <w:tr w:rsidR="00AD3CA3" w14:paraId="1066DFD9" w14:textId="77777777" w:rsidTr="001A53B8">
        <w:trPr>
          <w:trHeight w:val="340"/>
          <w:jc w:val="center"/>
        </w:trPr>
        <w:tc>
          <w:tcPr>
            <w:tcW w:w="430" w:type="dxa"/>
            <w:vAlign w:val="center"/>
          </w:tcPr>
          <w:p w14:paraId="703B2858" w14:textId="6691481C" w:rsidR="00AD3CA3" w:rsidRPr="001A53B8" w:rsidRDefault="00AD3CA3" w:rsidP="00D85F16">
            <w:pPr>
              <w:widowControl/>
              <w:spacing w:line="320" w:lineRule="exact"/>
              <w:jc w:val="cente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szCs w:val="21"/>
              </w:rPr>
              <w:t>8</w:t>
            </w:r>
          </w:p>
        </w:tc>
        <w:tc>
          <w:tcPr>
            <w:tcW w:w="709" w:type="dxa"/>
          </w:tcPr>
          <w:p w14:paraId="2887B301" w14:textId="77777777" w:rsidR="00AD3CA3" w:rsidRPr="001A53B8" w:rsidRDefault="00AD3CA3" w:rsidP="00D85F16">
            <w:pPr>
              <w:widowControl/>
              <w:spacing w:line="320" w:lineRule="exact"/>
              <w:jc w:val="left"/>
              <w:rPr>
                <w:rFonts w:ascii="Times New Roman" w:eastAsia="宋体" w:hAnsi="Times New Roman" w:cs="Times New Roman"/>
                <w:szCs w:val="21"/>
              </w:rPr>
            </w:pPr>
          </w:p>
        </w:tc>
        <w:tc>
          <w:tcPr>
            <w:tcW w:w="1275" w:type="dxa"/>
            <w:vAlign w:val="center"/>
          </w:tcPr>
          <w:p w14:paraId="78EAEABA" w14:textId="3B35952B" w:rsidR="00AD3CA3" w:rsidRPr="001A53B8" w:rsidRDefault="00AD3CA3" w:rsidP="00D85F16">
            <w:pPr>
              <w:widowControl/>
              <w:spacing w:line="320" w:lineRule="exact"/>
              <w:jc w:val="center"/>
              <w:rPr>
                <w:rFonts w:ascii="Times New Roman" w:eastAsia="宋体" w:hAnsi="Times New Roman" w:cs="Times New Roman"/>
              </w:rPr>
            </w:pPr>
            <w:r>
              <w:rPr>
                <w:rFonts w:ascii="Times New Roman" w:eastAsia="宋体" w:hAnsi="Times New Roman" w:cs="Times New Roman" w:hint="eastAsia"/>
              </w:rPr>
              <w:t>综合考核</w:t>
            </w:r>
          </w:p>
        </w:tc>
        <w:tc>
          <w:tcPr>
            <w:tcW w:w="2977" w:type="dxa"/>
          </w:tcPr>
          <w:p w14:paraId="673BD8B4" w14:textId="04BA8387" w:rsidR="00AD3CA3" w:rsidRPr="001A53B8" w:rsidRDefault="00AD3CA3" w:rsidP="00D85F16">
            <w:pPr>
              <w:widowControl/>
              <w:spacing w:line="320" w:lineRule="exact"/>
              <w:jc w:val="center"/>
              <w:rPr>
                <w:rFonts w:ascii="Times New Roman" w:eastAsia="宋体" w:hAnsi="Times New Roman" w:cs="Times New Roman"/>
              </w:rPr>
            </w:pPr>
            <w:r>
              <w:rPr>
                <w:rFonts w:ascii="Times New Roman" w:eastAsia="宋体" w:hAnsi="Times New Roman" w:cs="Times New Roman" w:hint="eastAsia"/>
              </w:rPr>
              <w:t>汇报交流</w:t>
            </w:r>
          </w:p>
        </w:tc>
        <w:tc>
          <w:tcPr>
            <w:tcW w:w="851" w:type="dxa"/>
            <w:vAlign w:val="center"/>
          </w:tcPr>
          <w:p w14:paraId="7DF56A65" w14:textId="766AC8E2" w:rsidR="00AD3CA3" w:rsidRPr="001A53B8" w:rsidRDefault="00AD3CA3" w:rsidP="00D85F16">
            <w:pPr>
              <w:widowControl/>
              <w:spacing w:line="320" w:lineRule="exact"/>
              <w:jc w:val="center"/>
              <w:rPr>
                <w:rFonts w:ascii="Times New Roman" w:eastAsia="宋体" w:hAnsi="Times New Roman" w:cs="Times New Roman"/>
              </w:rPr>
            </w:pPr>
            <w:r>
              <w:rPr>
                <w:rFonts w:ascii="Times New Roman" w:eastAsia="宋体" w:hAnsi="Times New Roman" w:cs="Times New Roman" w:hint="eastAsia"/>
              </w:rPr>
              <w:t>3</w:t>
            </w:r>
          </w:p>
        </w:tc>
        <w:tc>
          <w:tcPr>
            <w:tcW w:w="1134" w:type="dxa"/>
            <w:vAlign w:val="center"/>
          </w:tcPr>
          <w:p w14:paraId="4AFFB24E" w14:textId="77777777" w:rsidR="00AD3CA3" w:rsidRPr="001A53B8" w:rsidRDefault="00AD3CA3" w:rsidP="00D85F16">
            <w:pPr>
              <w:widowControl/>
              <w:spacing w:line="320" w:lineRule="exact"/>
              <w:jc w:val="center"/>
              <w:rPr>
                <w:rFonts w:ascii="Times New Roman" w:eastAsia="宋体" w:hAnsi="Times New Roman" w:cs="Times New Roman"/>
                <w:szCs w:val="21"/>
              </w:rPr>
            </w:pPr>
          </w:p>
        </w:tc>
        <w:tc>
          <w:tcPr>
            <w:tcW w:w="504" w:type="dxa"/>
            <w:vAlign w:val="center"/>
          </w:tcPr>
          <w:p w14:paraId="4E683FDD" w14:textId="77777777" w:rsidR="00AD3CA3" w:rsidRDefault="00AD3CA3" w:rsidP="00D85F16">
            <w:pPr>
              <w:widowControl/>
              <w:spacing w:line="320" w:lineRule="exact"/>
              <w:jc w:val="center"/>
              <w:rPr>
                <w:rFonts w:ascii="宋体" w:eastAsia="宋体" w:hAnsi="宋体"/>
                <w:szCs w:val="21"/>
              </w:rPr>
            </w:pPr>
          </w:p>
        </w:tc>
      </w:tr>
    </w:tbl>
    <w:p w14:paraId="7C55D0D3" w14:textId="7F351241" w:rsidR="00020E61" w:rsidRDefault="00FA0F12">
      <w:pPr>
        <w:widowControl/>
        <w:spacing w:beforeLines="50" w:before="156" w:afterLines="50" w:after="156"/>
        <w:ind w:firstLineChars="200" w:firstLine="562"/>
        <w:jc w:val="left"/>
      </w:pPr>
      <w:r>
        <w:rPr>
          <w:rFonts w:ascii="黑体" w:eastAsia="黑体" w:hAnsi="黑体" w:hint="eastAsia"/>
          <w:b/>
          <w:sz w:val="28"/>
          <w:szCs w:val="28"/>
        </w:rPr>
        <w:t>六、教材及参考书目</w:t>
      </w:r>
      <w:r w:rsidR="001A53B8">
        <w:rPr>
          <w:rFonts w:ascii="宋体" w:eastAsia="宋体" w:hAnsi="宋体" w:hint="eastAsia"/>
        </w:rPr>
        <w:t xml:space="preserve"> </w:t>
      </w:r>
    </w:p>
    <w:p w14:paraId="4BE1DA5E" w14:textId="562E0C0D" w:rsidR="00096B95" w:rsidRPr="00096B95" w:rsidRDefault="00096B95" w:rsidP="00096B95">
      <w:pPr>
        <w:widowControl/>
        <w:spacing w:beforeLines="50" w:before="156" w:afterLines="50" w:after="156"/>
        <w:ind w:firstLineChars="200" w:firstLine="420"/>
        <w:jc w:val="left"/>
        <w:rPr>
          <w:rFonts w:ascii="宋体" w:eastAsia="宋体" w:hAnsi="宋体"/>
        </w:rPr>
      </w:pPr>
      <w:r>
        <w:rPr>
          <w:rFonts w:ascii="宋体" w:eastAsia="宋体" w:hAnsi="宋体" w:hint="eastAsia"/>
        </w:rPr>
        <w:t>1</w:t>
      </w:r>
      <w:r>
        <w:rPr>
          <w:rFonts w:ascii="宋体" w:eastAsia="宋体" w:hAnsi="宋体"/>
        </w:rPr>
        <w:t>.</w:t>
      </w:r>
      <w:r w:rsidRPr="00096B95">
        <w:rPr>
          <w:rFonts w:ascii="宋体" w:eastAsia="宋体" w:hAnsi="宋体" w:hint="eastAsia"/>
        </w:rPr>
        <w:t>张东海</w:t>
      </w:r>
      <w:r w:rsidRPr="00096B95">
        <w:rPr>
          <w:rFonts w:ascii="宋体" w:eastAsia="宋体" w:hAnsi="宋体"/>
        </w:rPr>
        <w:t>.世界贸易组织概论（第三版）[M].上海财经大学出版社出版,2015年03月</w:t>
      </w:r>
      <w:r>
        <w:rPr>
          <w:rFonts w:ascii="宋体" w:eastAsia="宋体" w:hAnsi="宋体" w:hint="eastAsia"/>
        </w:rPr>
        <w:t>.</w:t>
      </w:r>
      <w:r w:rsidRPr="00096B95">
        <w:rPr>
          <w:rFonts w:ascii="宋体" w:eastAsia="宋体" w:hAnsi="宋体"/>
        </w:rPr>
        <w:t xml:space="preserve"> </w:t>
      </w:r>
    </w:p>
    <w:p w14:paraId="32832D27" w14:textId="3F913B12" w:rsidR="00096B95" w:rsidRPr="00096B95" w:rsidRDefault="00096B95" w:rsidP="00096B95">
      <w:pPr>
        <w:widowControl/>
        <w:spacing w:beforeLines="50" w:before="156" w:afterLines="50" w:after="156"/>
        <w:ind w:firstLineChars="200" w:firstLine="420"/>
        <w:jc w:val="left"/>
        <w:rPr>
          <w:rFonts w:ascii="宋体" w:eastAsia="宋体" w:hAnsi="宋体"/>
        </w:rPr>
      </w:pPr>
      <w:r>
        <w:rPr>
          <w:rFonts w:ascii="宋体" w:eastAsia="宋体" w:hAnsi="宋体" w:hint="eastAsia"/>
        </w:rPr>
        <w:t>2</w:t>
      </w:r>
      <w:r>
        <w:rPr>
          <w:rFonts w:ascii="宋体" w:eastAsia="宋体" w:hAnsi="宋体"/>
        </w:rPr>
        <w:t>.</w:t>
      </w:r>
      <w:r w:rsidRPr="00096B95">
        <w:rPr>
          <w:rFonts w:ascii="宋体" w:eastAsia="宋体" w:hAnsi="宋体" w:hint="eastAsia"/>
        </w:rPr>
        <w:t>朱榄叶</w:t>
      </w:r>
      <w:r w:rsidRPr="00096B95">
        <w:rPr>
          <w:rFonts w:ascii="宋体" w:eastAsia="宋体" w:hAnsi="宋体"/>
        </w:rPr>
        <w:t>.世界贸易组织法经典案例选编[M].北京大学出版社出版,2018年04月</w:t>
      </w:r>
      <w:r>
        <w:rPr>
          <w:rFonts w:ascii="宋体" w:eastAsia="宋体" w:hAnsi="宋体" w:hint="eastAsia"/>
        </w:rPr>
        <w:t>.</w:t>
      </w:r>
      <w:r w:rsidRPr="00096B95">
        <w:rPr>
          <w:rFonts w:ascii="宋体" w:eastAsia="宋体" w:hAnsi="宋体"/>
        </w:rPr>
        <w:t xml:space="preserve"> </w:t>
      </w:r>
    </w:p>
    <w:p w14:paraId="6D68054F" w14:textId="4193EE0B" w:rsidR="00096B95" w:rsidRPr="00096B95" w:rsidRDefault="00096B95" w:rsidP="00096B95">
      <w:pPr>
        <w:widowControl/>
        <w:spacing w:beforeLines="50" w:before="156" w:afterLines="50" w:after="156"/>
        <w:ind w:firstLineChars="200" w:firstLine="420"/>
        <w:jc w:val="left"/>
        <w:rPr>
          <w:rFonts w:ascii="宋体" w:eastAsia="宋体" w:hAnsi="宋体"/>
        </w:rPr>
      </w:pPr>
      <w:r>
        <w:rPr>
          <w:rFonts w:ascii="宋体" w:eastAsia="宋体" w:hAnsi="宋体" w:hint="eastAsia"/>
        </w:rPr>
        <w:t>3</w:t>
      </w:r>
      <w:r>
        <w:rPr>
          <w:rFonts w:ascii="宋体" w:eastAsia="宋体" w:hAnsi="宋体"/>
        </w:rPr>
        <w:t>.</w:t>
      </w:r>
      <w:r w:rsidRPr="00096B95">
        <w:rPr>
          <w:rFonts w:ascii="宋体" w:eastAsia="宋体" w:hAnsi="宋体" w:hint="eastAsia"/>
        </w:rPr>
        <w:t>薛荣久</w:t>
      </w:r>
      <w:r w:rsidRPr="00096B95">
        <w:rPr>
          <w:rFonts w:ascii="宋体" w:eastAsia="宋体" w:hAnsi="宋体"/>
        </w:rPr>
        <w:t>,屠新泉,杨凤鸣.世界贸易组织（WTO）概论（修订版）[M].清华大学出版社出版,2018年12月</w:t>
      </w:r>
      <w:r>
        <w:rPr>
          <w:rFonts w:ascii="宋体" w:eastAsia="宋体" w:hAnsi="宋体" w:hint="eastAsia"/>
        </w:rPr>
        <w:t>.</w:t>
      </w:r>
      <w:r w:rsidRPr="00096B95">
        <w:rPr>
          <w:rFonts w:ascii="宋体" w:eastAsia="宋体" w:hAnsi="宋体"/>
        </w:rPr>
        <w:t xml:space="preserve"> </w:t>
      </w:r>
    </w:p>
    <w:p w14:paraId="4AA0A73A" w14:textId="631FE0EE" w:rsidR="00096B95" w:rsidRPr="00096B95" w:rsidRDefault="00096B95" w:rsidP="00096B95">
      <w:pPr>
        <w:widowControl/>
        <w:spacing w:beforeLines="50" w:before="156" w:afterLines="50" w:after="156"/>
        <w:ind w:firstLineChars="200" w:firstLine="420"/>
        <w:jc w:val="left"/>
        <w:rPr>
          <w:rFonts w:ascii="宋体" w:eastAsia="宋体" w:hAnsi="宋体"/>
        </w:rPr>
      </w:pPr>
      <w:r>
        <w:rPr>
          <w:rFonts w:ascii="宋体" w:eastAsia="宋体" w:hAnsi="宋体" w:hint="eastAsia"/>
        </w:rPr>
        <w:t>4</w:t>
      </w:r>
      <w:r>
        <w:rPr>
          <w:rFonts w:ascii="宋体" w:eastAsia="宋体" w:hAnsi="宋体"/>
        </w:rPr>
        <w:t>.</w:t>
      </w:r>
      <w:r w:rsidRPr="00096B95">
        <w:rPr>
          <w:rFonts w:ascii="宋体" w:eastAsia="宋体" w:hAnsi="宋体" w:hint="eastAsia"/>
        </w:rPr>
        <w:t>杨国华</w:t>
      </w:r>
      <w:r w:rsidRPr="00096B95">
        <w:rPr>
          <w:rFonts w:ascii="宋体" w:eastAsia="宋体" w:hAnsi="宋体"/>
        </w:rPr>
        <w:t>.世界贸易组织争端解决规则与程序的谅解[M].北京大学出版社出版,2019年09月</w:t>
      </w:r>
      <w:r>
        <w:rPr>
          <w:rFonts w:ascii="宋体" w:eastAsia="宋体" w:hAnsi="宋体" w:hint="eastAsia"/>
        </w:rPr>
        <w:t>.</w:t>
      </w:r>
      <w:r w:rsidRPr="00096B95">
        <w:rPr>
          <w:rFonts w:ascii="宋体" w:eastAsia="宋体" w:hAnsi="宋体"/>
        </w:rPr>
        <w:t xml:space="preserve"> </w:t>
      </w:r>
    </w:p>
    <w:p w14:paraId="20503CF6" w14:textId="298B1F01" w:rsidR="00020E61" w:rsidRDefault="00096B95" w:rsidP="00096B95">
      <w:pPr>
        <w:widowControl/>
        <w:spacing w:beforeLines="50" w:before="156" w:afterLines="50" w:after="156"/>
        <w:ind w:firstLineChars="200" w:firstLine="420"/>
        <w:jc w:val="left"/>
        <w:rPr>
          <w:rFonts w:ascii="宋体" w:eastAsia="宋体" w:hAnsi="宋体"/>
        </w:rPr>
      </w:pPr>
      <w:r>
        <w:rPr>
          <w:rFonts w:ascii="宋体" w:eastAsia="宋体" w:hAnsi="宋体" w:hint="eastAsia"/>
        </w:rPr>
        <w:t>5</w:t>
      </w:r>
      <w:r>
        <w:rPr>
          <w:rFonts w:ascii="宋体" w:eastAsia="宋体" w:hAnsi="宋体"/>
        </w:rPr>
        <w:t>.</w:t>
      </w:r>
      <w:r w:rsidRPr="00096B95">
        <w:rPr>
          <w:rFonts w:ascii="宋体" w:eastAsia="宋体" w:hAnsi="宋体" w:hint="eastAsia"/>
        </w:rPr>
        <w:t>曹建明著</w:t>
      </w:r>
      <w:r w:rsidRPr="00096B95">
        <w:rPr>
          <w:rFonts w:ascii="宋体" w:eastAsia="宋体" w:hAnsi="宋体"/>
        </w:rPr>
        <w:t>.世界贸易组织（第三版）[M].法律出版社,2022年05月</w:t>
      </w:r>
      <w:r>
        <w:rPr>
          <w:rFonts w:ascii="宋体" w:eastAsia="宋体" w:hAnsi="宋体"/>
        </w:rPr>
        <w:t>.</w:t>
      </w:r>
    </w:p>
    <w:p w14:paraId="413F5C3E" w14:textId="6D6D3C0E" w:rsidR="00020E61" w:rsidRDefault="00FA0F12">
      <w:pPr>
        <w:widowControl/>
        <w:spacing w:beforeLines="50" w:before="156" w:afterLines="50" w:after="156"/>
        <w:ind w:firstLineChars="200" w:firstLine="562"/>
        <w:jc w:val="left"/>
        <w:rPr>
          <w:rFonts w:ascii="宋体" w:eastAsia="宋体" w:hAnsi="宋体"/>
        </w:rPr>
      </w:pPr>
      <w:r>
        <w:rPr>
          <w:rFonts w:ascii="黑体" w:eastAsia="黑体" w:hAnsi="黑体" w:hint="eastAsia"/>
          <w:b/>
          <w:sz w:val="28"/>
          <w:szCs w:val="28"/>
        </w:rPr>
        <w:t xml:space="preserve">七、教学方法 </w:t>
      </w:r>
      <w:r w:rsidR="001A53B8">
        <w:rPr>
          <w:rFonts w:ascii="宋体" w:eastAsia="宋体" w:hAnsi="宋体" w:hint="eastAsia"/>
        </w:rPr>
        <w:t xml:space="preserve"> </w:t>
      </w:r>
    </w:p>
    <w:p w14:paraId="63149B57" w14:textId="7C3CA36A" w:rsidR="00020E61" w:rsidRDefault="00FA0F12">
      <w:pPr>
        <w:widowControl/>
        <w:spacing w:beforeLines="50" w:before="156" w:afterLines="50" w:after="156"/>
        <w:ind w:firstLineChars="200" w:firstLine="420"/>
        <w:jc w:val="left"/>
        <w:rPr>
          <w:rFonts w:ascii="宋体" w:eastAsia="宋体" w:hAnsi="宋体"/>
        </w:rPr>
      </w:pPr>
      <w:r>
        <w:rPr>
          <w:rFonts w:ascii="宋体" w:eastAsia="宋体" w:hAnsi="宋体" w:hint="eastAsia"/>
        </w:rPr>
        <w:t>1．</w:t>
      </w:r>
      <w:r w:rsidR="001A53B8">
        <w:rPr>
          <w:rFonts w:ascii="宋体" w:eastAsia="宋体" w:hAnsi="宋体" w:hint="eastAsia"/>
        </w:rPr>
        <w:t>课堂</w:t>
      </w:r>
      <w:r w:rsidR="00CA461F">
        <w:rPr>
          <w:rFonts w:ascii="宋体" w:eastAsia="宋体" w:hAnsi="宋体" w:hint="eastAsia"/>
        </w:rPr>
        <w:t>讲授法：解释每项规则的基本概念、形成背景</w:t>
      </w:r>
      <w:r w:rsidR="001A53B8">
        <w:rPr>
          <w:rFonts w:ascii="宋体" w:eastAsia="宋体" w:hAnsi="宋体" w:hint="eastAsia"/>
        </w:rPr>
        <w:t>。</w:t>
      </w:r>
    </w:p>
    <w:p w14:paraId="28984A33" w14:textId="41A745FB" w:rsidR="00020E61" w:rsidRDefault="00FA0F12">
      <w:pPr>
        <w:widowControl/>
        <w:spacing w:beforeLines="50" w:before="156" w:afterLines="50" w:after="156"/>
        <w:ind w:firstLineChars="200" w:firstLine="420"/>
        <w:jc w:val="left"/>
        <w:rPr>
          <w:rFonts w:ascii="宋体" w:eastAsia="宋体" w:hAnsi="宋体"/>
        </w:rPr>
      </w:pPr>
      <w:r>
        <w:rPr>
          <w:rFonts w:ascii="宋体" w:eastAsia="宋体" w:hAnsi="宋体" w:hint="eastAsia"/>
        </w:rPr>
        <w:t>2．</w:t>
      </w:r>
      <w:r w:rsidR="00CA461F">
        <w:rPr>
          <w:rFonts w:ascii="宋体" w:eastAsia="宋体" w:hAnsi="宋体" w:hint="eastAsia"/>
        </w:rPr>
        <w:t>案例</w:t>
      </w:r>
      <w:r w:rsidR="001A53B8">
        <w:rPr>
          <w:rFonts w:ascii="宋体" w:eastAsia="宋体" w:hAnsi="宋体" w:hint="eastAsia"/>
        </w:rPr>
        <w:t>研讨</w:t>
      </w:r>
      <w:r w:rsidR="00CA461F">
        <w:rPr>
          <w:rFonts w:ascii="宋体" w:eastAsia="宋体" w:hAnsi="宋体" w:hint="eastAsia"/>
        </w:rPr>
        <w:t>法：通过案例，解读代表性条款的应用场景</w:t>
      </w:r>
      <w:r w:rsidR="001A53B8">
        <w:rPr>
          <w:rFonts w:ascii="宋体" w:eastAsia="宋体" w:hAnsi="宋体" w:hint="eastAsia"/>
        </w:rPr>
        <w:t>。</w:t>
      </w:r>
    </w:p>
    <w:p w14:paraId="279FC83A" w14:textId="7BF02ADC" w:rsidR="00CA461F" w:rsidRDefault="00CA461F">
      <w:pPr>
        <w:widowControl/>
        <w:spacing w:beforeLines="50" w:before="156" w:afterLines="50" w:after="156"/>
        <w:ind w:firstLineChars="200" w:firstLine="420"/>
        <w:jc w:val="left"/>
        <w:rPr>
          <w:rFonts w:ascii="宋体" w:eastAsia="宋体" w:hAnsi="宋体"/>
        </w:rPr>
      </w:pPr>
      <w:r>
        <w:rPr>
          <w:rFonts w:ascii="宋体" w:eastAsia="宋体" w:hAnsi="宋体" w:hint="eastAsia"/>
        </w:rPr>
        <w:t>3</w:t>
      </w:r>
      <w:r>
        <w:rPr>
          <w:rFonts w:ascii="宋体" w:eastAsia="宋体" w:hAnsi="宋体"/>
        </w:rPr>
        <w:t xml:space="preserve">. </w:t>
      </w:r>
      <w:r w:rsidR="001A53B8">
        <w:rPr>
          <w:rFonts w:ascii="宋体" w:eastAsia="宋体" w:hAnsi="宋体" w:hint="eastAsia"/>
        </w:rPr>
        <w:t>小组</w:t>
      </w:r>
      <w:r>
        <w:rPr>
          <w:rFonts w:ascii="宋体" w:eastAsia="宋体" w:hAnsi="宋体" w:hint="eastAsia"/>
        </w:rPr>
        <w:t>讨论法：对于该项规则对中国企业的影响，</w:t>
      </w:r>
      <w:r w:rsidR="001A53B8">
        <w:rPr>
          <w:rFonts w:ascii="宋体" w:eastAsia="宋体" w:hAnsi="宋体" w:hint="eastAsia"/>
        </w:rPr>
        <w:t>引导分组讨论，邀请每组回答。</w:t>
      </w:r>
    </w:p>
    <w:p w14:paraId="47A93F12" w14:textId="51E28920" w:rsidR="001A53B8" w:rsidRDefault="001A53B8">
      <w:pPr>
        <w:widowControl/>
        <w:spacing w:beforeLines="50" w:before="156" w:afterLines="50" w:after="156"/>
        <w:ind w:firstLineChars="200" w:firstLine="420"/>
        <w:jc w:val="left"/>
        <w:rPr>
          <w:rFonts w:ascii="宋体" w:eastAsia="宋体" w:hAnsi="宋体"/>
        </w:rPr>
      </w:pPr>
      <w:r>
        <w:rPr>
          <w:rFonts w:ascii="宋体" w:eastAsia="宋体" w:hAnsi="宋体" w:hint="eastAsia"/>
        </w:rPr>
        <w:t>4</w:t>
      </w:r>
      <w:r>
        <w:rPr>
          <w:rFonts w:ascii="宋体" w:eastAsia="宋体" w:hAnsi="宋体"/>
        </w:rPr>
        <w:t xml:space="preserve">. </w:t>
      </w:r>
      <w:r>
        <w:rPr>
          <w:rFonts w:ascii="宋体" w:eastAsia="宋体" w:hAnsi="宋体" w:hint="eastAsia"/>
        </w:rPr>
        <w:t>文献研究法：推荐5</w:t>
      </w:r>
      <w:r>
        <w:rPr>
          <w:rFonts w:ascii="宋体" w:eastAsia="宋体" w:hAnsi="宋体"/>
        </w:rPr>
        <w:t>-10</w:t>
      </w:r>
      <w:r>
        <w:rPr>
          <w:rFonts w:ascii="宋体" w:eastAsia="宋体" w:hAnsi="宋体" w:hint="eastAsia"/>
        </w:rPr>
        <w:t>篇高质量文献，引导学生通过自学，思考并分析该项规则的法律、经济、社会影响。</w:t>
      </w:r>
    </w:p>
    <w:p w14:paraId="75634816" w14:textId="2FA08CE0" w:rsidR="00020E61" w:rsidRDefault="00FA0F12">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Pr>
          <w:rFonts w:ascii="黑体" w:eastAsia="黑体" w:hAnsi="黑体" w:hint="eastAsia"/>
          <w:b/>
          <w:sz w:val="28"/>
          <w:szCs w:val="28"/>
        </w:rPr>
        <w:t>八、考核方式及评定方法</w:t>
      </w:r>
      <w:r w:rsidR="001A53B8">
        <w:rPr>
          <w:rFonts w:ascii="宋体" w:eastAsia="宋体" w:hAnsi="宋体" w:hint="eastAsia"/>
        </w:rPr>
        <w:t xml:space="preserve"> </w:t>
      </w:r>
    </w:p>
    <w:p w14:paraId="7CD171B8" w14:textId="3DF080A8" w:rsidR="00020E61" w:rsidRDefault="00FA0F12">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（一）课程考核与课程目标的对应关系 </w:t>
      </w:r>
      <w:r w:rsidR="001A53B8">
        <w:rPr>
          <w:rFonts w:ascii="宋体" w:eastAsia="宋体" w:hAnsi="宋体" w:hint="eastAsia"/>
          <w:szCs w:val="21"/>
        </w:rPr>
        <w:t xml:space="preserve"> </w:t>
      </w:r>
    </w:p>
    <w:p w14:paraId="0A049842" w14:textId="4E703C96" w:rsidR="00020E61" w:rsidRDefault="00FA0F12">
      <w:pPr>
        <w:widowControl/>
        <w:spacing w:beforeLines="50" w:before="156" w:afterLines="50" w:after="156"/>
        <w:jc w:val="center"/>
        <w:rPr>
          <w:rFonts w:ascii="宋体" w:eastAsia="宋体" w:hAnsi="宋体"/>
          <w:szCs w:val="21"/>
        </w:rPr>
      </w:pPr>
      <w:r>
        <w:rPr>
          <w:rFonts w:ascii="宋体" w:eastAsia="宋体" w:hAnsi="宋体" w:hint="eastAsia"/>
          <w:b/>
          <w:szCs w:val="21"/>
        </w:rPr>
        <w:t>表4：课程考核与课程目标的对应关系表</w:t>
      </w:r>
      <w:r w:rsidR="001A53B8">
        <w:rPr>
          <w:rFonts w:ascii="宋体" w:eastAsia="宋体" w:hAnsi="宋体" w:hint="eastAsia"/>
          <w:szCs w:val="21"/>
        </w:rPr>
        <w:t xml:space="preserve"> </w:t>
      </w:r>
    </w:p>
    <w:tbl>
      <w:tblPr>
        <w:tblW w:w="7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969"/>
        <w:gridCol w:w="2463"/>
      </w:tblGrid>
      <w:tr w:rsidR="00020E61" w14:paraId="23FA5E24" w14:textId="77777777" w:rsidTr="00CA461F">
        <w:trPr>
          <w:trHeight w:val="567"/>
          <w:jc w:val="center"/>
        </w:trPr>
        <w:tc>
          <w:tcPr>
            <w:tcW w:w="1555" w:type="dxa"/>
            <w:vAlign w:val="center"/>
          </w:tcPr>
          <w:p w14:paraId="6D51CB8E" w14:textId="77777777" w:rsidR="00020E61" w:rsidRDefault="00FA0F12">
            <w:pPr>
              <w:pStyle w:val="a3"/>
              <w:spacing w:beforeLines="50" w:before="156" w:afterLines="50" w:after="156"/>
              <w:jc w:val="center"/>
              <w:rPr>
                <w:rFonts w:hAnsi="宋体"/>
                <w:b/>
              </w:rPr>
            </w:pPr>
            <w:r>
              <w:rPr>
                <w:rFonts w:hAnsi="宋体" w:hint="eastAsia"/>
                <w:b/>
              </w:rPr>
              <w:t>课程目标</w:t>
            </w:r>
          </w:p>
        </w:tc>
        <w:tc>
          <w:tcPr>
            <w:tcW w:w="3969" w:type="dxa"/>
            <w:vAlign w:val="center"/>
          </w:tcPr>
          <w:p w14:paraId="75FAED89" w14:textId="77777777" w:rsidR="00020E61" w:rsidRDefault="00FA0F12">
            <w:pPr>
              <w:pStyle w:val="a3"/>
              <w:spacing w:beforeLines="50" w:before="156" w:afterLines="50" w:after="156"/>
              <w:jc w:val="center"/>
              <w:rPr>
                <w:rFonts w:hAnsi="宋体"/>
                <w:b/>
              </w:rPr>
            </w:pPr>
            <w:r>
              <w:rPr>
                <w:rFonts w:hAnsi="宋体" w:hint="eastAsia"/>
                <w:b/>
              </w:rPr>
              <w:t>考核要点</w:t>
            </w:r>
          </w:p>
        </w:tc>
        <w:tc>
          <w:tcPr>
            <w:tcW w:w="2463" w:type="dxa"/>
            <w:vAlign w:val="center"/>
          </w:tcPr>
          <w:p w14:paraId="367790CA" w14:textId="77777777" w:rsidR="00020E61" w:rsidRDefault="00FA0F12">
            <w:pPr>
              <w:pStyle w:val="a3"/>
              <w:spacing w:beforeLines="50" w:before="156" w:afterLines="50" w:after="156"/>
              <w:jc w:val="center"/>
              <w:rPr>
                <w:rFonts w:hAnsi="宋体"/>
                <w:b/>
              </w:rPr>
            </w:pPr>
            <w:r>
              <w:rPr>
                <w:rFonts w:hAnsi="宋体" w:hint="eastAsia"/>
                <w:b/>
              </w:rPr>
              <w:t>考核方式</w:t>
            </w:r>
          </w:p>
        </w:tc>
      </w:tr>
      <w:tr w:rsidR="00020E61" w14:paraId="36E93B1A" w14:textId="77777777" w:rsidTr="00CA461F">
        <w:trPr>
          <w:trHeight w:val="567"/>
          <w:jc w:val="center"/>
        </w:trPr>
        <w:tc>
          <w:tcPr>
            <w:tcW w:w="1555" w:type="dxa"/>
            <w:vAlign w:val="center"/>
          </w:tcPr>
          <w:p w14:paraId="56FA4CDD" w14:textId="15E38D87" w:rsidR="00020E61" w:rsidRPr="00CA461F" w:rsidRDefault="00FA0F12" w:rsidP="00CA461F">
            <w:pPr>
              <w:pStyle w:val="a3"/>
              <w:spacing w:line="320" w:lineRule="exact"/>
              <w:jc w:val="left"/>
              <w:rPr>
                <w:rFonts w:ascii="Times New Roman" w:hAnsi="Times New Roman"/>
              </w:rPr>
            </w:pPr>
            <w:r w:rsidRPr="00CA461F">
              <w:rPr>
                <w:rFonts w:ascii="Times New Roman" w:hAnsi="Times New Roman"/>
              </w:rPr>
              <w:t>课程目标</w:t>
            </w:r>
            <w:r w:rsidRPr="00CA461F">
              <w:rPr>
                <w:rFonts w:ascii="Times New Roman" w:hAnsi="Times New Roman"/>
              </w:rPr>
              <w:t>1</w:t>
            </w:r>
            <w:r w:rsidR="00C804C7" w:rsidRPr="00CA461F">
              <w:rPr>
                <w:rFonts w:ascii="Times New Roman" w:hAnsi="Times New Roman"/>
              </w:rPr>
              <w:t>：掌握反倾销规则</w:t>
            </w:r>
          </w:p>
        </w:tc>
        <w:tc>
          <w:tcPr>
            <w:tcW w:w="3969" w:type="dxa"/>
            <w:vAlign w:val="center"/>
          </w:tcPr>
          <w:p w14:paraId="16EFC484" w14:textId="77777777" w:rsidR="00C804C7" w:rsidRPr="00CA461F" w:rsidRDefault="00C804C7" w:rsidP="00CA461F">
            <w:pPr>
              <w:pStyle w:val="a3"/>
              <w:spacing w:line="320" w:lineRule="exact"/>
              <w:jc w:val="left"/>
              <w:rPr>
                <w:rFonts w:ascii="Times New Roman" w:hAnsi="Times New Roman"/>
              </w:rPr>
            </w:pPr>
            <w:r w:rsidRPr="00CA461F">
              <w:rPr>
                <w:rFonts w:ascii="Times New Roman" w:hAnsi="Times New Roman"/>
              </w:rPr>
              <w:t>1.1</w:t>
            </w:r>
            <w:r w:rsidRPr="00CA461F">
              <w:rPr>
                <w:rFonts w:ascii="Times New Roman" w:hAnsi="Times New Roman"/>
              </w:rPr>
              <w:t>掌握反倾销的基本要件</w:t>
            </w:r>
          </w:p>
          <w:p w14:paraId="0752AB29" w14:textId="77777777" w:rsidR="00C804C7" w:rsidRPr="00CA461F" w:rsidRDefault="00C804C7" w:rsidP="00CA461F">
            <w:pPr>
              <w:pStyle w:val="a3"/>
              <w:spacing w:line="320" w:lineRule="exact"/>
              <w:jc w:val="left"/>
              <w:rPr>
                <w:rFonts w:ascii="Times New Roman" w:hAnsi="Times New Roman"/>
              </w:rPr>
            </w:pPr>
            <w:r w:rsidRPr="00CA461F">
              <w:rPr>
                <w:rFonts w:ascii="Times New Roman" w:hAnsi="Times New Roman"/>
              </w:rPr>
              <w:t>1.2</w:t>
            </w:r>
            <w:r w:rsidRPr="00CA461F">
              <w:rPr>
                <w:rFonts w:ascii="Times New Roman" w:hAnsi="Times New Roman"/>
              </w:rPr>
              <w:t>了解全球反倾销动态</w:t>
            </w:r>
          </w:p>
          <w:p w14:paraId="5B63A68E" w14:textId="097D0802" w:rsidR="00020E61" w:rsidRPr="00CA461F" w:rsidRDefault="00C804C7" w:rsidP="00CA461F">
            <w:pPr>
              <w:pStyle w:val="a3"/>
              <w:spacing w:line="320" w:lineRule="exact"/>
              <w:jc w:val="left"/>
              <w:rPr>
                <w:rFonts w:ascii="Times New Roman" w:hAnsi="Times New Roman"/>
              </w:rPr>
            </w:pPr>
            <w:r w:rsidRPr="00CA461F">
              <w:rPr>
                <w:rFonts w:ascii="Times New Roman" w:hAnsi="Times New Roman"/>
              </w:rPr>
              <w:t xml:space="preserve">1.3 </w:t>
            </w:r>
            <w:r w:rsidRPr="00CA461F">
              <w:rPr>
                <w:rFonts w:ascii="Times New Roman" w:hAnsi="Times New Roman"/>
              </w:rPr>
              <w:t>掌握非常市场地位和替代国标准的内涵及实质</w:t>
            </w:r>
          </w:p>
        </w:tc>
        <w:tc>
          <w:tcPr>
            <w:tcW w:w="2463" w:type="dxa"/>
            <w:vAlign w:val="center"/>
          </w:tcPr>
          <w:p w14:paraId="6A2B37AE" w14:textId="382ECD25" w:rsidR="00020E61" w:rsidRPr="00CA461F" w:rsidRDefault="00B808AF" w:rsidP="00CA461F">
            <w:pPr>
              <w:pStyle w:val="a3"/>
              <w:spacing w:line="320" w:lineRule="exact"/>
              <w:jc w:val="left"/>
              <w:rPr>
                <w:rFonts w:ascii="Times New Roman" w:hAnsi="Times New Roman"/>
              </w:rPr>
            </w:pPr>
            <w:r w:rsidRPr="00CA461F">
              <w:rPr>
                <w:rFonts w:ascii="Times New Roman" w:hAnsi="Times New Roman"/>
              </w:rPr>
              <w:t>（</w:t>
            </w:r>
            <w:r w:rsidRPr="00CA461F">
              <w:rPr>
                <w:rFonts w:ascii="Times New Roman" w:hAnsi="Times New Roman"/>
              </w:rPr>
              <w:t>1</w:t>
            </w:r>
            <w:r w:rsidRPr="00CA461F">
              <w:rPr>
                <w:rFonts w:ascii="Times New Roman" w:hAnsi="Times New Roman"/>
              </w:rPr>
              <w:t>）课堂讨论发言；</w:t>
            </w:r>
          </w:p>
          <w:p w14:paraId="319D5218" w14:textId="77777777"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w:t>
            </w:r>
            <w:r w:rsidRPr="00CA461F">
              <w:rPr>
                <w:rFonts w:ascii="Times New Roman" w:hAnsi="Times New Roman"/>
              </w:rPr>
              <w:t>2</w:t>
            </w:r>
            <w:r w:rsidRPr="00CA461F">
              <w:rPr>
                <w:rFonts w:ascii="Times New Roman" w:hAnsi="Times New Roman"/>
              </w:rPr>
              <w:t>）期中案例研讨；</w:t>
            </w:r>
          </w:p>
          <w:p w14:paraId="4663DE48" w14:textId="77777777"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w:t>
            </w:r>
            <w:r w:rsidRPr="00CA461F">
              <w:rPr>
                <w:rFonts w:ascii="Times New Roman" w:hAnsi="Times New Roman"/>
              </w:rPr>
              <w:t>3</w:t>
            </w:r>
            <w:r w:rsidRPr="00CA461F">
              <w:rPr>
                <w:rFonts w:ascii="Times New Roman" w:hAnsi="Times New Roman"/>
              </w:rPr>
              <w:t>）期末课程论文；</w:t>
            </w:r>
          </w:p>
          <w:p w14:paraId="18F9817C" w14:textId="4C87A671" w:rsidR="00B808AF" w:rsidRPr="00CA461F" w:rsidRDefault="00B808AF" w:rsidP="00CA461F">
            <w:pPr>
              <w:pStyle w:val="a3"/>
              <w:spacing w:line="320" w:lineRule="exact"/>
              <w:jc w:val="left"/>
              <w:rPr>
                <w:rFonts w:ascii="Times New Roman" w:hAnsi="Times New Roman"/>
                <w:b/>
              </w:rPr>
            </w:pPr>
            <w:r w:rsidRPr="00CA461F">
              <w:rPr>
                <w:rFonts w:ascii="Times New Roman" w:hAnsi="Times New Roman"/>
              </w:rPr>
              <w:t>（三选一）</w:t>
            </w:r>
          </w:p>
        </w:tc>
      </w:tr>
      <w:tr w:rsidR="00020E61" w14:paraId="3B77255E" w14:textId="77777777" w:rsidTr="00CA461F">
        <w:trPr>
          <w:trHeight w:val="567"/>
          <w:jc w:val="center"/>
        </w:trPr>
        <w:tc>
          <w:tcPr>
            <w:tcW w:w="1555" w:type="dxa"/>
            <w:vAlign w:val="center"/>
          </w:tcPr>
          <w:p w14:paraId="2C8D321B" w14:textId="440FBCAD" w:rsidR="00020E61" w:rsidRPr="00CA461F" w:rsidRDefault="00FA0F12" w:rsidP="00CA461F">
            <w:pPr>
              <w:pStyle w:val="a3"/>
              <w:spacing w:line="320" w:lineRule="exact"/>
              <w:jc w:val="left"/>
              <w:rPr>
                <w:rFonts w:ascii="Times New Roman" w:hAnsi="Times New Roman"/>
              </w:rPr>
            </w:pPr>
            <w:r w:rsidRPr="00CA461F">
              <w:rPr>
                <w:rFonts w:ascii="Times New Roman" w:hAnsi="Times New Roman"/>
              </w:rPr>
              <w:t>课程目标</w:t>
            </w:r>
            <w:r w:rsidRPr="00CA461F">
              <w:rPr>
                <w:rFonts w:ascii="Times New Roman" w:hAnsi="Times New Roman"/>
              </w:rPr>
              <w:t>2</w:t>
            </w:r>
            <w:r w:rsidR="00C804C7" w:rsidRPr="00CA461F">
              <w:rPr>
                <w:rFonts w:ascii="Times New Roman" w:hAnsi="Times New Roman"/>
              </w:rPr>
              <w:t>：掌握反补贴规</w:t>
            </w:r>
            <w:r w:rsidR="00C804C7" w:rsidRPr="00CA461F">
              <w:rPr>
                <w:rFonts w:ascii="Times New Roman" w:hAnsi="Times New Roman"/>
              </w:rPr>
              <w:lastRenderedPageBreak/>
              <w:t>则</w:t>
            </w:r>
          </w:p>
        </w:tc>
        <w:tc>
          <w:tcPr>
            <w:tcW w:w="3969" w:type="dxa"/>
            <w:vAlign w:val="center"/>
          </w:tcPr>
          <w:p w14:paraId="27CC82F6" w14:textId="77777777" w:rsidR="00C804C7" w:rsidRPr="00CA461F" w:rsidRDefault="00C804C7" w:rsidP="00CA461F">
            <w:pPr>
              <w:pStyle w:val="a3"/>
              <w:spacing w:line="320" w:lineRule="exact"/>
              <w:jc w:val="left"/>
              <w:rPr>
                <w:rFonts w:ascii="Times New Roman" w:hAnsi="Times New Roman"/>
              </w:rPr>
            </w:pPr>
            <w:r w:rsidRPr="00CA461F">
              <w:rPr>
                <w:rFonts w:ascii="Times New Roman" w:hAnsi="Times New Roman"/>
              </w:rPr>
              <w:lastRenderedPageBreak/>
              <w:t xml:space="preserve">2.1 </w:t>
            </w:r>
            <w:r w:rsidRPr="00CA461F">
              <w:rPr>
                <w:rFonts w:ascii="Times New Roman" w:hAnsi="Times New Roman"/>
              </w:rPr>
              <w:t>掌握反补贴中公共机构的认定问题</w:t>
            </w:r>
          </w:p>
          <w:p w14:paraId="3FC81199" w14:textId="6BC8DD7F" w:rsidR="00020E61" w:rsidRPr="00CA461F" w:rsidRDefault="00C804C7" w:rsidP="00CA461F">
            <w:pPr>
              <w:pStyle w:val="a3"/>
              <w:spacing w:line="320" w:lineRule="exact"/>
              <w:jc w:val="left"/>
              <w:rPr>
                <w:rFonts w:ascii="Times New Roman" w:hAnsi="Times New Roman"/>
              </w:rPr>
            </w:pPr>
            <w:r w:rsidRPr="00CA461F">
              <w:rPr>
                <w:rFonts w:ascii="Times New Roman" w:hAnsi="Times New Roman"/>
              </w:rPr>
              <w:t xml:space="preserve">2.2 </w:t>
            </w:r>
            <w:r w:rsidRPr="00CA461F">
              <w:rPr>
                <w:rFonts w:ascii="Times New Roman" w:hAnsi="Times New Roman"/>
              </w:rPr>
              <w:t>了解各国反补贴改革的立场</w:t>
            </w:r>
          </w:p>
        </w:tc>
        <w:tc>
          <w:tcPr>
            <w:tcW w:w="2463" w:type="dxa"/>
            <w:vAlign w:val="center"/>
          </w:tcPr>
          <w:p w14:paraId="1CB6567F" w14:textId="77777777"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w:t>
            </w:r>
            <w:r w:rsidRPr="00CA461F">
              <w:rPr>
                <w:rFonts w:ascii="Times New Roman" w:hAnsi="Times New Roman"/>
              </w:rPr>
              <w:t>1</w:t>
            </w:r>
            <w:r w:rsidRPr="00CA461F">
              <w:rPr>
                <w:rFonts w:ascii="Times New Roman" w:hAnsi="Times New Roman"/>
              </w:rPr>
              <w:t>）课堂讨论；</w:t>
            </w:r>
          </w:p>
          <w:p w14:paraId="1A2116D6" w14:textId="77777777"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w:t>
            </w:r>
            <w:r w:rsidRPr="00CA461F">
              <w:rPr>
                <w:rFonts w:ascii="Times New Roman" w:hAnsi="Times New Roman"/>
              </w:rPr>
              <w:t>2</w:t>
            </w:r>
            <w:r w:rsidRPr="00CA461F">
              <w:rPr>
                <w:rFonts w:ascii="Times New Roman" w:hAnsi="Times New Roman"/>
              </w:rPr>
              <w:t>）期中案例研讨；</w:t>
            </w:r>
          </w:p>
          <w:p w14:paraId="73A78964" w14:textId="77777777" w:rsidR="00020E61" w:rsidRPr="00CA461F" w:rsidRDefault="00B808AF" w:rsidP="00CA461F">
            <w:pPr>
              <w:pStyle w:val="a3"/>
              <w:spacing w:line="320" w:lineRule="exact"/>
              <w:jc w:val="left"/>
              <w:rPr>
                <w:rFonts w:ascii="Times New Roman" w:hAnsi="Times New Roman"/>
              </w:rPr>
            </w:pPr>
            <w:r w:rsidRPr="00CA461F">
              <w:rPr>
                <w:rFonts w:ascii="Times New Roman" w:hAnsi="Times New Roman"/>
              </w:rPr>
              <w:lastRenderedPageBreak/>
              <w:t>（</w:t>
            </w:r>
            <w:r w:rsidRPr="00CA461F">
              <w:rPr>
                <w:rFonts w:ascii="Times New Roman" w:hAnsi="Times New Roman"/>
              </w:rPr>
              <w:t>3</w:t>
            </w:r>
            <w:r w:rsidRPr="00CA461F">
              <w:rPr>
                <w:rFonts w:ascii="Times New Roman" w:hAnsi="Times New Roman"/>
              </w:rPr>
              <w:t>）期末课程论文；</w:t>
            </w:r>
          </w:p>
          <w:p w14:paraId="7957E19C" w14:textId="7D4EAC3F" w:rsidR="00B808AF" w:rsidRPr="00CA461F" w:rsidRDefault="00B808AF" w:rsidP="00CA461F">
            <w:pPr>
              <w:pStyle w:val="a3"/>
              <w:spacing w:line="320" w:lineRule="exact"/>
              <w:jc w:val="left"/>
              <w:rPr>
                <w:rFonts w:ascii="Times New Roman" w:hAnsi="Times New Roman"/>
                <w:b/>
              </w:rPr>
            </w:pPr>
            <w:r w:rsidRPr="00CA461F">
              <w:rPr>
                <w:rFonts w:ascii="Times New Roman" w:hAnsi="Times New Roman"/>
              </w:rPr>
              <w:t>（三选一）</w:t>
            </w:r>
          </w:p>
        </w:tc>
      </w:tr>
      <w:tr w:rsidR="00B808AF" w14:paraId="5FB943AC" w14:textId="77777777" w:rsidTr="00CA461F">
        <w:trPr>
          <w:trHeight w:val="567"/>
          <w:jc w:val="center"/>
        </w:trPr>
        <w:tc>
          <w:tcPr>
            <w:tcW w:w="1555" w:type="dxa"/>
            <w:vAlign w:val="center"/>
          </w:tcPr>
          <w:p w14:paraId="64E15F30" w14:textId="5E1211F2" w:rsidR="00B808AF" w:rsidRPr="00CA461F" w:rsidRDefault="00B808AF" w:rsidP="00CA461F">
            <w:pPr>
              <w:pStyle w:val="a3"/>
              <w:spacing w:line="320" w:lineRule="exact"/>
              <w:rPr>
                <w:rFonts w:ascii="Times New Roman" w:hAnsi="Times New Roman"/>
              </w:rPr>
            </w:pPr>
            <w:r w:rsidRPr="00CA461F">
              <w:rPr>
                <w:rFonts w:ascii="Times New Roman" w:hAnsi="Times New Roman"/>
              </w:rPr>
              <w:lastRenderedPageBreak/>
              <w:t>课程目标</w:t>
            </w:r>
            <w:r w:rsidRPr="00CA461F">
              <w:rPr>
                <w:rFonts w:ascii="Times New Roman" w:hAnsi="Times New Roman"/>
              </w:rPr>
              <w:t>3</w:t>
            </w:r>
            <w:r w:rsidRPr="00CA461F">
              <w:rPr>
                <w:rFonts w:ascii="Times New Roman" w:hAnsi="Times New Roman"/>
              </w:rPr>
              <w:t>：掌握</w:t>
            </w:r>
            <w:r w:rsidRPr="00CA461F">
              <w:rPr>
                <w:rFonts w:ascii="Times New Roman" w:hAnsi="Times New Roman"/>
              </w:rPr>
              <w:t>TBT</w:t>
            </w:r>
            <w:r w:rsidRPr="00CA461F">
              <w:rPr>
                <w:rFonts w:ascii="Times New Roman" w:hAnsi="Times New Roman"/>
              </w:rPr>
              <w:t>规则</w:t>
            </w:r>
          </w:p>
        </w:tc>
        <w:tc>
          <w:tcPr>
            <w:tcW w:w="3969" w:type="dxa"/>
            <w:vAlign w:val="center"/>
          </w:tcPr>
          <w:p w14:paraId="682D76C8" w14:textId="77777777"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 xml:space="preserve">3.1 </w:t>
            </w:r>
            <w:r w:rsidRPr="00CA461F">
              <w:rPr>
                <w:rFonts w:ascii="Times New Roman" w:hAnsi="Times New Roman"/>
              </w:rPr>
              <w:t>了解碳足迹标签对可持续发展的意义</w:t>
            </w:r>
          </w:p>
          <w:p w14:paraId="350D9EB0" w14:textId="3332BFA2"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 xml:space="preserve">3.2 </w:t>
            </w:r>
            <w:r w:rsidRPr="00CA461F">
              <w:rPr>
                <w:rFonts w:ascii="Times New Roman" w:hAnsi="Times New Roman"/>
              </w:rPr>
              <w:t>了解全球</w:t>
            </w:r>
            <w:r w:rsidRPr="00CA461F">
              <w:rPr>
                <w:rFonts w:ascii="Times New Roman" w:hAnsi="Times New Roman"/>
              </w:rPr>
              <w:t>TBT</w:t>
            </w:r>
            <w:r w:rsidRPr="00CA461F">
              <w:rPr>
                <w:rFonts w:ascii="Times New Roman" w:hAnsi="Times New Roman"/>
              </w:rPr>
              <w:t>的总体趋势</w:t>
            </w:r>
          </w:p>
        </w:tc>
        <w:tc>
          <w:tcPr>
            <w:tcW w:w="2463" w:type="dxa"/>
            <w:vAlign w:val="center"/>
          </w:tcPr>
          <w:p w14:paraId="6687912C" w14:textId="77777777"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w:t>
            </w:r>
            <w:r w:rsidRPr="00CA461F">
              <w:rPr>
                <w:rFonts w:ascii="Times New Roman" w:hAnsi="Times New Roman"/>
              </w:rPr>
              <w:t>1</w:t>
            </w:r>
            <w:r w:rsidRPr="00CA461F">
              <w:rPr>
                <w:rFonts w:ascii="Times New Roman" w:hAnsi="Times New Roman"/>
              </w:rPr>
              <w:t>）课堂讨论；</w:t>
            </w:r>
          </w:p>
          <w:p w14:paraId="79D94496" w14:textId="77777777"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w:t>
            </w:r>
            <w:r w:rsidRPr="00CA461F">
              <w:rPr>
                <w:rFonts w:ascii="Times New Roman" w:hAnsi="Times New Roman"/>
              </w:rPr>
              <w:t>2</w:t>
            </w:r>
            <w:r w:rsidRPr="00CA461F">
              <w:rPr>
                <w:rFonts w:ascii="Times New Roman" w:hAnsi="Times New Roman"/>
              </w:rPr>
              <w:t>）期中案例研讨；</w:t>
            </w:r>
          </w:p>
          <w:p w14:paraId="1F291525" w14:textId="77777777"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w:t>
            </w:r>
            <w:r w:rsidRPr="00CA461F">
              <w:rPr>
                <w:rFonts w:ascii="Times New Roman" w:hAnsi="Times New Roman"/>
              </w:rPr>
              <w:t>3</w:t>
            </w:r>
            <w:r w:rsidRPr="00CA461F">
              <w:rPr>
                <w:rFonts w:ascii="Times New Roman" w:hAnsi="Times New Roman"/>
              </w:rPr>
              <w:t>）期末课程论文；</w:t>
            </w:r>
          </w:p>
          <w:p w14:paraId="668D8F24" w14:textId="061D0097" w:rsidR="00B808AF" w:rsidRPr="00CA461F" w:rsidRDefault="00B808AF" w:rsidP="00CA461F">
            <w:pPr>
              <w:pStyle w:val="a3"/>
              <w:spacing w:line="320" w:lineRule="exact"/>
              <w:jc w:val="left"/>
              <w:rPr>
                <w:rFonts w:ascii="Times New Roman" w:hAnsi="Times New Roman"/>
                <w:b/>
              </w:rPr>
            </w:pPr>
            <w:r w:rsidRPr="00CA461F">
              <w:rPr>
                <w:rFonts w:ascii="Times New Roman" w:hAnsi="Times New Roman"/>
              </w:rPr>
              <w:t>（三选一）</w:t>
            </w:r>
          </w:p>
        </w:tc>
      </w:tr>
      <w:tr w:rsidR="00B808AF" w14:paraId="2762FF02" w14:textId="77777777" w:rsidTr="00CA461F">
        <w:trPr>
          <w:trHeight w:val="567"/>
          <w:jc w:val="center"/>
        </w:trPr>
        <w:tc>
          <w:tcPr>
            <w:tcW w:w="1555" w:type="dxa"/>
            <w:vAlign w:val="center"/>
          </w:tcPr>
          <w:p w14:paraId="61661764" w14:textId="5DF81F12" w:rsidR="00B808AF" w:rsidRPr="00CA461F" w:rsidRDefault="00B808AF" w:rsidP="00CA461F">
            <w:pPr>
              <w:pStyle w:val="a3"/>
              <w:spacing w:line="320" w:lineRule="exact"/>
              <w:rPr>
                <w:rFonts w:ascii="Times New Roman" w:hAnsi="Times New Roman"/>
              </w:rPr>
            </w:pPr>
            <w:r w:rsidRPr="00CA461F">
              <w:rPr>
                <w:rFonts w:ascii="Times New Roman" w:hAnsi="Times New Roman"/>
              </w:rPr>
              <w:t>课程目标</w:t>
            </w:r>
            <w:r w:rsidRPr="00CA461F">
              <w:rPr>
                <w:rFonts w:ascii="Times New Roman" w:hAnsi="Times New Roman"/>
              </w:rPr>
              <w:t>4</w:t>
            </w:r>
            <w:r w:rsidRPr="00CA461F">
              <w:rPr>
                <w:rFonts w:ascii="Times New Roman" w:hAnsi="Times New Roman"/>
              </w:rPr>
              <w:t>：掌握服务贸易规则</w:t>
            </w:r>
          </w:p>
        </w:tc>
        <w:tc>
          <w:tcPr>
            <w:tcW w:w="3969" w:type="dxa"/>
            <w:vAlign w:val="center"/>
          </w:tcPr>
          <w:p w14:paraId="2B5D0E51" w14:textId="77777777"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 xml:space="preserve">4.1 </w:t>
            </w:r>
            <w:r w:rsidRPr="00CA461F">
              <w:rPr>
                <w:rFonts w:ascii="Times New Roman" w:hAnsi="Times New Roman"/>
              </w:rPr>
              <w:t>了解全球服务贸易发展概况</w:t>
            </w:r>
            <w:r w:rsidRPr="00CA461F">
              <w:rPr>
                <w:rFonts w:ascii="Times New Roman" w:hAnsi="Times New Roman"/>
              </w:rPr>
              <w:t xml:space="preserve"> </w:t>
            </w:r>
          </w:p>
          <w:p w14:paraId="249C457A" w14:textId="2BFB0747"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 xml:space="preserve">4.2 </w:t>
            </w:r>
            <w:r w:rsidRPr="00CA461F">
              <w:rPr>
                <w:rFonts w:ascii="Times New Roman" w:hAnsi="Times New Roman"/>
              </w:rPr>
              <w:t>了解服务贸易规则从</w:t>
            </w:r>
            <w:r w:rsidRPr="00CA461F">
              <w:rPr>
                <w:rFonts w:ascii="Times New Roman" w:hAnsi="Times New Roman"/>
              </w:rPr>
              <w:t>GATS</w:t>
            </w:r>
            <w:r w:rsidRPr="00CA461F">
              <w:rPr>
                <w:rFonts w:ascii="Times New Roman" w:hAnsi="Times New Roman"/>
              </w:rPr>
              <w:t>到</w:t>
            </w:r>
            <w:r w:rsidRPr="00CA461F">
              <w:rPr>
                <w:rFonts w:ascii="Times New Roman" w:hAnsi="Times New Roman"/>
              </w:rPr>
              <w:t>TISA</w:t>
            </w:r>
            <w:r w:rsidRPr="00CA461F">
              <w:rPr>
                <w:rFonts w:ascii="Times New Roman" w:hAnsi="Times New Roman"/>
              </w:rPr>
              <w:t>的发展演进</w:t>
            </w:r>
          </w:p>
        </w:tc>
        <w:tc>
          <w:tcPr>
            <w:tcW w:w="2463" w:type="dxa"/>
            <w:vAlign w:val="center"/>
          </w:tcPr>
          <w:p w14:paraId="6B1233B6" w14:textId="77777777"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w:t>
            </w:r>
            <w:r w:rsidRPr="00CA461F">
              <w:rPr>
                <w:rFonts w:ascii="Times New Roman" w:hAnsi="Times New Roman"/>
              </w:rPr>
              <w:t>1</w:t>
            </w:r>
            <w:r w:rsidRPr="00CA461F">
              <w:rPr>
                <w:rFonts w:ascii="Times New Roman" w:hAnsi="Times New Roman"/>
              </w:rPr>
              <w:t>）课堂讨论；</w:t>
            </w:r>
          </w:p>
          <w:p w14:paraId="3456CB99" w14:textId="77777777"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w:t>
            </w:r>
            <w:r w:rsidRPr="00CA461F">
              <w:rPr>
                <w:rFonts w:ascii="Times New Roman" w:hAnsi="Times New Roman"/>
              </w:rPr>
              <w:t>2</w:t>
            </w:r>
            <w:r w:rsidRPr="00CA461F">
              <w:rPr>
                <w:rFonts w:ascii="Times New Roman" w:hAnsi="Times New Roman"/>
              </w:rPr>
              <w:t>）期中案例研讨；</w:t>
            </w:r>
          </w:p>
          <w:p w14:paraId="00CD7771" w14:textId="77777777"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w:t>
            </w:r>
            <w:r w:rsidRPr="00CA461F">
              <w:rPr>
                <w:rFonts w:ascii="Times New Roman" w:hAnsi="Times New Roman"/>
              </w:rPr>
              <w:t>3</w:t>
            </w:r>
            <w:r w:rsidRPr="00CA461F">
              <w:rPr>
                <w:rFonts w:ascii="Times New Roman" w:hAnsi="Times New Roman"/>
              </w:rPr>
              <w:t>）期末课程论文；</w:t>
            </w:r>
          </w:p>
          <w:p w14:paraId="1A220D40" w14:textId="656BC8C5" w:rsidR="00B808AF" w:rsidRPr="00CA461F" w:rsidRDefault="00B808AF" w:rsidP="00CA461F">
            <w:pPr>
              <w:pStyle w:val="a3"/>
              <w:spacing w:line="320" w:lineRule="exact"/>
              <w:jc w:val="left"/>
              <w:rPr>
                <w:rFonts w:ascii="Times New Roman" w:hAnsi="Times New Roman"/>
                <w:b/>
              </w:rPr>
            </w:pPr>
            <w:r w:rsidRPr="00CA461F">
              <w:rPr>
                <w:rFonts w:ascii="Times New Roman" w:hAnsi="Times New Roman"/>
              </w:rPr>
              <w:t>（三选一）</w:t>
            </w:r>
          </w:p>
        </w:tc>
      </w:tr>
      <w:tr w:rsidR="00B808AF" w14:paraId="2740C6DA" w14:textId="77777777" w:rsidTr="00CA461F">
        <w:trPr>
          <w:trHeight w:val="567"/>
          <w:jc w:val="center"/>
        </w:trPr>
        <w:tc>
          <w:tcPr>
            <w:tcW w:w="1555" w:type="dxa"/>
          </w:tcPr>
          <w:p w14:paraId="01ED6629" w14:textId="578988E7" w:rsidR="00B808AF" w:rsidRPr="00CA461F" w:rsidRDefault="00B808AF" w:rsidP="00CA461F">
            <w:pPr>
              <w:pStyle w:val="a3"/>
              <w:spacing w:line="320" w:lineRule="exact"/>
              <w:rPr>
                <w:rFonts w:ascii="Times New Roman" w:hAnsi="Times New Roman"/>
              </w:rPr>
            </w:pPr>
            <w:r w:rsidRPr="00CA461F">
              <w:rPr>
                <w:rFonts w:ascii="Times New Roman" w:hAnsi="Times New Roman"/>
              </w:rPr>
              <w:t>课程目标</w:t>
            </w:r>
            <w:r w:rsidRPr="00CA461F">
              <w:rPr>
                <w:rFonts w:ascii="Times New Roman" w:hAnsi="Times New Roman"/>
              </w:rPr>
              <w:t>5</w:t>
            </w:r>
            <w:r w:rsidRPr="00CA461F">
              <w:rPr>
                <w:rFonts w:ascii="Times New Roman" w:hAnsi="Times New Roman"/>
              </w:rPr>
              <w:t>：掌握全球数字服务贸易</w:t>
            </w:r>
          </w:p>
        </w:tc>
        <w:tc>
          <w:tcPr>
            <w:tcW w:w="3969" w:type="dxa"/>
            <w:vAlign w:val="center"/>
          </w:tcPr>
          <w:p w14:paraId="5308CA2D" w14:textId="77777777"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 xml:space="preserve">5.1 </w:t>
            </w:r>
            <w:r w:rsidRPr="00CA461F">
              <w:rPr>
                <w:rFonts w:ascii="Times New Roman" w:hAnsi="Times New Roman"/>
              </w:rPr>
              <w:t>了解中国和全球数字服务贸易发展概况</w:t>
            </w:r>
            <w:r w:rsidRPr="00CA461F">
              <w:rPr>
                <w:rFonts w:ascii="Times New Roman" w:hAnsi="Times New Roman"/>
              </w:rPr>
              <w:t xml:space="preserve"> </w:t>
            </w:r>
          </w:p>
          <w:p w14:paraId="0B74EDA4" w14:textId="134100EF"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 xml:space="preserve">5.2 </w:t>
            </w:r>
            <w:r w:rsidRPr="00CA461F">
              <w:rPr>
                <w:rFonts w:ascii="Times New Roman" w:hAnsi="Times New Roman"/>
              </w:rPr>
              <w:t>了解数字服务贸易规则的中国方案</w:t>
            </w:r>
          </w:p>
        </w:tc>
        <w:tc>
          <w:tcPr>
            <w:tcW w:w="2463" w:type="dxa"/>
            <w:vAlign w:val="center"/>
          </w:tcPr>
          <w:p w14:paraId="329A9E9F" w14:textId="77777777"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w:t>
            </w:r>
            <w:r w:rsidRPr="00CA461F">
              <w:rPr>
                <w:rFonts w:ascii="Times New Roman" w:hAnsi="Times New Roman"/>
              </w:rPr>
              <w:t>1</w:t>
            </w:r>
            <w:r w:rsidRPr="00CA461F">
              <w:rPr>
                <w:rFonts w:ascii="Times New Roman" w:hAnsi="Times New Roman"/>
              </w:rPr>
              <w:t>）课堂讨论；</w:t>
            </w:r>
          </w:p>
          <w:p w14:paraId="70C40B5B" w14:textId="77777777"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w:t>
            </w:r>
            <w:r w:rsidRPr="00CA461F">
              <w:rPr>
                <w:rFonts w:ascii="Times New Roman" w:hAnsi="Times New Roman"/>
              </w:rPr>
              <w:t>2</w:t>
            </w:r>
            <w:r w:rsidRPr="00CA461F">
              <w:rPr>
                <w:rFonts w:ascii="Times New Roman" w:hAnsi="Times New Roman"/>
              </w:rPr>
              <w:t>）期中案例研讨；</w:t>
            </w:r>
          </w:p>
          <w:p w14:paraId="2BF49AD8" w14:textId="77777777"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w:t>
            </w:r>
            <w:r w:rsidRPr="00CA461F">
              <w:rPr>
                <w:rFonts w:ascii="Times New Roman" w:hAnsi="Times New Roman"/>
              </w:rPr>
              <w:t>3</w:t>
            </w:r>
            <w:r w:rsidRPr="00CA461F">
              <w:rPr>
                <w:rFonts w:ascii="Times New Roman" w:hAnsi="Times New Roman"/>
              </w:rPr>
              <w:t>）期末课程论文；</w:t>
            </w:r>
          </w:p>
          <w:p w14:paraId="1FCD6FA5" w14:textId="61E522D0" w:rsidR="00B808AF" w:rsidRPr="00CA461F" w:rsidRDefault="00B808AF" w:rsidP="00CA461F">
            <w:pPr>
              <w:pStyle w:val="a3"/>
              <w:spacing w:line="320" w:lineRule="exact"/>
              <w:jc w:val="left"/>
              <w:rPr>
                <w:rFonts w:ascii="Times New Roman" w:hAnsi="Times New Roman"/>
                <w:b/>
              </w:rPr>
            </w:pPr>
            <w:r w:rsidRPr="00CA461F">
              <w:rPr>
                <w:rFonts w:ascii="Times New Roman" w:hAnsi="Times New Roman"/>
              </w:rPr>
              <w:t>（三选一）</w:t>
            </w:r>
          </w:p>
        </w:tc>
      </w:tr>
      <w:tr w:rsidR="00B808AF" w14:paraId="5FA7561C" w14:textId="77777777" w:rsidTr="00CA461F">
        <w:trPr>
          <w:trHeight w:val="567"/>
          <w:jc w:val="center"/>
        </w:trPr>
        <w:tc>
          <w:tcPr>
            <w:tcW w:w="1555" w:type="dxa"/>
          </w:tcPr>
          <w:p w14:paraId="32DA5A00" w14:textId="3E80D90A" w:rsidR="00B808AF" w:rsidRPr="00CA461F" w:rsidRDefault="00B808AF" w:rsidP="00CA461F">
            <w:pPr>
              <w:pStyle w:val="a3"/>
              <w:spacing w:line="320" w:lineRule="exact"/>
              <w:rPr>
                <w:rFonts w:ascii="Times New Roman" w:hAnsi="Times New Roman"/>
              </w:rPr>
            </w:pPr>
            <w:r w:rsidRPr="00CA461F">
              <w:rPr>
                <w:rFonts w:ascii="Times New Roman" w:hAnsi="Times New Roman"/>
              </w:rPr>
              <w:t>课程目标</w:t>
            </w:r>
            <w:r w:rsidRPr="00CA461F">
              <w:rPr>
                <w:rFonts w:ascii="Times New Roman" w:hAnsi="Times New Roman"/>
              </w:rPr>
              <w:t>6</w:t>
            </w:r>
            <w:r w:rsidRPr="00CA461F">
              <w:rPr>
                <w:rFonts w:ascii="Times New Roman" w:hAnsi="Times New Roman"/>
              </w:rPr>
              <w:t>：掌握全球数字贸易规则</w:t>
            </w:r>
          </w:p>
        </w:tc>
        <w:tc>
          <w:tcPr>
            <w:tcW w:w="3969" w:type="dxa"/>
            <w:vAlign w:val="center"/>
          </w:tcPr>
          <w:p w14:paraId="2F959719" w14:textId="77777777"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 xml:space="preserve">6.1 </w:t>
            </w:r>
            <w:r w:rsidRPr="00CA461F">
              <w:rPr>
                <w:rFonts w:ascii="Times New Roman" w:hAnsi="Times New Roman"/>
              </w:rPr>
              <w:t>了解世界主要</w:t>
            </w:r>
            <w:r w:rsidRPr="00CA461F">
              <w:rPr>
                <w:rFonts w:ascii="Times New Roman" w:hAnsi="Times New Roman"/>
              </w:rPr>
              <w:t>FTA</w:t>
            </w:r>
            <w:r w:rsidRPr="00CA461F">
              <w:rPr>
                <w:rFonts w:ascii="Times New Roman" w:hAnsi="Times New Roman"/>
              </w:rPr>
              <w:t>的数字贸易规则</w:t>
            </w:r>
          </w:p>
          <w:p w14:paraId="7DBB835E" w14:textId="18D25906"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 xml:space="preserve">6.2 </w:t>
            </w:r>
            <w:r w:rsidRPr="00CA461F">
              <w:rPr>
                <w:rFonts w:ascii="Times New Roman" w:hAnsi="Times New Roman"/>
              </w:rPr>
              <w:t>了解全球数字贸易规则博弈动态</w:t>
            </w:r>
          </w:p>
        </w:tc>
        <w:tc>
          <w:tcPr>
            <w:tcW w:w="2463" w:type="dxa"/>
            <w:vAlign w:val="center"/>
          </w:tcPr>
          <w:p w14:paraId="6B6EBAD5" w14:textId="77777777"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w:t>
            </w:r>
            <w:r w:rsidRPr="00CA461F">
              <w:rPr>
                <w:rFonts w:ascii="Times New Roman" w:hAnsi="Times New Roman"/>
              </w:rPr>
              <w:t>1</w:t>
            </w:r>
            <w:r w:rsidRPr="00CA461F">
              <w:rPr>
                <w:rFonts w:ascii="Times New Roman" w:hAnsi="Times New Roman"/>
              </w:rPr>
              <w:t>）课堂讨论；</w:t>
            </w:r>
          </w:p>
          <w:p w14:paraId="120272DF" w14:textId="77777777"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w:t>
            </w:r>
            <w:r w:rsidRPr="00CA461F">
              <w:rPr>
                <w:rFonts w:ascii="Times New Roman" w:hAnsi="Times New Roman"/>
              </w:rPr>
              <w:t>2</w:t>
            </w:r>
            <w:r w:rsidRPr="00CA461F">
              <w:rPr>
                <w:rFonts w:ascii="Times New Roman" w:hAnsi="Times New Roman"/>
              </w:rPr>
              <w:t>）期中案例研讨；</w:t>
            </w:r>
          </w:p>
          <w:p w14:paraId="02FD814C" w14:textId="77777777"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w:t>
            </w:r>
            <w:r w:rsidRPr="00CA461F">
              <w:rPr>
                <w:rFonts w:ascii="Times New Roman" w:hAnsi="Times New Roman"/>
              </w:rPr>
              <w:t>3</w:t>
            </w:r>
            <w:r w:rsidRPr="00CA461F">
              <w:rPr>
                <w:rFonts w:ascii="Times New Roman" w:hAnsi="Times New Roman"/>
              </w:rPr>
              <w:t>）期末课程论文；</w:t>
            </w:r>
          </w:p>
          <w:p w14:paraId="1DABB765" w14:textId="5256017F" w:rsidR="00B808AF" w:rsidRPr="00CA461F" w:rsidRDefault="00B808AF" w:rsidP="00CA461F">
            <w:pPr>
              <w:pStyle w:val="a3"/>
              <w:spacing w:line="320" w:lineRule="exact"/>
              <w:jc w:val="left"/>
              <w:rPr>
                <w:rFonts w:ascii="Times New Roman" w:hAnsi="Times New Roman"/>
                <w:b/>
              </w:rPr>
            </w:pPr>
            <w:r w:rsidRPr="00CA461F">
              <w:rPr>
                <w:rFonts w:ascii="Times New Roman" w:hAnsi="Times New Roman"/>
              </w:rPr>
              <w:t>（三选一）</w:t>
            </w:r>
          </w:p>
        </w:tc>
      </w:tr>
      <w:tr w:rsidR="00B808AF" w14:paraId="779E828B" w14:textId="77777777" w:rsidTr="00CA461F">
        <w:trPr>
          <w:trHeight w:val="567"/>
          <w:jc w:val="center"/>
        </w:trPr>
        <w:tc>
          <w:tcPr>
            <w:tcW w:w="1555" w:type="dxa"/>
          </w:tcPr>
          <w:p w14:paraId="2D682C9E" w14:textId="2D1415DD" w:rsidR="00B808AF" w:rsidRPr="00CA461F" w:rsidRDefault="00B808AF" w:rsidP="00CA461F">
            <w:pPr>
              <w:pStyle w:val="a3"/>
              <w:spacing w:line="320" w:lineRule="exact"/>
              <w:rPr>
                <w:rFonts w:ascii="Times New Roman" w:hAnsi="Times New Roman"/>
              </w:rPr>
            </w:pPr>
            <w:r w:rsidRPr="00CA461F">
              <w:rPr>
                <w:rFonts w:ascii="Times New Roman" w:hAnsi="Times New Roman"/>
              </w:rPr>
              <w:t>课程目标</w:t>
            </w:r>
            <w:r w:rsidRPr="00CA461F">
              <w:rPr>
                <w:rFonts w:ascii="Times New Roman" w:hAnsi="Times New Roman"/>
              </w:rPr>
              <w:t>7</w:t>
            </w:r>
            <w:r w:rsidRPr="00CA461F">
              <w:rPr>
                <w:rFonts w:ascii="Times New Roman" w:hAnsi="Times New Roman"/>
              </w:rPr>
              <w:t>：掌握全球</w:t>
            </w:r>
            <w:r w:rsidRPr="00CA461F">
              <w:rPr>
                <w:rFonts w:ascii="Times New Roman" w:hAnsi="Times New Roman"/>
              </w:rPr>
              <w:t>FTA</w:t>
            </w:r>
          </w:p>
        </w:tc>
        <w:tc>
          <w:tcPr>
            <w:tcW w:w="3969" w:type="dxa"/>
            <w:vAlign w:val="center"/>
          </w:tcPr>
          <w:p w14:paraId="58BAE0E6" w14:textId="77777777"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 xml:space="preserve">7.1 </w:t>
            </w:r>
            <w:r w:rsidRPr="00CA461F">
              <w:rPr>
                <w:rFonts w:ascii="Times New Roman" w:hAnsi="Times New Roman"/>
              </w:rPr>
              <w:t>了解全球</w:t>
            </w:r>
            <w:r w:rsidRPr="00CA461F">
              <w:rPr>
                <w:rFonts w:ascii="Times New Roman" w:hAnsi="Times New Roman"/>
              </w:rPr>
              <w:t>FTA</w:t>
            </w:r>
            <w:r w:rsidRPr="00CA461F">
              <w:rPr>
                <w:rFonts w:ascii="Times New Roman" w:hAnsi="Times New Roman"/>
              </w:rPr>
              <w:t>动态</w:t>
            </w:r>
          </w:p>
          <w:p w14:paraId="108479CD" w14:textId="1452C314"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 xml:space="preserve">7.2 </w:t>
            </w:r>
            <w:r w:rsidRPr="00CA461F">
              <w:rPr>
                <w:rFonts w:ascii="Times New Roman" w:hAnsi="Times New Roman"/>
              </w:rPr>
              <w:t>了解主要经济体</w:t>
            </w:r>
            <w:r w:rsidRPr="00CA461F">
              <w:rPr>
                <w:rFonts w:ascii="Times New Roman" w:hAnsi="Times New Roman"/>
              </w:rPr>
              <w:t>FTA</w:t>
            </w:r>
            <w:r w:rsidRPr="00CA461F">
              <w:rPr>
                <w:rFonts w:ascii="Times New Roman" w:hAnsi="Times New Roman"/>
              </w:rPr>
              <w:t>实践</w:t>
            </w:r>
          </w:p>
        </w:tc>
        <w:tc>
          <w:tcPr>
            <w:tcW w:w="2463" w:type="dxa"/>
            <w:vAlign w:val="center"/>
          </w:tcPr>
          <w:p w14:paraId="162B9195" w14:textId="77777777"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w:t>
            </w:r>
            <w:r w:rsidRPr="00CA461F">
              <w:rPr>
                <w:rFonts w:ascii="Times New Roman" w:hAnsi="Times New Roman"/>
              </w:rPr>
              <w:t>1</w:t>
            </w:r>
            <w:r w:rsidRPr="00CA461F">
              <w:rPr>
                <w:rFonts w:ascii="Times New Roman" w:hAnsi="Times New Roman"/>
              </w:rPr>
              <w:t>）课堂讨论；</w:t>
            </w:r>
          </w:p>
          <w:p w14:paraId="207CBCA0" w14:textId="77777777"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w:t>
            </w:r>
            <w:r w:rsidRPr="00CA461F">
              <w:rPr>
                <w:rFonts w:ascii="Times New Roman" w:hAnsi="Times New Roman"/>
              </w:rPr>
              <w:t>2</w:t>
            </w:r>
            <w:r w:rsidRPr="00CA461F">
              <w:rPr>
                <w:rFonts w:ascii="Times New Roman" w:hAnsi="Times New Roman"/>
              </w:rPr>
              <w:t>）期中案例研讨；</w:t>
            </w:r>
          </w:p>
          <w:p w14:paraId="6C5D0224" w14:textId="77777777"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w:t>
            </w:r>
            <w:r w:rsidRPr="00CA461F">
              <w:rPr>
                <w:rFonts w:ascii="Times New Roman" w:hAnsi="Times New Roman"/>
              </w:rPr>
              <w:t>3</w:t>
            </w:r>
            <w:r w:rsidRPr="00CA461F">
              <w:rPr>
                <w:rFonts w:ascii="Times New Roman" w:hAnsi="Times New Roman"/>
              </w:rPr>
              <w:t>）期末课程论文；</w:t>
            </w:r>
          </w:p>
          <w:p w14:paraId="45415D21" w14:textId="47280BE0" w:rsidR="00B808AF" w:rsidRPr="00CA461F" w:rsidRDefault="00B808AF" w:rsidP="00CA461F">
            <w:pPr>
              <w:pStyle w:val="a3"/>
              <w:spacing w:line="320" w:lineRule="exact"/>
              <w:jc w:val="left"/>
              <w:rPr>
                <w:rFonts w:ascii="Times New Roman" w:hAnsi="Times New Roman"/>
                <w:b/>
              </w:rPr>
            </w:pPr>
            <w:r w:rsidRPr="00CA461F">
              <w:rPr>
                <w:rFonts w:ascii="Times New Roman" w:hAnsi="Times New Roman"/>
              </w:rPr>
              <w:t>（三选一）</w:t>
            </w:r>
          </w:p>
        </w:tc>
      </w:tr>
      <w:tr w:rsidR="00B808AF" w14:paraId="71AC4781" w14:textId="77777777" w:rsidTr="00CA461F">
        <w:trPr>
          <w:trHeight w:val="567"/>
          <w:jc w:val="center"/>
        </w:trPr>
        <w:tc>
          <w:tcPr>
            <w:tcW w:w="1555" w:type="dxa"/>
          </w:tcPr>
          <w:p w14:paraId="3DEB396C" w14:textId="7DCB6471" w:rsidR="00B808AF" w:rsidRPr="00CA461F" w:rsidRDefault="00B808AF" w:rsidP="00CA461F">
            <w:pPr>
              <w:pStyle w:val="a3"/>
              <w:spacing w:line="320" w:lineRule="exact"/>
              <w:rPr>
                <w:rFonts w:ascii="Times New Roman" w:hAnsi="Times New Roman"/>
              </w:rPr>
            </w:pPr>
            <w:r w:rsidRPr="00CA461F">
              <w:rPr>
                <w:rFonts w:ascii="Times New Roman" w:hAnsi="Times New Roman"/>
              </w:rPr>
              <w:t>课程目标</w:t>
            </w:r>
            <w:r w:rsidRPr="00CA461F">
              <w:rPr>
                <w:rFonts w:ascii="Times New Roman" w:hAnsi="Times New Roman"/>
              </w:rPr>
              <w:t>8</w:t>
            </w:r>
            <w:r w:rsidRPr="00CA461F">
              <w:rPr>
                <w:rFonts w:ascii="Times New Roman" w:hAnsi="Times New Roman"/>
              </w:rPr>
              <w:t>：掌握中国</w:t>
            </w:r>
            <w:r w:rsidRPr="00CA461F">
              <w:rPr>
                <w:rFonts w:ascii="Times New Roman" w:hAnsi="Times New Roman"/>
              </w:rPr>
              <w:t>FTA</w:t>
            </w:r>
          </w:p>
        </w:tc>
        <w:tc>
          <w:tcPr>
            <w:tcW w:w="3969" w:type="dxa"/>
            <w:vAlign w:val="center"/>
          </w:tcPr>
          <w:p w14:paraId="709D503C" w14:textId="77777777"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 xml:space="preserve">8.1 </w:t>
            </w:r>
            <w:r w:rsidRPr="00CA461F">
              <w:rPr>
                <w:rFonts w:ascii="Times New Roman" w:hAnsi="Times New Roman"/>
              </w:rPr>
              <w:t>了解中国</w:t>
            </w:r>
            <w:r w:rsidRPr="00CA461F">
              <w:rPr>
                <w:rFonts w:ascii="Times New Roman" w:hAnsi="Times New Roman"/>
              </w:rPr>
              <w:t>FTA</w:t>
            </w:r>
            <w:r w:rsidRPr="00CA461F">
              <w:rPr>
                <w:rFonts w:ascii="Times New Roman" w:hAnsi="Times New Roman"/>
              </w:rPr>
              <w:t>战略</w:t>
            </w:r>
          </w:p>
          <w:p w14:paraId="0406B6BC" w14:textId="5E1C096D"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 xml:space="preserve">8.2 </w:t>
            </w:r>
            <w:r w:rsidRPr="00CA461F">
              <w:rPr>
                <w:rFonts w:ascii="Times New Roman" w:hAnsi="Times New Roman"/>
              </w:rPr>
              <w:t>掌握中国</w:t>
            </w:r>
            <w:r w:rsidRPr="00CA461F">
              <w:rPr>
                <w:rFonts w:ascii="Times New Roman" w:hAnsi="Times New Roman"/>
              </w:rPr>
              <w:t>FTA</w:t>
            </w:r>
            <w:r w:rsidRPr="00CA461F">
              <w:rPr>
                <w:rFonts w:ascii="Times New Roman" w:hAnsi="Times New Roman"/>
              </w:rPr>
              <w:t>进战</w:t>
            </w:r>
          </w:p>
        </w:tc>
        <w:tc>
          <w:tcPr>
            <w:tcW w:w="2463" w:type="dxa"/>
            <w:vAlign w:val="center"/>
          </w:tcPr>
          <w:p w14:paraId="00E822BA" w14:textId="77777777"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w:t>
            </w:r>
            <w:r w:rsidRPr="00CA461F">
              <w:rPr>
                <w:rFonts w:ascii="Times New Roman" w:hAnsi="Times New Roman"/>
              </w:rPr>
              <w:t>1</w:t>
            </w:r>
            <w:r w:rsidRPr="00CA461F">
              <w:rPr>
                <w:rFonts w:ascii="Times New Roman" w:hAnsi="Times New Roman"/>
              </w:rPr>
              <w:t>）课堂讨论；</w:t>
            </w:r>
          </w:p>
          <w:p w14:paraId="6488F37D" w14:textId="77777777"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w:t>
            </w:r>
            <w:r w:rsidRPr="00CA461F">
              <w:rPr>
                <w:rFonts w:ascii="Times New Roman" w:hAnsi="Times New Roman"/>
              </w:rPr>
              <w:t>2</w:t>
            </w:r>
            <w:r w:rsidRPr="00CA461F">
              <w:rPr>
                <w:rFonts w:ascii="Times New Roman" w:hAnsi="Times New Roman"/>
              </w:rPr>
              <w:t>）期中案例研讨；</w:t>
            </w:r>
          </w:p>
          <w:p w14:paraId="74F1EBE8" w14:textId="77777777"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w:t>
            </w:r>
            <w:r w:rsidRPr="00CA461F">
              <w:rPr>
                <w:rFonts w:ascii="Times New Roman" w:hAnsi="Times New Roman"/>
              </w:rPr>
              <w:t>3</w:t>
            </w:r>
            <w:r w:rsidRPr="00CA461F">
              <w:rPr>
                <w:rFonts w:ascii="Times New Roman" w:hAnsi="Times New Roman"/>
              </w:rPr>
              <w:t>）期末课程论文；</w:t>
            </w:r>
          </w:p>
          <w:p w14:paraId="109CFD40" w14:textId="7FF4255A" w:rsidR="00B808AF" w:rsidRPr="00CA461F" w:rsidRDefault="00B808AF" w:rsidP="00CA461F">
            <w:pPr>
              <w:pStyle w:val="a3"/>
              <w:spacing w:line="320" w:lineRule="exact"/>
              <w:jc w:val="left"/>
              <w:rPr>
                <w:rFonts w:ascii="Times New Roman" w:hAnsi="Times New Roman"/>
                <w:b/>
              </w:rPr>
            </w:pPr>
            <w:r w:rsidRPr="00CA461F">
              <w:rPr>
                <w:rFonts w:ascii="Times New Roman" w:hAnsi="Times New Roman"/>
              </w:rPr>
              <w:t>（三选一）</w:t>
            </w:r>
          </w:p>
        </w:tc>
      </w:tr>
      <w:tr w:rsidR="00B808AF" w14:paraId="12376BC9" w14:textId="77777777" w:rsidTr="00CA461F">
        <w:trPr>
          <w:trHeight w:val="567"/>
          <w:jc w:val="center"/>
        </w:trPr>
        <w:tc>
          <w:tcPr>
            <w:tcW w:w="1555" w:type="dxa"/>
          </w:tcPr>
          <w:p w14:paraId="5BDDF6F7" w14:textId="6D207D23" w:rsidR="00B808AF" w:rsidRPr="00CA461F" w:rsidRDefault="00B808AF" w:rsidP="00CA461F">
            <w:pPr>
              <w:pStyle w:val="a3"/>
              <w:spacing w:line="320" w:lineRule="exact"/>
              <w:rPr>
                <w:rFonts w:ascii="Times New Roman" w:hAnsi="Times New Roman"/>
              </w:rPr>
            </w:pPr>
            <w:r w:rsidRPr="00CA461F">
              <w:rPr>
                <w:rFonts w:ascii="Times New Roman" w:hAnsi="Times New Roman"/>
              </w:rPr>
              <w:t>课程目标</w:t>
            </w:r>
            <w:r w:rsidRPr="00CA461F">
              <w:rPr>
                <w:rFonts w:ascii="Times New Roman" w:hAnsi="Times New Roman"/>
              </w:rPr>
              <w:t>9</w:t>
            </w:r>
            <w:r w:rsidRPr="00CA461F">
              <w:rPr>
                <w:rFonts w:ascii="Times New Roman" w:hAnsi="Times New Roman"/>
              </w:rPr>
              <w:t>：掌握</w:t>
            </w:r>
            <w:r w:rsidRPr="00CA461F">
              <w:rPr>
                <w:rFonts w:ascii="Times New Roman" w:hAnsi="Times New Roman"/>
              </w:rPr>
              <w:t>RCEP</w:t>
            </w:r>
            <w:r w:rsidRPr="00CA461F">
              <w:rPr>
                <w:rFonts w:ascii="Times New Roman" w:hAnsi="Times New Roman"/>
              </w:rPr>
              <w:t>规则</w:t>
            </w:r>
          </w:p>
        </w:tc>
        <w:tc>
          <w:tcPr>
            <w:tcW w:w="3969" w:type="dxa"/>
            <w:vAlign w:val="center"/>
          </w:tcPr>
          <w:p w14:paraId="7128CB55" w14:textId="77777777"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 xml:space="preserve">9.1 </w:t>
            </w:r>
            <w:r w:rsidRPr="00CA461F">
              <w:rPr>
                <w:rFonts w:ascii="Times New Roman" w:hAnsi="Times New Roman"/>
              </w:rPr>
              <w:t>熟悉</w:t>
            </w:r>
            <w:r w:rsidRPr="00CA461F">
              <w:rPr>
                <w:rFonts w:ascii="Times New Roman" w:hAnsi="Times New Roman"/>
              </w:rPr>
              <w:t>RCEP</w:t>
            </w:r>
            <w:r w:rsidRPr="00CA461F">
              <w:rPr>
                <w:rFonts w:ascii="Times New Roman" w:hAnsi="Times New Roman"/>
              </w:rPr>
              <w:t>规则</w:t>
            </w:r>
          </w:p>
          <w:p w14:paraId="6D583C2B" w14:textId="450D7C3B"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 xml:space="preserve">9.2 </w:t>
            </w:r>
            <w:r w:rsidRPr="00CA461F">
              <w:rPr>
                <w:rFonts w:ascii="Times New Roman" w:hAnsi="Times New Roman"/>
              </w:rPr>
              <w:t>了解</w:t>
            </w:r>
            <w:r w:rsidRPr="00CA461F">
              <w:rPr>
                <w:rFonts w:ascii="Times New Roman" w:hAnsi="Times New Roman"/>
              </w:rPr>
              <w:t>RCEP</w:t>
            </w:r>
            <w:r w:rsidRPr="00CA461F">
              <w:rPr>
                <w:rFonts w:ascii="Times New Roman" w:hAnsi="Times New Roman"/>
              </w:rPr>
              <w:t>对中国的机遇与挑战</w:t>
            </w:r>
          </w:p>
        </w:tc>
        <w:tc>
          <w:tcPr>
            <w:tcW w:w="2463" w:type="dxa"/>
            <w:vAlign w:val="center"/>
          </w:tcPr>
          <w:p w14:paraId="351B4C93" w14:textId="77777777"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w:t>
            </w:r>
            <w:r w:rsidRPr="00CA461F">
              <w:rPr>
                <w:rFonts w:ascii="Times New Roman" w:hAnsi="Times New Roman"/>
              </w:rPr>
              <w:t>1</w:t>
            </w:r>
            <w:r w:rsidRPr="00CA461F">
              <w:rPr>
                <w:rFonts w:ascii="Times New Roman" w:hAnsi="Times New Roman"/>
              </w:rPr>
              <w:t>）课堂讨论；</w:t>
            </w:r>
          </w:p>
          <w:p w14:paraId="735581F6" w14:textId="77777777"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w:t>
            </w:r>
            <w:r w:rsidRPr="00CA461F">
              <w:rPr>
                <w:rFonts w:ascii="Times New Roman" w:hAnsi="Times New Roman"/>
              </w:rPr>
              <w:t>2</w:t>
            </w:r>
            <w:r w:rsidRPr="00CA461F">
              <w:rPr>
                <w:rFonts w:ascii="Times New Roman" w:hAnsi="Times New Roman"/>
              </w:rPr>
              <w:t>）期中案例研讨；</w:t>
            </w:r>
          </w:p>
          <w:p w14:paraId="32679D0D" w14:textId="77777777"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w:t>
            </w:r>
            <w:r w:rsidRPr="00CA461F">
              <w:rPr>
                <w:rFonts w:ascii="Times New Roman" w:hAnsi="Times New Roman"/>
              </w:rPr>
              <w:t>3</w:t>
            </w:r>
            <w:r w:rsidRPr="00CA461F">
              <w:rPr>
                <w:rFonts w:ascii="Times New Roman" w:hAnsi="Times New Roman"/>
              </w:rPr>
              <w:t>）期末课程论文；</w:t>
            </w:r>
          </w:p>
          <w:p w14:paraId="6D0920AD" w14:textId="4C00B7BD" w:rsidR="00B808AF" w:rsidRPr="00CA461F" w:rsidRDefault="00B808AF" w:rsidP="00CA461F">
            <w:pPr>
              <w:pStyle w:val="a3"/>
              <w:spacing w:line="320" w:lineRule="exact"/>
              <w:jc w:val="left"/>
              <w:rPr>
                <w:rFonts w:ascii="Times New Roman" w:hAnsi="Times New Roman"/>
                <w:b/>
              </w:rPr>
            </w:pPr>
            <w:r w:rsidRPr="00CA461F">
              <w:rPr>
                <w:rFonts w:ascii="Times New Roman" w:hAnsi="Times New Roman"/>
              </w:rPr>
              <w:t>（三选一）</w:t>
            </w:r>
          </w:p>
        </w:tc>
      </w:tr>
      <w:tr w:rsidR="00B808AF" w14:paraId="6D9A0687" w14:textId="77777777" w:rsidTr="00CA461F">
        <w:trPr>
          <w:trHeight w:val="567"/>
          <w:jc w:val="center"/>
        </w:trPr>
        <w:tc>
          <w:tcPr>
            <w:tcW w:w="1555" w:type="dxa"/>
          </w:tcPr>
          <w:p w14:paraId="61A77ED5" w14:textId="57C789A2" w:rsidR="00B808AF" w:rsidRPr="00CA461F" w:rsidRDefault="00B808AF" w:rsidP="00CA461F">
            <w:pPr>
              <w:pStyle w:val="a3"/>
              <w:spacing w:line="320" w:lineRule="exact"/>
              <w:rPr>
                <w:rFonts w:ascii="Times New Roman" w:hAnsi="Times New Roman"/>
              </w:rPr>
            </w:pPr>
            <w:r w:rsidRPr="00CA461F">
              <w:rPr>
                <w:rFonts w:ascii="Times New Roman" w:hAnsi="Times New Roman"/>
              </w:rPr>
              <w:t>课程目标</w:t>
            </w:r>
            <w:r w:rsidRPr="00CA461F">
              <w:rPr>
                <w:rFonts w:ascii="Times New Roman" w:hAnsi="Times New Roman"/>
              </w:rPr>
              <w:t>10</w:t>
            </w:r>
            <w:r w:rsidRPr="00CA461F">
              <w:rPr>
                <w:rFonts w:ascii="Times New Roman" w:hAnsi="Times New Roman"/>
              </w:rPr>
              <w:t>：掌握</w:t>
            </w:r>
            <w:r w:rsidRPr="00CA461F">
              <w:rPr>
                <w:rFonts w:ascii="Times New Roman" w:hAnsi="Times New Roman"/>
                <w:color w:val="000000"/>
                <w:kern w:val="0"/>
                <w:szCs w:val="21"/>
              </w:rPr>
              <w:t xml:space="preserve">USMCA </w:t>
            </w:r>
            <w:r w:rsidRPr="00CA461F">
              <w:rPr>
                <w:rFonts w:ascii="Times New Roman" w:hAnsi="Times New Roman"/>
                <w:color w:val="000000"/>
                <w:kern w:val="0"/>
                <w:szCs w:val="21"/>
              </w:rPr>
              <w:t>与</w:t>
            </w:r>
            <w:r w:rsidRPr="00CA461F">
              <w:rPr>
                <w:rFonts w:ascii="Times New Roman" w:hAnsi="Times New Roman"/>
                <w:color w:val="000000"/>
                <w:kern w:val="0"/>
                <w:szCs w:val="21"/>
              </w:rPr>
              <w:t>CPTPP</w:t>
            </w:r>
            <w:r w:rsidRPr="00CA461F">
              <w:rPr>
                <w:rFonts w:ascii="Times New Roman" w:hAnsi="Times New Roman"/>
              </w:rPr>
              <w:t>规则</w:t>
            </w:r>
          </w:p>
        </w:tc>
        <w:tc>
          <w:tcPr>
            <w:tcW w:w="3969" w:type="dxa"/>
            <w:vAlign w:val="center"/>
          </w:tcPr>
          <w:p w14:paraId="2BD30DD3" w14:textId="77777777"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 xml:space="preserve">10.1 </w:t>
            </w:r>
            <w:r w:rsidRPr="00CA461F">
              <w:rPr>
                <w:rFonts w:ascii="Times New Roman" w:hAnsi="Times New Roman"/>
              </w:rPr>
              <w:t>了解</w:t>
            </w:r>
            <w:r w:rsidRPr="00CA461F">
              <w:rPr>
                <w:rFonts w:ascii="Times New Roman" w:hAnsi="Times New Roman"/>
              </w:rPr>
              <w:t>USMCA</w:t>
            </w:r>
            <w:r w:rsidRPr="00CA461F">
              <w:rPr>
                <w:rFonts w:ascii="Times New Roman" w:hAnsi="Times New Roman"/>
              </w:rPr>
              <w:t>的核心内容</w:t>
            </w:r>
            <w:r w:rsidRPr="00CA461F">
              <w:rPr>
                <w:rFonts w:ascii="Times New Roman" w:hAnsi="Times New Roman"/>
              </w:rPr>
              <w:t xml:space="preserve"> </w:t>
            </w:r>
          </w:p>
          <w:p w14:paraId="71B98D8A" w14:textId="5AC61D2F"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 xml:space="preserve">10.2 </w:t>
            </w:r>
            <w:r w:rsidRPr="00CA461F">
              <w:rPr>
                <w:rFonts w:ascii="Times New Roman" w:hAnsi="Times New Roman"/>
              </w:rPr>
              <w:t>了解</w:t>
            </w:r>
            <w:r w:rsidRPr="00CA461F">
              <w:rPr>
                <w:rFonts w:ascii="Times New Roman" w:hAnsi="Times New Roman"/>
              </w:rPr>
              <w:t>CPTPP</w:t>
            </w:r>
            <w:r w:rsidRPr="00CA461F">
              <w:rPr>
                <w:rFonts w:ascii="Times New Roman" w:hAnsi="Times New Roman"/>
              </w:rPr>
              <w:t>的核心内容</w:t>
            </w:r>
          </w:p>
        </w:tc>
        <w:tc>
          <w:tcPr>
            <w:tcW w:w="2463" w:type="dxa"/>
            <w:vAlign w:val="center"/>
          </w:tcPr>
          <w:p w14:paraId="551EEA74" w14:textId="77777777"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w:t>
            </w:r>
            <w:r w:rsidRPr="00CA461F">
              <w:rPr>
                <w:rFonts w:ascii="Times New Roman" w:hAnsi="Times New Roman"/>
              </w:rPr>
              <w:t>1</w:t>
            </w:r>
            <w:r w:rsidRPr="00CA461F">
              <w:rPr>
                <w:rFonts w:ascii="Times New Roman" w:hAnsi="Times New Roman"/>
              </w:rPr>
              <w:t>）课堂讨论；</w:t>
            </w:r>
          </w:p>
          <w:p w14:paraId="1E1536B7" w14:textId="77777777"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w:t>
            </w:r>
            <w:r w:rsidRPr="00CA461F">
              <w:rPr>
                <w:rFonts w:ascii="Times New Roman" w:hAnsi="Times New Roman"/>
              </w:rPr>
              <w:t>2</w:t>
            </w:r>
            <w:r w:rsidRPr="00CA461F">
              <w:rPr>
                <w:rFonts w:ascii="Times New Roman" w:hAnsi="Times New Roman"/>
              </w:rPr>
              <w:t>）期中案例研讨；</w:t>
            </w:r>
          </w:p>
          <w:p w14:paraId="2EE0C467" w14:textId="77777777"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w:t>
            </w:r>
            <w:r w:rsidRPr="00CA461F">
              <w:rPr>
                <w:rFonts w:ascii="Times New Roman" w:hAnsi="Times New Roman"/>
              </w:rPr>
              <w:t>3</w:t>
            </w:r>
            <w:r w:rsidRPr="00CA461F">
              <w:rPr>
                <w:rFonts w:ascii="Times New Roman" w:hAnsi="Times New Roman"/>
              </w:rPr>
              <w:t>）期末课程论文；</w:t>
            </w:r>
          </w:p>
          <w:p w14:paraId="7677D101" w14:textId="7FDB668D" w:rsidR="00B808AF" w:rsidRPr="00CA461F" w:rsidRDefault="00B808AF" w:rsidP="00CA461F">
            <w:pPr>
              <w:pStyle w:val="a3"/>
              <w:spacing w:line="320" w:lineRule="exact"/>
              <w:jc w:val="left"/>
              <w:rPr>
                <w:rFonts w:ascii="Times New Roman" w:hAnsi="Times New Roman"/>
                <w:b/>
              </w:rPr>
            </w:pPr>
            <w:r w:rsidRPr="00CA461F">
              <w:rPr>
                <w:rFonts w:ascii="Times New Roman" w:hAnsi="Times New Roman"/>
              </w:rPr>
              <w:t>（三选一）</w:t>
            </w:r>
          </w:p>
        </w:tc>
      </w:tr>
      <w:tr w:rsidR="00B808AF" w14:paraId="11FA5EC3" w14:textId="77777777" w:rsidTr="00131025">
        <w:trPr>
          <w:trHeight w:val="567"/>
          <w:jc w:val="center"/>
        </w:trPr>
        <w:tc>
          <w:tcPr>
            <w:tcW w:w="1555" w:type="dxa"/>
            <w:vAlign w:val="center"/>
          </w:tcPr>
          <w:p w14:paraId="53D01D1F" w14:textId="080F9D5E" w:rsidR="00B808AF" w:rsidRPr="00CA461F" w:rsidRDefault="00B808AF" w:rsidP="00CA461F">
            <w:pPr>
              <w:pStyle w:val="a3"/>
              <w:spacing w:line="320" w:lineRule="exact"/>
              <w:rPr>
                <w:rFonts w:ascii="Times New Roman" w:hAnsi="Times New Roman"/>
              </w:rPr>
            </w:pPr>
            <w:r w:rsidRPr="00CA461F">
              <w:rPr>
                <w:rFonts w:ascii="Times New Roman" w:hAnsi="Times New Roman"/>
              </w:rPr>
              <w:t>课程目标</w:t>
            </w:r>
            <w:r w:rsidRPr="00CA461F">
              <w:rPr>
                <w:rFonts w:ascii="Times New Roman" w:hAnsi="Times New Roman"/>
              </w:rPr>
              <w:t>11</w:t>
            </w:r>
            <w:r w:rsidRPr="00CA461F">
              <w:rPr>
                <w:rFonts w:ascii="Times New Roman" w:hAnsi="Times New Roman"/>
              </w:rPr>
              <w:t>：掌握中国自由贸易试验区（港）</w:t>
            </w:r>
          </w:p>
        </w:tc>
        <w:tc>
          <w:tcPr>
            <w:tcW w:w="3969" w:type="dxa"/>
            <w:vAlign w:val="center"/>
          </w:tcPr>
          <w:p w14:paraId="1314F6BF" w14:textId="77777777"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 xml:space="preserve">11.1 </w:t>
            </w:r>
            <w:r w:rsidRPr="00CA461F">
              <w:rPr>
                <w:rFonts w:ascii="Times New Roman" w:hAnsi="Times New Roman"/>
              </w:rPr>
              <w:t>了解中国自由贸易试验区（港）建设实践</w:t>
            </w:r>
          </w:p>
          <w:p w14:paraId="71FA0DF1" w14:textId="264AB835"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 xml:space="preserve">11.2 </w:t>
            </w:r>
            <w:r w:rsidRPr="00CA461F">
              <w:rPr>
                <w:rFonts w:ascii="Times New Roman" w:hAnsi="Times New Roman"/>
              </w:rPr>
              <w:t>掌握各个自贸试验区（港）的制度创新</w:t>
            </w:r>
          </w:p>
        </w:tc>
        <w:tc>
          <w:tcPr>
            <w:tcW w:w="2463" w:type="dxa"/>
            <w:vAlign w:val="center"/>
          </w:tcPr>
          <w:p w14:paraId="7D8A4AE5" w14:textId="77777777"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w:t>
            </w:r>
            <w:r w:rsidRPr="00CA461F">
              <w:rPr>
                <w:rFonts w:ascii="Times New Roman" w:hAnsi="Times New Roman"/>
              </w:rPr>
              <w:t>1</w:t>
            </w:r>
            <w:r w:rsidRPr="00CA461F">
              <w:rPr>
                <w:rFonts w:ascii="Times New Roman" w:hAnsi="Times New Roman"/>
              </w:rPr>
              <w:t>）课堂讨论；</w:t>
            </w:r>
          </w:p>
          <w:p w14:paraId="3D683052" w14:textId="77777777"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w:t>
            </w:r>
            <w:r w:rsidRPr="00CA461F">
              <w:rPr>
                <w:rFonts w:ascii="Times New Roman" w:hAnsi="Times New Roman"/>
              </w:rPr>
              <w:t>2</w:t>
            </w:r>
            <w:r w:rsidRPr="00CA461F">
              <w:rPr>
                <w:rFonts w:ascii="Times New Roman" w:hAnsi="Times New Roman"/>
              </w:rPr>
              <w:t>）期中案例研讨；</w:t>
            </w:r>
          </w:p>
          <w:p w14:paraId="6112A0D0" w14:textId="77777777"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w:t>
            </w:r>
            <w:r w:rsidRPr="00CA461F">
              <w:rPr>
                <w:rFonts w:ascii="Times New Roman" w:hAnsi="Times New Roman"/>
              </w:rPr>
              <w:t>3</w:t>
            </w:r>
            <w:r w:rsidRPr="00CA461F">
              <w:rPr>
                <w:rFonts w:ascii="Times New Roman" w:hAnsi="Times New Roman"/>
              </w:rPr>
              <w:t>）期末课程论文；</w:t>
            </w:r>
          </w:p>
          <w:p w14:paraId="20F5D508" w14:textId="22B04267" w:rsidR="00B808AF" w:rsidRPr="00CA461F" w:rsidRDefault="00B808AF" w:rsidP="00CA461F">
            <w:pPr>
              <w:pStyle w:val="a3"/>
              <w:spacing w:line="320" w:lineRule="exact"/>
              <w:jc w:val="left"/>
              <w:rPr>
                <w:rFonts w:ascii="Times New Roman" w:hAnsi="Times New Roman"/>
                <w:b/>
              </w:rPr>
            </w:pPr>
            <w:r w:rsidRPr="00CA461F">
              <w:rPr>
                <w:rFonts w:ascii="Times New Roman" w:hAnsi="Times New Roman"/>
              </w:rPr>
              <w:t>（三选一）</w:t>
            </w:r>
          </w:p>
        </w:tc>
      </w:tr>
      <w:tr w:rsidR="00B808AF" w14:paraId="2584C7F4" w14:textId="77777777" w:rsidTr="00131025">
        <w:trPr>
          <w:trHeight w:val="567"/>
          <w:jc w:val="center"/>
        </w:trPr>
        <w:tc>
          <w:tcPr>
            <w:tcW w:w="1555" w:type="dxa"/>
            <w:vAlign w:val="center"/>
          </w:tcPr>
          <w:p w14:paraId="16D96B43" w14:textId="7F61BD3D" w:rsidR="00B808AF" w:rsidRPr="00CA461F" w:rsidRDefault="00B808AF" w:rsidP="00CA461F">
            <w:pPr>
              <w:pStyle w:val="a3"/>
              <w:spacing w:line="320" w:lineRule="exact"/>
              <w:rPr>
                <w:rFonts w:ascii="Times New Roman" w:hAnsi="Times New Roman"/>
              </w:rPr>
            </w:pPr>
            <w:r w:rsidRPr="00CA461F">
              <w:rPr>
                <w:rFonts w:ascii="Times New Roman" w:hAnsi="Times New Roman"/>
              </w:rPr>
              <w:t>课程目标</w:t>
            </w:r>
            <w:r w:rsidRPr="00CA461F">
              <w:rPr>
                <w:rFonts w:ascii="Times New Roman" w:hAnsi="Times New Roman"/>
              </w:rPr>
              <w:t>12</w:t>
            </w:r>
            <w:r w:rsidRPr="00CA461F">
              <w:rPr>
                <w:rFonts w:ascii="Times New Roman" w:hAnsi="Times New Roman"/>
              </w:rPr>
              <w:t>：掌握</w:t>
            </w:r>
            <w:r w:rsidR="00F53261">
              <w:rPr>
                <w:rFonts w:ascii="Times New Roman" w:hAnsi="Times New Roman" w:hint="eastAsia"/>
              </w:rPr>
              <w:t>国际</w:t>
            </w:r>
            <w:r w:rsidRPr="00CA461F">
              <w:rPr>
                <w:rFonts w:ascii="Times New Roman" w:hAnsi="Times New Roman"/>
              </w:rPr>
              <w:t>投资规则</w:t>
            </w:r>
          </w:p>
        </w:tc>
        <w:tc>
          <w:tcPr>
            <w:tcW w:w="3969" w:type="dxa"/>
            <w:vAlign w:val="center"/>
          </w:tcPr>
          <w:p w14:paraId="3C2A1049" w14:textId="6A0C42CE"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 xml:space="preserve">12.1 </w:t>
            </w:r>
            <w:r w:rsidRPr="00CA461F">
              <w:rPr>
                <w:rFonts w:ascii="Times New Roman" w:hAnsi="Times New Roman"/>
              </w:rPr>
              <w:t>了解</w:t>
            </w:r>
            <w:r w:rsidR="00F53261">
              <w:rPr>
                <w:rFonts w:ascii="Times New Roman" w:hAnsi="Times New Roman" w:hint="eastAsia"/>
              </w:rPr>
              <w:t>国际</w:t>
            </w:r>
            <w:r w:rsidRPr="00CA461F">
              <w:rPr>
                <w:rFonts w:ascii="Times New Roman" w:hAnsi="Times New Roman"/>
              </w:rPr>
              <w:t>投资协定发展趋势</w:t>
            </w:r>
            <w:r w:rsidRPr="00CA461F">
              <w:rPr>
                <w:rFonts w:ascii="Times New Roman" w:hAnsi="Times New Roman"/>
              </w:rPr>
              <w:t xml:space="preserve"> </w:t>
            </w:r>
          </w:p>
          <w:p w14:paraId="2DF49759" w14:textId="34BF9A6F"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 xml:space="preserve">12.2 </w:t>
            </w:r>
            <w:r w:rsidRPr="00CA461F">
              <w:rPr>
                <w:rFonts w:ascii="Times New Roman" w:hAnsi="Times New Roman"/>
              </w:rPr>
              <w:t>了解中国全面投资协定主要内容</w:t>
            </w:r>
          </w:p>
        </w:tc>
        <w:tc>
          <w:tcPr>
            <w:tcW w:w="2463" w:type="dxa"/>
            <w:vAlign w:val="center"/>
          </w:tcPr>
          <w:p w14:paraId="3D0A096F" w14:textId="77777777"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w:t>
            </w:r>
            <w:r w:rsidRPr="00CA461F">
              <w:rPr>
                <w:rFonts w:ascii="Times New Roman" w:hAnsi="Times New Roman"/>
              </w:rPr>
              <w:t>1</w:t>
            </w:r>
            <w:r w:rsidRPr="00CA461F">
              <w:rPr>
                <w:rFonts w:ascii="Times New Roman" w:hAnsi="Times New Roman"/>
              </w:rPr>
              <w:t>）课堂讨论；</w:t>
            </w:r>
          </w:p>
          <w:p w14:paraId="4518AD15" w14:textId="77777777"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w:t>
            </w:r>
            <w:r w:rsidRPr="00CA461F">
              <w:rPr>
                <w:rFonts w:ascii="Times New Roman" w:hAnsi="Times New Roman"/>
              </w:rPr>
              <w:t>2</w:t>
            </w:r>
            <w:r w:rsidRPr="00CA461F">
              <w:rPr>
                <w:rFonts w:ascii="Times New Roman" w:hAnsi="Times New Roman"/>
              </w:rPr>
              <w:t>）期中案例研讨；</w:t>
            </w:r>
          </w:p>
          <w:p w14:paraId="5EB4DC96" w14:textId="77777777"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w:t>
            </w:r>
            <w:r w:rsidRPr="00CA461F">
              <w:rPr>
                <w:rFonts w:ascii="Times New Roman" w:hAnsi="Times New Roman"/>
              </w:rPr>
              <w:t>3</w:t>
            </w:r>
            <w:r w:rsidRPr="00CA461F">
              <w:rPr>
                <w:rFonts w:ascii="Times New Roman" w:hAnsi="Times New Roman"/>
              </w:rPr>
              <w:t>）期末课程论文；</w:t>
            </w:r>
          </w:p>
          <w:p w14:paraId="1B5EF90A" w14:textId="5B7F5E27" w:rsidR="00B808AF" w:rsidRPr="00CA461F" w:rsidRDefault="00B808AF" w:rsidP="00CA461F">
            <w:pPr>
              <w:pStyle w:val="a3"/>
              <w:spacing w:line="320" w:lineRule="exact"/>
              <w:jc w:val="left"/>
              <w:rPr>
                <w:rFonts w:ascii="Times New Roman" w:hAnsi="Times New Roman"/>
                <w:b/>
              </w:rPr>
            </w:pPr>
            <w:r w:rsidRPr="00CA461F">
              <w:rPr>
                <w:rFonts w:ascii="Times New Roman" w:hAnsi="Times New Roman"/>
              </w:rPr>
              <w:t>（三选一）</w:t>
            </w:r>
          </w:p>
        </w:tc>
      </w:tr>
      <w:tr w:rsidR="00B808AF" w14:paraId="2A697022" w14:textId="77777777" w:rsidTr="00131025">
        <w:trPr>
          <w:trHeight w:val="567"/>
          <w:jc w:val="center"/>
        </w:trPr>
        <w:tc>
          <w:tcPr>
            <w:tcW w:w="1555" w:type="dxa"/>
            <w:vAlign w:val="center"/>
          </w:tcPr>
          <w:p w14:paraId="497FD76C" w14:textId="6F690801" w:rsidR="00B808AF" w:rsidRPr="00CA461F" w:rsidRDefault="00B808AF" w:rsidP="00CA461F">
            <w:pPr>
              <w:pStyle w:val="a3"/>
              <w:spacing w:line="320" w:lineRule="exact"/>
              <w:rPr>
                <w:rFonts w:ascii="Times New Roman" w:hAnsi="Times New Roman"/>
              </w:rPr>
            </w:pPr>
            <w:r w:rsidRPr="00CA461F">
              <w:rPr>
                <w:rFonts w:ascii="Times New Roman" w:hAnsi="Times New Roman"/>
              </w:rPr>
              <w:lastRenderedPageBreak/>
              <w:t>课程目标</w:t>
            </w:r>
            <w:r w:rsidRPr="00CA461F">
              <w:rPr>
                <w:rFonts w:ascii="Times New Roman" w:hAnsi="Times New Roman"/>
              </w:rPr>
              <w:t>13</w:t>
            </w:r>
            <w:r w:rsidRPr="00CA461F">
              <w:rPr>
                <w:rFonts w:ascii="Times New Roman" w:hAnsi="Times New Roman"/>
              </w:rPr>
              <w:t>：掌握国家安全审查机制</w:t>
            </w:r>
          </w:p>
        </w:tc>
        <w:tc>
          <w:tcPr>
            <w:tcW w:w="3969" w:type="dxa"/>
            <w:vAlign w:val="center"/>
          </w:tcPr>
          <w:p w14:paraId="67FD2F2D" w14:textId="77777777"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 xml:space="preserve">13.1 </w:t>
            </w:r>
            <w:r w:rsidRPr="00CA461F">
              <w:rPr>
                <w:rFonts w:ascii="Times New Roman" w:hAnsi="Times New Roman"/>
              </w:rPr>
              <w:t>了解外国直接投资的国家安全审查制度</w:t>
            </w:r>
          </w:p>
          <w:p w14:paraId="48781AEF" w14:textId="7707AF14"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 xml:space="preserve">13.2 </w:t>
            </w:r>
            <w:r w:rsidRPr="00CA461F">
              <w:rPr>
                <w:rFonts w:ascii="Times New Roman" w:hAnsi="Times New Roman"/>
              </w:rPr>
              <w:t>了解国家安全审查的应对策略</w:t>
            </w:r>
          </w:p>
        </w:tc>
        <w:tc>
          <w:tcPr>
            <w:tcW w:w="2463" w:type="dxa"/>
            <w:vAlign w:val="center"/>
          </w:tcPr>
          <w:p w14:paraId="39207119" w14:textId="77777777"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w:t>
            </w:r>
            <w:r w:rsidRPr="00CA461F">
              <w:rPr>
                <w:rFonts w:ascii="Times New Roman" w:hAnsi="Times New Roman"/>
              </w:rPr>
              <w:t>1</w:t>
            </w:r>
            <w:r w:rsidRPr="00CA461F">
              <w:rPr>
                <w:rFonts w:ascii="Times New Roman" w:hAnsi="Times New Roman"/>
              </w:rPr>
              <w:t>）课堂讨论；</w:t>
            </w:r>
          </w:p>
          <w:p w14:paraId="2C9F95F6" w14:textId="77777777"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w:t>
            </w:r>
            <w:r w:rsidRPr="00CA461F">
              <w:rPr>
                <w:rFonts w:ascii="Times New Roman" w:hAnsi="Times New Roman"/>
              </w:rPr>
              <w:t>2</w:t>
            </w:r>
            <w:r w:rsidRPr="00CA461F">
              <w:rPr>
                <w:rFonts w:ascii="Times New Roman" w:hAnsi="Times New Roman"/>
              </w:rPr>
              <w:t>）期中案例研讨；</w:t>
            </w:r>
          </w:p>
          <w:p w14:paraId="0148DBF5" w14:textId="77777777"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w:t>
            </w:r>
            <w:r w:rsidRPr="00CA461F">
              <w:rPr>
                <w:rFonts w:ascii="Times New Roman" w:hAnsi="Times New Roman"/>
              </w:rPr>
              <w:t>3</w:t>
            </w:r>
            <w:r w:rsidRPr="00CA461F">
              <w:rPr>
                <w:rFonts w:ascii="Times New Roman" w:hAnsi="Times New Roman"/>
              </w:rPr>
              <w:t>）期末课程论文；</w:t>
            </w:r>
          </w:p>
          <w:p w14:paraId="42AE0E5A" w14:textId="632AF475" w:rsidR="00B808AF" w:rsidRPr="00CA461F" w:rsidRDefault="00B808AF" w:rsidP="00CA461F">
            <w:pPr>
              <w:pStyle w:val="a3"/>
              <w:spacing w:line="320" w:lineRule="exact"/>
              <w:jc w:val="left"/>
              <w:rPr>
                <w:rFonts w:ascii="Times New Roman" w:hAnsi="Times New Roman"/>
                <w:b/>
              </w:rPr>
            </w:pPr>
            <w:r w:rsidRPr="00CA461F">
              <w:rPr>
                <w:rFonts w:ascii="Times New Roman" w:hAnsi="Times New Roman"/>
              </w:rPr>
              <w:t>（三选一）</w:t>
            </w:r>
          </w:p>
        </w:tc>
      </w:tr>
      <w:tr w:rsidR="00B808AF" w14:paraId="616E55C7" w14:textId="77777777" w:rsidTr="00131025">
        <w:trPr>
          <w:trHeight w:val="567"/>
          <w:jc w:val="center"/>
        </w:trPr>
        <w:tc>
          <w:tcPr>
            <w:tcW w:w="1555" w:type="dxa"/>
            <w:vAlign w:val="center"/>
          </w:tcPr>
          <w:p w14:paraId="5CA226F7" w14:textId="081908DA" w:rsidR="00B808AF" w:rsidRPr="00CA461F" w:rsidRDefault="00B808AF" w:rsidP="00CA461F">
            <w:pPr>
              <w:pStyle w:val="a3"/>
              <w:spacing w:line="320" w:lineRule="exact"/>
              <w:rPr>
                <w:rFonts w:ascii="Times New Roman" w:hAnsi="Times New Roman"/>
              </w:rPr>
            </w:pPr>
            <w:r w:rsidRPr="00CA461F">
              <w:rPr>
                <w:rFonts w:ascii="Times New Roman" w:hAnsi="Times New Roman"/>
              </w:rPr>
              <w:t>课程目标</w:t>
            </w:r>
            <w:r w:rsidRPr="00CA461F">
              <w:rPr>
                <w:rFonts w:ascii="Times New Roman" w:hAnsi="Times New Roman"/>
              </w:rPr>
              <w:t>14</w:t>
            </w:r>
            <w:r w:rsidRPr="00CA461F">
              <w:rPr>
                <w:rFonts w:ascii="Times New Roman" w:hAnsi="Times New Roman"/>
              </w:rPr>
              <w:t>：掌握知识产权规则</w:t>
            </w:r>
          </w:p>
        </w:tc>
        <w:tc>
          <w:tcPr>
            <w:tcW w:w="3969" w:type="dxa"/>
            <w:vAlign w:val="center"/>
          </w:tcPr>
          <w:p w14:paraId="16B2D3BA" w14:textId="77777777"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 xml:space="preserve">14.1 </w:t>
            </w:r>
            <w:r w:rsidRPr="00CA461F">
              <w:rPr>
                <w:rFonts w:ascii="Times New Roman" w:hAnsi="Times New Roman"/>
              </w:rPr>
              <w:t>了解知识产权新动态</w:t>
            </w:r>
            <w:r w:rsidRPr="00CA461F">
              <w:rPr>
                <w:rFonts w:ascii="Times New Roman" w:hAnsi="Times New Roman"/>
              </w:rPr>
              <w:t xml:space="preserve"> </w:t>
            </w:r>
          </w:p>
          <w:p w14:paraId="53BDB708" w14:textId="657151DF"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 xml:space="preserve">14.2 </w:t>
            </w:r>
            <w:r w:rsidRPr="00CA461F">
              <w:rPr>
                <w:rFonts w:ascii="Times New Roman" w:hAnsi="Times New Roman"/>
              </w:rPr>
              <w:t>了解美国</w:t>
            </w:r>
            <w:r w:rsidRPr="00CA461F">
              <w:rPr>
                <w:rFonts w:ascii="Times New Roman" w:hAnsi="Times New Roman"/>
              </w:rPr>
              <w:t>FTA</w:t>
            </w:r>
            <w:r w:rsidRPr="00CA461F">
              <w:rPr>
                <w:rFonts w:ascii="Times New Roman" w:hAnsi="Times New Roman"/>
              </w:rPr>
              <w:t>中的知识产权规则</w:t>
            </w:r>
          </w:p>
        </w:tc>
        <w:tc>
          <w:tcPr>
            <w:tcW w:w="2463" w:type="dxa"/>
            <w:vAlign w:val="center"/>
          </w:tcPr>
          <w:p w14:paraId="1A19923E" w14:textId="77777777"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w:t>
            </w:r>
            <w:r w:rsidRPr="00CA461F">
              <w:rPr>
                <w:rFonts w:ascii="Times New Roman" w:hAnsi="Times New Roman"/>
              </w:rPr>
              <w:t>1</w:t>
            </w:r>
            <w:r w:rsidRPr="00CA461F">
              <w:rPr>
                <w:rFonts w:ascii="Times New Roman" w:hAnsi="Times New Roman"/>
              </w:rPr>
              <w:t>）课堂讨论；</w:t>
            </w:r>
          </w:p>
          <w:p w14:paraId="620C01A2" w14:textId="77777777"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w:t>
            </w:r>
            <w:r w:rsidRPr="00CA461F">
              <w:rPr>
                <w:rFonts w:ascii="Times New Roman" w:hAnsi="Times New Roman"/>
              </w:rPr>
              <w:t>2</w:t>
            </w:r>
            <w:r w:rsidRPr="00CA461F">
              <w:rPr>
                <w:rFonts w:ascii="Times New Roman" w:hAnsi="Times New Roman"/>
              </w:rPr>
              <w:t>）期中案例研讨；</w:t>
            </w:r>
          </w:p>
          <w:p w14:paraId="01A77BAC" w14:textId="77777777"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w:t>
            </w:r>
            <w:r w:rsidRPr="00CA461F">
              <w:rPr>
                <w:rFonts w:ascii="Times New Roman" w:hAnsi="Times New Roman"/>
              </w:rPr>
              <w:t>3</w:t>
            </w:r>
            <w:r w:rsidRPr="00CA461F">
              <w:rPr>
                <w:rFonts w:ascii="Times New Roman" w:hAnsi="Times New Roman"/>
              </w:rPr>
              <w:t>）期末课程论文；</w:t>
            </w:r>
          </w:p>
          <w:p w14:paraId="30239DED" w14:textId="11402478" w:rsidR="00B808AF" w:rsidRPr="00CA461F" w:rsidRDefault="00B808AF" w:rsidP="00CA461F">
            <w:pPr>
              <w:pStyle w:val="a3"/>
              <w:spacing w:line="320" w:lineRule="exact"/>
              <w:jc w:val="left"/>
              <w:rPr>
                <w:rFonts w:ascii="Times New Roman" w:hAnsi="Times New Roman"/>
                <w:b/>
              </w:rPr>
            </w:pPr>
            <w:r w:rsidRPr="00CA461F">
              <w:rPr>
                <w:rFonts w:ascii="Times New Roman" w:hAnsi="Times New Roman"/>
              </w:rPr>
              <w:t>（三选一）</w:t>
            </w:r>
          </w:p>
        </w:tc>
      </w:tr>
      <w:tr w:rsidR="00B808AF" w14:paraId="3ACB199D" w14:textId="77777777" w:rsidTr="00131025">
        <w:trPr>
          <w:trHeight w:val="567"/>
          <w:jc w:val="center"/>
        </w:trPr>
        <w:tc>
          <w:tcPr>
            <w:tcW w:w="1555" w:type="dxa"/>
            <w:vAlign w:val="center"/>
          </w:tcPr>
          <w:p w14:paraId="4F3717B0" w14:textId="53441CD6" w:rsidR="00B808AF" w:rsidRPr="00CA461F" w:rsidRDefault="00B808AF" w:rsidP="00CA461F">
            <w:pPr>
              <w:pStyle w:val="a3"/>
              <w:spacing w:line="320" w:lineRule="exact"/>
              <w:rPr>
                <w:rFonts w:ascii="Times New Roman" w:hAnsi="Times New Roman"/>
              </w:rPr>
            </w:pPr>
            <w:r w:rsidRPr="00CA461F">
              <w:rPr>
                <w:rFonts w:ascii="Times New Roman" w:hAnsi="Times New Roman"/>
              </w:rPr>
              <w:t>课程目标</w:t>
            </w:r>
            <w:r w:rsidRPr="00CA461F">
              <w:rPr>
                <w:rFonts w:ascii="Times New Roman" w:hAnsi="Times New Roman"/>
              </w:rPr>
              <w:t>15</w:t>
            </w:r>
            <w:r w:rsidRPr="00CA461F">
              <w:rPr>
                <w:rFonts w:ascii="Times New Roman" w:hAnsi="Times New Roman"/>
              </w:rPr>
              <w:t>：掌握《中美第一阶段经贸协定》</w:t>
            </w:r>
          </w:p>
        </w:tc>
        <w:tc>
          <w:tcPr>
            <w:tcW w:w="3969" w:type="dxa"/>
            <w:vAlign w:val="center"/>
          </w:tcPr>
          <w:p w14:paraId="236B0DD6" w14:textId="77777777"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 xml:space="preserve">15.1 </w:t>
            </w:r>
            <w:r w:rsidRPr="00CA461F">
              <w:rPr>
                <w:rFonts w:ascii="Times New Roman" w:hAnsi="Times New Roman"/>
              </w:rPr>
              <w:t>了解《中美第一阶段经贸协定》知识产权章节</w:t>
            </w:r>
          </w:p>
          <w:p w14:paraId="0F9488CB" w14:textId="5CFE9E5C"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 xml:space="preserve">15.2 </w:t>
            </w:r>
            <w:r w:rsidRPr="00CA461F">
              <w:rPr>
                <w:rFonts w:ascii="Times New Roman" w:hAnsi="Times New Roman"/>
              </w:rPr>
              <w:t>了解应对《中美第一阶段经贸协定》的挑战</w:t>
            </w:r>
          </w:p>
        </w:tc>
        <w:tc>
          <w:tcPr>
            <w:tcW w:w="2463" w:type="dxa"/>
            <w:vAlign w:val="center"/>
          </w:tcPr>
          <w:p w14:paraId="447B8E16" w14:textId="77777777"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w:t>
            </w:r>
            <w:r w:rsidRPr="00CA461F">
              <w:rPr>
                <w:rFonts w:ascii="Times New Roman" w:hAnsi="Times New Roman"/>
              </w:rPr>
              <w:t>1</w:t>
            </w:r>
            <w:r w:rsidRPr="00CA461F">
              <w:rPr>
                <w:rFonts w:ascii="Times New Roman" w:hAnsi="Times New Roman"/>
              </w:rPr>
              <w:t>）课堂讨论；</w:t>
            </w:r>
          </w:p>
          <w:p w14:paraId="5306A86D" w14:textId="77777777"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w:t>
            </w:r>
            <w:r w:rsidRPr="00CA461F">
              <w:rPr>
                <w:rFonts w:ascii="Times New Roman" w:hAnsi="Times New Roman"/>
              </w:rPr>
              <w:t>2</w:t>
            </w:r>
            <w:r w:rsidRPr="00CA461F">
              <w:rPr>
                <w:rFonts w:ascii="Times New Roman" w:hAnsi="Times New Roman"/>
              </w:rPr>
              <w:t>）期中案例研讨；</w:t>
            </w:r>
          </w:p>
          <w:p w14:paraId="41782D8C" w14:textId="77777777"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w:t>
            </w:r>
            <w:r w:rsidRPr="00CA461F">
              <w:rPr>
                <w:rFonts w:ascii="Times New Roman" w:hAnsi="Times New Roman"/>
              </w:rPr>
              <w:t>3</w:t>
            </w:r>
            <w:r w:rsidRPr="00CA461F">
              <w:rPr>
                <w:rFonts w:ascii="Times New Roman" w:hAnsi="Times New Roman"/>
              </w:rPr>
              <w:t>）期末课程论文；</w:t>
            </w:r>
          </w:p>
          <w:p w14:paraId="50507CA8" w14:textId="3A78266E" w:rsidR="00B808AF" w:rsidRPr="00CA461F" w:rsidRDefault="00B808AF" w:rsidP="00CA461F">
            <w:pPr>
              <w:pStyle w:val="a3"/>
              <w:spacing w:line="320" w:lineRule="exact"/>
              <w:jc w:val="left"/>
              <w:rPr>
                <w:rFonts w:ascii="Times New Roman" w:hAnsi="Times New Roman"/>
                <w:b/>
              </w:rPr>
            </w:pPr>
            <w:r w:rsidRPr="00CA461F">
              <w:rPr>
                <w:rFonts w:ascii="Times New Roman" w:hAnsi="Times New Roman"/>
              </w:rPr>
              <w:t>（三选一）</w:t>
            </w:r>
          </w:p>
        </w:tc>
      </w:tr>
      <w:tr w:rsidR="00B808AF" w14:paraId="2B842EE4" w14:textId="77777777" w:rsidTr="00131025">
        <w:trPr>
          <w:trHeight w:val="567"/>
          <w:jc w:val="center"/>
        </w:trPr>
        <w:tc>
          <w:tcPr>
            <w:tcW w:w="1555" w:type="dxa"/>
            <w:vAlign w:val="center"/>
          </w:tcPr>
          <w:p w14:paraId="71D89E8C" w14:textId="362D6A93" w:rsidR="00B808AF" w:rsidRPr="00CA461F" w:rsidRDefault="00B808AF" w:rsidP="00CA461F">
            <w:pPr>
              <w:pStyle w:val="a3"/>
              <w:spacing w:line="320" w:lineRule="exact"/>
              <w:rPr>
                <w:rFonts w:ascii="Times New Roman" w:hAnsi="Times New Roman"/>
              </w:rPr>
            </w:pPr>
            <w:r w:rsidRPr="00CA461F">
              <w:rPr>
                <w:rFonts w:ascii="Times New Roman" w:hAnsi="Times New Roman"/>
              </w:rPr>
              <w:t>课程目标</w:t>
            </w:r>
            <w:r w:rsidRPr="00CA461F">
              <w:rPr>
                <w:rFonts w:ascii="Times New Roman" w:hAnsi="Times New Roman"/>
              </w:rPr>
              <w:t>16</w:t>
            </w:r>
            <w:r w:rsidRPr="00CA461F">
              <w:rPr>
                <w:rFonts w:ascii="Times New Roman" w:hAnsi="Times New Roman"/>
              </w:rPr>
              <w:t>：掌握</w:t>
            </w:r>
            <w:r w:rsidR="002F317E">
              <w:rPr>
                <w:rFonts w:ascii="Times New Roman" w:hAnsi="Times New Roman"/>
              </w:rPr>
              <w:t>ICSID</w:t>
            </w:r>
            <w:r w:rsidRPr="00CA461F">
              <w:rPr>
                <w:rFonts w:ascii="Times New Roman" w:hAnsi="Times New Roman"/>
              </w:rPr>
              <w:t>机制</w:t>
            </w:r>
          </w:p>
        </w:tc>
        <w:tc>
          <w:tcPr>
            <w:tcW w:w="3969" w:type="dxa"/>
            <w:vAlign w:val="center"/>
          </w:tcPr>
          <w:p w14:paraId="2F6ACBB8" w14:textId="4757BE22"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 xml:space="preserve">16.1 </w:t>
            </w:r>
            <w:r w:rsidRPr="00CA461F">
              <w:rPr>
                <w:rFonts w:ascii="Times New Roman" w:hAnsi="Times New Roman"/>
              </w:rPr>
              <w:t>了解</w:t>
            </w:r>
            <w:r w:rsidR="002F317E">
              <w:rPr>
                <w:rFonts w:ascii="Times New Roman" w:hAnsi="Times New Roman"/>
              </w:rPr>
              <w:t>ICSID</w:t>
            </w:r>
            <w:r w:rsidRPr="00CA461F">
              <w:rPr>
                <w:rFonts w:ascii="Times New Roman" w:hAnsi="Times New Roman"/>
              </w:rPr>
              <w:t>机制</w:t>
            </w:r>
          </w:p>
          <w:p w14:paraId="1E474ABC" w14:textId="25AF987F"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 xml:space="preserve">16.2 </w:t>
            </w:r>
            <w:r w:rsidRPr="00CA461F">
              <w:rPr>
                <w:rFonts w:ascii="Times New Roman" w:hAnsi="Times New Roman"/>
              </w:rPr>
              <w:t>了解中国与</w:t>
            </w:r>
            <w:r w:rsidR="002F317E">
              <w:rPr>
                <w:rFonts w:ascii="Times New Roman" w:hAnsi="Times New Roman"/>
              </w:rPr>
              <w:t>ICSID</w:t>
            </w:r>
            <w:r w:rsidRPr="00CA461F">
              <w:rPr>
                <w:rFonts w:ascii="Times New Roman" w:hAnsi="Times New Roman"/>
              </w:rPr>
              <w:t>的关系</w:t>
            </w:r>
          </w:p>
        </w:tc>
        <w:tc>
          <w:tcPr>
            <w:tcW w:w="2463" w:type="dxa"/>
            <w:vAlign w:val="center"/>
          </w:tcPr>
          <w:p w14:paraId="46CC7606" w14:textId="77777777"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w:t>
            </w:r>
            <w:r w:rsidRPr="00CA461F">
              <w:rPr>
                <w:rFonts w:ascii="Times New Roman" w:hAnsi="Times New Roman"/>
              </w:rPr>
              <w:t>1</w:t>
            </w:r>
            <w:r w:rsidRPr="00CA461F">
              <w:rPr>
                <w:rFonts w:ascii="Times New Roman" w:hAnsi="Times New Roman"/>
              </w:rPr>
              <w:t>）课堂讨论；</w:t>
            </w:r>
          </w:p>
          <w:p w14:paraId="2CD8946E" w14:textId="77777777"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w:t>
            </w:r>
            <w:r w:rsidRPr="00CA461F">
              <w:rPr>
                <w:rFonts w:ascii="Times New Roman" w:hAnsi="Times New Roman"/>
              </w:rPr>
              <w:t>2</w:t>
            </w:r>
            <w:r w:rsidRPr="00CA461F">
              <w:rPr>
                <w:rFonts w:ascii="Times New Roman" w:hAnsi="Times New Roman"/>
              </w:rPr>
              <w:t>）期中案例研讨；</w:t>
            </w:r>
          </w:p>
          <w:p w14:paraId="0BC3080C" w14:textId="77777777"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w:t>
            </w:r>
            <w:r w:rsidRPr="00CA461F">
              <w:rPr>
                <w:rFonts w:ascii="Times New Roman" w:hAnsi="Times New Roman"/>
              </w:rPr>
              <w:t>3</w:t>
            </w:r>
            <w:r w:rsidRPr="00CA461F">
              <w:rPr>
                <w:rFonts w:ascii="Times New Roman" w:hAnsi="Times New Roman"/>
              </w:rPr>
              <w:t>）期末课程论文；</w:t>
            </w:r>
          </w:p>
          <w:p w14:paraId="300ADB1A" w14:textId="54185DCB" w:rsidR="00B808AF" w:rsidRPr="00CA461F" w:rsidRDefault="00B808AF" w:rsidP="00CA461F">
            <w:pPr>
              <w:pStyle w:val="a3"/>
              <w:spacing w:line="320" w:lineRule="exact"/>
              <w:jc w:val="left"/>
              <w:rPr>
                <w:rFonts w:ascii="Times New Roman" w:hAnsi="Times New Roman"/>
                <w:b/>
              </w:rPr>
            </w:pPr>
            <w:r w:rsidRPr="00CA461F">
              <w:rPr>
                <w:rFonts w:ascii="Times New Roman" w:hAnsi="Times New Roman"/>
              </w:rPr>
              <w:t>（三选一）</w:t>
            </w:r>
          </w:p>
        </w:tc>
      </w:tr>
      <w:tr w:rsidR="00B808AF" w14:paraId="2BA4EC62" w14:textId="77777777" w:rsidTr="00131025">
        <w:trPr>
          <w:trHeight w:val="567"/>
          <w:jc w:val="center"/>
        </w:trPr>
        <w:tc>
          <w:tcPr>
            <w:tcW w:w="1555" w:type="dxa"/>
            <w:vAlign w:val="center"/>
          </w:tcPr>
          <w:p w14:paraId="51D9D66B" w14:textId="644BD31D" w:rsidR="00B808AF" w:rsidRPr="00CA461F" w:rsidRDefault="00B808AF" w:rsidP="00CA461F">
            <w:pPr>
              <w:pStyle w:val="a3"/>
              <w:spacing w:line="320" w:lineRule="exact"/>
              <w:rPr>
                <w:rFonts w:ascii="Times New Roman" w:hAnsi="Times New Roman"/>
              </w:rPr>
            </w:pPr>
            <w:r w:rsidRPr="00CA461F">
              <w:rPr>
                <w:rFonts w:ascii="Times New Roman" w:hAnsi="Times New Roman"/>
              </w:rPr>
              <w:t>课程目标</w:t>
            </w:r>
            <w:r w:rsidRPr="00CA461F">
              <w:rPr>
                <w:rFonts w:ascii="Times New Roman" w:hAnsi="Times New Roman"/>
              </w:rPr>
              <w:t>17</w:t>
            </w:r>
            <w:r w:rsidRPr="00CA461F">
              <w:rPr>
                <w:rFonts w:ascii="Times New Roman" w:hAnsi="Times New Roman"/>
              </w:rPr>
              <w:t>：掌握</w:t>
            </w:r>
            <w:r w:rsidRPr="00CA461F">
              <w:rPr>
                <w:rFonts w:ascii="Times New Roman" w:hAnsi="Times New Roman"/>
              </w:rPr>
              <w:t>WTO</w:t>
            </w:r>
            <w:r w:rsidRPr="00CA461F">
              <w:rPr>
                <w:rFonts w:ascii="Times New Roman" w:hAnsi="Times New Roman"/>
              </w:rPr>
              <w:t>争端解决机制</w:t>
            </w:r>
          </w:p>
        </w:tc>
        <w:tc>
          <w:tcPr>
            <w:tcW w:w="3969" w:type="dxa"/>
            <w:vAlign w:val="center"/>
          </w:tcPr>
          <w:p w14:paraId="5713BDD7" w14:textId="77777777"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 xml:space="preserve">17.1 </w:t>
            </w:r>
            <w:r w:rsidRPr="00CA461F">
              <w:rPr>
                <w:rFonts w:ascii="Times New Roman" w:hAnsi="Times New Roman"/>
              </w:rPr>
              <w:t>了解</w:t>
            </w:r>
            <w:r w:rsidRPr="00CA461F">
              <w:rPr>
                <w:rFonts w:ascii="Times New Roman" w:hAnsi="Times New Roman"/>
              </w:rPr>
              <w:t>WTO</w:t>
            </w:r>
            <w:r w:rsidRPr="00CA461F">
              <w:rPr>
                <w:rFonts w:ascii="Times New Roman" w:hAnsi="Times New Roman"/>
              </w:rPr>
              <w:t>争端解决机制</w:t>
            </w:r>
          </w:p>
          <w:p w14:paraId="2D03A309" w14:textId="2B66C955"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 xml:space="preserve">17.2 </w:t>
            </w:r>
            <w:r w:rsidRPr="00CA461F">
              <w:rPr>
                <w:rFonts w:ascii="Times New Roman" w:hAnsi="Times New Roman"/>
              </w:rPr>
              <w:t>了解中国利用</w:t>
            </w:r>
            <w:r w:rsidRPr="00CA461F">
              <w:rPr>
                <w:rFonts w:ascii="Times New Roman" w:hAnsi="Times New Roman"/>
              </w:rPr>
              <w:t>WTO</w:t>
            </w:r>
            <w:r w:rsidRPr="00CA461F">
              <w:rPr>
                <w:rFonts w:ascii="Times New Roman" w:hAnsi="Times New Roman"/>
              </w:rPr>
              <w:t>争端解决机制的情况</w:t>
            </w:r>
          </w:p>
        </w:tc>
        <w:tc>
          <w:tcPr>
            <w:tcW w:w="2463" w:type="dxa"/>
            <w:vAlign w:val="center"/>
          </w:tcPr>
          <w:p w14:paraId="4F75A48C" w14:textId="77777777"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w:t>
            </w:r>
            <w:r w:rsidRPr="00CA461F">
              <w:rPr>
                <w:rFonts w:ascii="Times New Roman" w:hAnsi="Times New Roman"/>
              </w:rPr>
              <w:t>1</w:t>
            </w:r>
            <w:r w:rsidRPr="00CA461F">
              <w:rPr>
                <w:rFonts w:ascii="Times New Roman" w:hAnsi="Times New Roman"/>
              </w:rPr>
              <w:t>）课堂讨论；</w:t>
            </w:r>
          </w:p>
          <w:p w14:paraId="6F36779B" w14:textId="77777777"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w:t>
            </w:r>
            <w:r w:rsidRPr="00CA461F">
              <w:rPr>
                <w:rFonts w:ascii="Times New Roman" w:hAnsi="Times New Roman"/>
              </w:rPr>
              <w:t>2</w:t>
            </w:r>
            <w:r w:rsidRPr="00CA461F">
              <w:rPr>
                <w:rFonts w:ascii="Times New Roman" w:hAnsi="Times New Roman"/>
              </w:rPr>
              <w:t>）期中案例研讨；</w:t>
            </w:r>
          </w:p>
          <w:p w14:paraId="179772F7" w14:textId="77777777" w:rsidR="00B808AF" w:rsidRPr="00CA461F" w:rsidRDefault="00B808AF" w:rsidP="00CA461F">
            <w:pPr>
              <w:pStyle w:val="a3"/>
              <w:spacing w:line="320" w:lineRule="exact"/>
              <w:jc w:val="left"/>
              <w:rPr>
                <w:rFonts w:ascii="Times New Roman" w:hAnsi="Times New Roman"/>
              </w:rPr>
            </w:pPr>
            <w:r w:rsidRPr="00CA461F">
              <w:rPr>
                <w:rFonts w:ascii="Times New Roman" w:hAnsi="Times New Roman"/>
              </w:rPr>
              <w:t>（</w:t>
            </w:r>
            <w:r w:rsidRPr="00CA461F">
              <w:rPr>
                <w:rFonts w:ascii="Times New Roman" w:hAnsi="Times New Roman"/>
              </w:rPr>
              <w:t>3</w:t>
            </w:r>
            <w:r w:rsidRPr="00CA461F">
              <w:rPr>
                <w:rFonts w:ascii="Times New Roman" w:hAnsi="Times New Roman"/>
              </w:rPr>
              <w:t>）期末课程论文；</w:t>
            </w:r>
          </w:p>
          <w:p w14:paraId="7F9253C7" w14:textId="282238BC" w:rsidR="00B808AF" w:rsidRPr="00CA461F" w:rsidRDefault="00B808AF" w:rsidP="00CA461F">
            <w:pPr>
              <w:pStyle w:val="a3"/>
              <w:spacing w:line="320" w:lineRule="exact"/>
              <w:jc w:val="left"/>
              <w:rPr>
                <w:rFonts w:ascii="Times New Roman" w:hAnsi="Times New Roman"/>
                <w:b/>
              </w:rPr>
            </w:pPr>
            <w:r w:rsidRPr="00CA461F">
              <w:rPr>
                <w:rFonts w:ascii="Times New Roman" w:hAnsi="Times New Roman"/>
              </w:rPr>
              <w:t>（三选一）</w:t>
            </w:r>
          </w:p>
        </w:tc>
      </w:tr>
    </w:tbl>
    <w:p w14:paraId="1BDDB064" w14:textId="4A9418FC" w:rsidR="00020E61" w:rsidRDefault="00FA0F12">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（二）评定方法 </w:t>
      </w:r>
      <w:r w:rsidR="00371D8A">
        <w:rPr>
          <w:rFonts w:ascii="宋体" w:eastAsia="宋体" w:hAnsi="宋体" w:hint="eastAsia"/>
          <w:szCs w:val="21"/>
        </w:rPr>
        <w:t xml:space="preserve"> </w:t>
      </w:r>
    </w:p>
    <w:p w14:paraId="22C4BCCE" w14:textId="4972D14D" w:rsidR="00020E61" w:rsidRPr="00C81D52" w:rsidRDefault="00FA0F12">
      <w:pPr>
        <w:widowControl/>
        <w:spacing w:beforeLines="50" w:before="156" w:afterLines="50" w:after="156"/>
        <w:ind w:firstLineChars="200" w:firstLine="422"/>
        <w:jc w:val="left"/>
        <w:rPr>
          <w:rFonts w:ascii="Times New Roman" w:eastAsia="宋体" w:hAnsi="Times New Roman" w:cs="Times New Roman"/>
        </w:rPr>
      </w:pPr>
      <w:r w:rsidRPr="00C81D52">
        <w:rPr>
          <w:rFonts w:ascii="Times New Roman" w:eastAsia="宋体" w:hAnsi="Times New Roman" w:cs="Times New Roman"/>
          <w:b/>
        </w:rPr>
        <w:t>1</w:t>
      </w:r>
      <w:r w:rsidRPr="00C81D52">
        <w:rPr>
          <w:rFonts w:ascii="Times New Roman" w:eastAsia="宋体" w:hAnsi="Times New Roman" w:cs="Times New Roman"/>
          <w:b/>
        </w:rPr>
        <w:t>．评定方法</w:t>
      </w:r>
      <w:r w:rsidRPr="00C81D52">
        <w:rPr>
          <w:rFonts w:ascii="Times New Roman" w:eastAsia="宋体" w:hAnsi="Times New Roman" w:cs="Times New Roman"/>
          <w:b/>
        </w:rPr>
        <w:t xml:space="preserve"> </w:t>
      </w:r>
      <w:r w:rsidR="00371D8A" w:rsidRPr="00C81D52">
        <w:rPr>
          <w:rFonts w:ascii="Times New Roman" w:eastAsia="宋体" w:hAnsi="Times New Roman" w:cs="Times New Roman"/>
        </w:rPr>
        <w:t xml:space="preserve"> </w:t>
      </w:r>
    </w:p>
    <w:p w14:paraId="0C07B244" w14:textId="5872B975" w:rsidR="00580BA5" w:rsidRPr="00C81D52" w:rsidRDefault="00580BA5">
      <w:pPr>
        <w:widowControl/>
        <w:spacing w:beforeLines="50" w:before="156" w:afterLines="50" w:after="156"/>
        <w:ind w:firstLineChars="200" w:firstLine="420"/>
        <w:jc w:val="left"/>
        <w:rPr>
          <w:rFonts w:ascii="Times New Roman" w:eastAsia="黑体" w:hAnsi="Times New Roman" w:cs="Times New Roman"/>
          <w:b/>
          <w:sz w:val="24"/>
          <w:szCs w:val="24"/>
        </w:rPr>
      </w:pPr>
      <w:r w:rsidRPr="00C81D52">
        <w:rPr>
          <w:rFonts w:ascii="Times New Roman" w:eastAsia="宋体" w:hAnsi="Times New Roman" w:cs="Times New Roman"/>
        </w:rPr>
        <w:t>总评成绩</w:t>
      </w:r>
      <w:r w:rsidRPr="00C81D52">
        <w:rPr>
          <w:rFonts w:ascii="Times New Roman" w:eastAsia="宋体" w:hAnsi="Times New Roman" w:cs="Times New Roman"/>
        </w:rPr>
        <w:t>=</w:t>
      </w:r>
      <w:r w:rsidRPr="00C81D52">
        <w:rPr>
          <w:rFonts w:ascii="Times New Roman" w:eastAsia="宋体" w:hAnsi="Times New Roman" w:cs="Times New Roman"/>
        </w:rPr>
        <w:t>平时成绩</w:t>
      </w:r>
      <w:r w:rsidRPr="00C81D52">
        <w:rPr>
          <w:rFonts w:ascii="Times New Roman" w:eastAsia="宋体" w:hAnsi="Times New Roman" w:cs="Times New Roman"/>
        </w:rPr>
        <w:t>×30%+</w:t>
      </w:r>
      <w:r w:rsidRPr="00C81D52">
        <w:rPr>
          <w:rFonts w:ascii="Times New Roman" w:eastAsia="宋体" w:hAnsi="Times New Roman" w:cs="Times New Roman"/>
        </w:rPr>
        <w:t>期中考试</w:t>
      </w:r>
      <w:r w:rsidRPr="00C81D52">
        <w:rPr>
          <w:rFonts w:ascii="Times New Roman" w:eastAsia="宋体" w:hAnsi="Times New Roman" w:cs="Times New Roman"/>
        </w:rPr>
        <w:t>×20%+</w:t>
      </w:r>
      <w:r w:rsidRPr="00C81D52">
        <w:rPr>
          <w:rFonts w:ascii="Times New Roman" w:eastAsia="宋体" w:hAnsi="Times New Roman" w:cs="Times New Roman"/>
        </w:rPr>
        <w:t>期末考试</w:t>
      </w:r>
      <w:r w:rsidRPr="00C81D52">
        <w:rPr>
          <w:rFonts w:ascii="Times New Roman" w:eastAsia="宋体" w:hAnsi="Times New Roman" w:cs="Times New Roman"/>
        </w:rPr>
        <w:t>×50%</w:t>
      </w:r>
    </w:p>
    <w:p w14:paraId="33C84529" w14:textId="77777777" w:rsidR="00C804C7" w:rsidRDefault="00C804C7">
      <w:pPr>
        <w:widowControl/>
        <w:spacing w:beforeLines="50" w:before="156" w:afterLines="50" w:after="156"/>
        <w:ind w:firstLineChars="200" w:firstLine="422"/>
        <w:jc w:val="left"/>
        <w:rPr>
          <w:rFonts w:ascii="宋体" w:eastAsia="宋体" w:hAnsi="宋体"/>
          <w:b/>
        </w:rPr>
      </w:pPr>
    </w:p>
    <w:p w14:paraId="41552F4E" w14:textId="730A0C41" w:rsidR="00020E61" w:rsidRPr="00C81D52" w:rsidRDefault="00FA0F12">
      <w:pPr>
        <w:widowControl/>
        <w:spacing w:beforeLines="50" w:before="156" w:afterLines="50" w:after="156"/>
        <w:ind w:firstLineChars="200" w:firstLine="422"/>
        <w:jc w:val="left"/>
        <w:rPr>
          <w:rFonts w:ascii="Times New Roman" w:eastAsia="宋体" w:hAnsi="Times New Roman" w:cs="Times New Roman"/>
        </w:rPr>
      </w:pPr>
      <w:r w:rsidRPr="00C81D52">
        <w:rPr>
          <w:rFonts w:ascii="Times New Roman" w:eastAsia="宋体" w:hAnsi="Times New Roman" w:cs="Times New Roman"/>
          <w:b/>
        </w:rPr>
        <w:t>2</w:t>
      </w:r>
      <w:r w:rsidRPr="00C81D52">
        <w:rPr>
          <w:rFonts w:ascii="Times New Roman" w:eastAsia="宋体" w:hAnsi="Times New Roman" w:cs="Times New Roman"/>
          <w:b/>
        </w:rPr>
        <w:t>．课程目标的考核占比与达成度分析</w:t>
      </w:r>
      <w:r w:rsidRPr="00C81D52">
        <w:rPr>
          <w:rFonts w:ascii="Times New Roman" w:eastAsia="宋体" w:hAnsi="Times New Roman" w:cs="Times New Roman"/>
          <w:b/>
        </w:rPr>
        <w:t xml:space="preserve"> </w:t>
      </w:r>
      <w:r w:rsidR="00371D8A" w:rsidRPr="00C81D52">
        <w:rPr>
          <w:rFonts w:ascii="Times New Roman" w:eastAsia="宋体" w:hAnsi="Times New Roman" w:cs="Times New Roman"/>
        </w:rPr>
        <w:t xml:space="preserve"> </w:t>
      </w:r>
    </w:p>
    <w:p w14:paraId="7C048917" w14:textId="01E9335F" w:rsidR="00020E61" w:rsidRPr="00C81D52" w:rsidRDefault="00FA0F12">
      <w:pPr>
        <w:widowControl/>
        <w:spacing w:beforeLines="50" w:before="156" w:afterLines="50" w:after="156"/>
        <w:ind w:firstLineChars="200" w:firstLine="422"/>
        <w:jc w:val="center"/>
        <w:rPr>
          <w:rFonts w:ascii="Times New Roman" w:eastAsia="宋体" w:hAnsi="Times New Roman" w:cs="Times New Roman"/>
          <w:b/>
        </w:rPr>
      </w:pPr>
      <w:r w:rsidRPr="00C81D52">
        <w:rPr>
          <w:rFonts w:ascii="Times New Roman" w:eastAsia="宋体" w:hAnsi="Times New Roman" w:cs="Times New Roman"/>
          <w:b/>
        </w:rPr>
        <w:t>表</w:t>
      </w:r>
      <w:r w:rsidRPr="00C81D52">
        <w:rPr>
          <w:rFonts w:ascii="Times New Roman" w:eastAsia="宋体" w:hAnsi="Times New Roman" w:cs="Times New Roman"/>
          <w:b/>
        </w:rPr>
        <w:t>5</w:t>
      </w:r>
      <w:r w:rsidRPr="00C81D52">
        <w:rPr>
          <w:rFonts w:ascii="Times New Roman" w:eastAsia="宋体" w:hAnsi="Times New Roman" w:cs="Times New Roman"/>
          <w:b/>
        </w:rPr>
        <w:t>：课程目标的考核占比与达成度分析表</w:t>
      </w:r>
      <w:r w:rsidR="00371D8A" w:rsidRPr="00C81D52">
        <w:rPr>
          <w:rFonts w:ascii="Times New Roman" w:eastAsia="宋体" w:hAnsi="Times New Roman" w:cs="Times New Roman"/>
        </w:rPr>
        <w:t xml:space="preserve"> </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020E61" w14:paraId="3AB57385" w14:textId="77777777">
        <w:trPr>
          <w:jc w:val="center"/>
        </w:trPr>
        <w:tc>
          <w:tcPr>
            <w:tcW w:w="2122" w:type="dxa"/>
            <w:tcBorders>
              <w:tl2br w:val="single" w:sz="4" w:space="0" w:color="auto"/>
            </w:tcBorders>
            <w:shd w:val="clear" w:color="auto" w:fill="auto"/>
            <w:vAlign w:val="center"/>
          </w:tcPr>
          <w:p w14:paraId="550C3BAE" w14:textId="77777777" w:rsidR="00020E61" w:rsidRDefault="00FA0F12">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考核占比</w:t>
            </w:r>
          </w:p>
          <w:p w14:paraId="515A53A8" w14:textId="77777777" w:rsidR="00020E61" w:rsidRDefault="00FA0F12">
            <w:pPr>
              <w:spacing w:beforeLines="50" w:before="156" w:afterLines="50" w:after="156"/>
              <w:ind w:firstLineChars="50" w:firstLine="105"/>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14:paraId="11483EE2" w14:textId="77777777" w:rsidR="00020E61" w:rsidRDefault="00FA0F12">
            <w:pPr>
              <w:spacing w:beforeLines="50" w:before="156" w:afterLines="50" w:after="156"/>
              <w:jc w:val="center"/>
              <w:rPr>
                <w:rFonts w:ascii="宋体" w:eastAsia="宋体" w:hAnsi="宋体"/>
                <w:b/>
                <w:bCs/>
                <w:kern w:val="0"/>
                <w:szCs w:val="21"/>
              </w:rPr>
            </w:pPr>
            <w:r>
              <w:rPr>
                <w:rFonts w:ascii="宋体" w:eastAsia="宋体" w:hAnsi="宋体"/>
                <w:b/>
                <w:bCs/>
                <w:kern w:val="0"/>
                <w:szCs w:val="21"/>
              </w:rPr>
              <w:t>平时</w:t>
            </w:r>
          </w:p>
        </w:tc>
        <w:tc>
          <w:tcPr>
            <w:tcW w:w="1134" w:type="dxa"/>
            <w:shd w:val="clear" w:color="auto" w:fill="auto"/>
            <w:vAlign w:val="center"/>
          </w:tcPr>
          <w:p w14:paraId="1BA11854" w14:textId="77777777" w:rsidR="00020E61" w:rsidRDefault="00FA0F12">
            <w:pPr>
              <w:spacing w:beforeLines="50" w:before="156" w:afterLines="50" w:after="156"/>
              <w:jc w:val="center"/>
              <w:rPr>
                <w:rFonts w:ascii="宋体" w:eastAsia="宋体" w:hAnsi="宋体"/>
                <w:b/>
                <w:bCs/>
                <w:kern w:val="0"/>
                <w:szCs w:val="21"/>
              </w:rPr>
            </w:pPr>
            <w:r>
              <w:rPr>
                <w:rFonts w:ascii="宋体" w:eastAsia="宋体" w:hAnsi="宋体"/>
                <w:b/>
                <w:bCs/>
                <w:kern w:val="0"/>
                <w:szCs w:val="21"/>
              </w:rPr>
              <w:t>期中</w:t>
            </w:r>
          </w:p>
        </w:tc>
        <w:tc>
          <w:tcPr>
            <w:tcW w:w="1134" w:type="dxa"/>
            <w:vAlign w:val="center"/>
          </w:tcPr>
          <w:p w14:paraId="0E2F1926" w14:textId="77777777" w:rsidR="00020E61" w:rsidRDefault="00FA0F12">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14:paraId="3FE476FC" w14:textId="77777777" w:rsidR="00020E61" w:rsidRDefault="00FA0F12">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8940A2" w14:paraId="5EB8B4B2" w14:textId="77777777" w:rsidTr="000A5058">
        <w:trPr>
          <w:trHeight w:val="1671"/>
          <w:jc w:val="center"/>
        </w:trPr>
        <w:tc>
          <w:tcPr>
            <w:tcW w:w="2122" w:type="dxa"/>
            <w:shd w:val="clear" w:color="auto" w:fill="auto"/>
            <w:vAlign w:val="center"/>
          </w:tcPr>
          <w:p w14:paraId="5E1D8437" w14:textId="45FD85BD" w:rsidR="008940A2" w:rsidRPr="00876118" w:rsidRDefault="008940A2">
            <w:pPr>
              <w:spacing w:beforeLines="50" w:before="156" w:afterLines="50" w:after="156"/>
              <w:jc w:val="center"/>
              <w:rPr>
                <w:rFonts w:ascii="Times New Roman" w:eastAsia="宋体" w:hAnsi="Times New Roman" w:cs="Times New Roman"/>
                <w:kern w:val="0"/>
                <w:szCs w:val="21"/>
              </w:rPr>
            </w:pPr>
            <w:r w:rsidRPr="00876118">
              <w:rPr>
                <w:rFonts w:ascii="Times New Roman" w:eastAsia="宋体" w:hAnsi="Times New Roman" w:cs="Times New Roman"/>
                <w:kern w:val="0"/>
                <w:szCs w:val="21"/>
              </w:rPr>
              <w:t>课程目标</w:t>
            </w:r>
            <w:r w:rsidRPr="00876118">
              <w:rPr>
                <w:rFonts w:ascii="Times New Roman" w:eastAsia="宋体" w:hAnsi="Times New Roman" w:cs="Times New Roman"/>
                <w:kern w:val="0"/>
                <w:szCs w:val="21"/>
              </w:rPr>
              <w:t>1~17</w:t>
            </w:r>
            <w:r w:rsidRPr="00876118">
              <w:rPr>
                <w:rFonts w:ascii="Times New Roman" w:eastAsia="宋体" w:hAnsi="Times New Roman" w:cs="Times New Roman"/>
                <w:kern w:val="0"/>
                <w:szCs w:val="21"/>
              </w:rPr>
              <w:t>中的</w:t>
            </w:r>
            <w:r w:rsidRPr="00876118">
              <w:rPr>
                <w:rFonts w:ascii="Times New Roman" w:eastAsia="宋体" w:hAnsi="Times New Roman" w:cs="Times New Roman"/>
                <w:kern w:val="0"/>
                <w:szCs w:val="21"/>
              </w:rPr>
              <w:t>15</w:t>
            </w:r>
            <w:r w:rsidRPr="00876118">
              <w:rPr>
                <w:rFonts w:ascii="Times New Roman" w:eastAsia="宋体" w:hAnsi="Times New Roman" w:cs="Times New Roman"/>
                <w:kern w:val="0"/>
                <w:szCs w:val="21"/>
              </w:rPr>
              <w:t>项目标</w:t>
            </w:r>
          </w:p>
        </w:tc>
        <w:tc>
          <w:tcPr>
            <w:tcW w:w="858" w:type="dxa"/>
            <w:shd w:val="clear" w:color="auto" w:fill="auto"/>
            <w:vAlign w:val="center"/>
          </w:tcPr>
          <w:p w14:paraId="2D661616" w14:textId="30FE1A9B" w:rsidR="008940A2" w:rsidRPr="00876118" w:rsidRDefault="008940A2">
            <w:pPr>
              <w:spacing w:beforeLines="50" w:before="156" w:afterLines="50" w:after="156"/>
              <w:jc w:val="center"/>
              <w:rPr>
                <w:rFonts w:ascii="Times New Roman" w:eastAsia="宋体" w:hAnsi="Times New Roman" w:cs="Times New Roman"/>
                <w:kern w:val="0"/>
                <w:szCs w:val="21"/>
              </w:rPr>
            </w:pPr>
            <w:r w:rsidRPr="00876118">
              <w:rPr>
                <w:rFonts w:ascii="Times New Roman" w:eastAsia="宋体" w:hAnsi="Times New Roman" w:cs="Times New Roman"/>
                <w:kern w:val="0"/>
                <w:szCs w:val="21"/>
              </w:rPr>
              <w:t>30%</w:t>
            </w:r>
          </w:p>
        </w:tc>
        <w:tc>
          <w:tcPr>
            <w:tcW w:w="1134" w:type="dxa"/>
            <w:shd w:val="clear" w:color="auto" w:fill="auto"/>
            <w:vAlign w:val="center"/>
          </w:tcPr>
          <w:p w14:paraId="406A173E" w14:textId="700C12DD" w:rsidR="008940A2" w:rsidRPr="00876118" w:rsidRDefault="008940A2">
            <w:pPr>
              <w:spacing w:beforeLines="50" w:before="156" w:afterLines="50" w:after="156"/>
              <w:jc w:val="center"/>
              <w:rPr>
                <w:rFonts w:ascii="Times New Roman" w:eastAsia="宋体" w:hAnsi="Times New Roman" w:cs="Times New Roman"/>
                <w:kern w:val="0"/>
                <w:szCs w:val="21"/>
              </w:rPr>
            </w:pPr>
          </w:p>
        </w:tc>
        <w:tc>
          <w:tcPr>
            <w:tcW w:w="1134" w:type="dxa"/>
            <w:vAlign w:val="center"/>
          </w:tcPr>
          <w:p w14:paraId="410A89C7" w14:textId="5E9DC05F" w:rsidR="008940A2" w:rsidRPr="00876118" w:rsidRDefault="008940A2">
            <w:pPr>
              <w:spacing w:beforeLines="50" w:before="156" w:afterLines="50" w:after="156"/>
              <w:jc w:val="center"/>
              <w:rPr>
                <w:rFonts w:ascii="Times New Roman" w:eastAsia="宋体" w:hAnsi="Times New Roman" w:cs="Times New Roman"/>
                <w:kern w:val="0"/>
                <w:szCs w:val="21"/>
              </w:rPr>
            </w:pPr>
          </w:p>
        </w:tc>
        <w:tc>
          <w:tcPr>
            <w:tcW w:w="2627" w:type="dxa"/>
            <w:vMerge w:val="restart"/>
            <w:shd w:val="clear" w:color="auto" w:fill="auto"/>
            <w:vAlign w:val="center"/>
          </w:tcPr>
          <w:p w14:paraId="1BE8DB57" w14:textId="77777777" w:rsidR="008940A2" w:rsidRPr="00876118" w:rsidRDefault="008940A2" w:rsidP="008940A2">
            <w:pPr>
              <w:spacing w:beforeLines="50" w:before="156" w:afterLines="50" w:after="156"/>
              <w:rPr>
                <w:rFonts w:ascii="Times New Roman" w:eastAsia="宋体" w:hAnsi="Times New Roman" w:cs="Times New Roman"/>
                <w:kern w:val="0"/>
                <w:szCs w:val="21"/>
              </w:rPr>
            </w:pPr>
            <w:r w:rsidRPr="00876118">
              <w:rPr>
                <w:rFonts w:ascii="Times New Roman" w:eastAsia="宋体" w:hAnsi="Times New Roman" w:cs="Times New Roman"/>
                <w:kern w:val="0"/>
                <w:szCs w:val="21"/>
              </w:rPr>
              <w:t>（</w:t>
            </w:r>
            <w:r w:rsidRPr="00876118">
              <w:rPr>
                <w:rFonts w:ascii="Times New Roman" w:eastAsia="宋体" w:hAnsi="Times New Roman" w:cs="Times New Roman"/>
                <w:kern w:val="0"/>
                <w:szCs w:val="21"/>
              </w:rPr>
              <w:t>1</w:t>
            </w:r>
            <w:r w:rsidRPr="00876118">
              <w:rPr>
                <w:rFonts w:ascii="Times New Roman" w:eastAsia="宋体" w:hAnsi="Times New Roman" w:cs="Times New Roman"/>
                <w:kern w:val="0"/>
                <w:szCs w:val="21"/>
              </w:rPr>
              <w:t>）平时成绩为课堂回答、案例分析，选择</w:t>
            </w:r>
            <w:r w:rsidRPr="00876118">
              <w:rPr>
                <w:rFonts w:ascii="Times New Roman" w:eastAsia="宋体" w:hAnsi="Times New Roman" w:cs="Times New Roman"/>
                <w:kern w:val="0"/>
                <w:szCs w:val="21"/>
              </w:rPr>
              <w:t>15</w:t>
            </w:r>
            <w:r w:rsidRPr="00876118">
              <w:rPr>
                <w:rFonts w:ascii="Times New Roman" w:eastAsia="宋体" w:hAnsi="Times New Roman" w:cs="Times New Roman"/>
                <w:kern w:val="0"/>
                <w:szCs w:val="21"/>
              </w:rPr>
              <w:t>章内容完成，合计占总评</w:t>
            </w:r>
            <w:r w:rsidRPr="00876118">
              <w:rPr>
                <w:rFonts w:ascii="Times New Roman" w:eastAsia="宋体" w:hAnsi="Times New Roman" w:cs="Times New Roman"/>
                <w:kern w:val="0"/>
                <w:szCs w:val="21"/>
              </w:rPr>
              <w:t>30%</w:t>
            </w:r>
            <w:r w:rsidRPr="00876118">
              <w:rPr>
                <w:rFonts w:ascii="Times New Roman" w:eastAsia="宋体" w:hAnsi="Times New Roman" w:cs="Times New Roman"/>
                <w:kern w:val="0"/>
                <w:szCs w:val="21"/>
              </w:rPr>
              <w:t>。</w:t>
            </w:r>
          </w:p>
          <w:p w14:paraId="4F3359B8" w14:textId="77777777" w:rsidR="008940A2" w:rsidRPr="00876118" w:rsidRDefault="008940A2" w:rsidP="008940A2">
            <w:pPr>
              <w:spacing w:beforeLines="50" w:before="156" w:afterLines="50" w:after="156"/>
              <w:rPr>
                <w:rFonts w:ascii="Times New Roman" w:eastAsia="宋体" w:hAnsi="Times New Roman" w:cs="Times New Roman"/>
                <w:kern w:val="0"/>
                <w:szCs w:val="21"/>
              </w:rPr>
            </w:pPr>
            <w:r w:rsidRPr="00876118">
              <w:rPr>
                <w:rFonts w:ascii="Times New Roman" w:eastAsia="宋体" w:hAnsi="Times New Roman" w:cs="Times New Roman"/>
                <w:kern w:val="0"/>
                <w:szCs w:val="21"/>
              </w:rPr>
              <w:t>（</w:t>
            </w:r>
            <w:r w:rsidRPr="00876118">
              <w:rPr>
                <w:rFonts w:ascii="Times New Roman" w:eastAsia="宋体" w:hAnsi="Times New Roman" w:cs="Times New Roman"/>
                <w:kern w:val="0"/>
                <w:szCs w:val="21"/>
              </w:rPr>
              <w:t>2</w:t>
            </w:r>
            <w:r w:rsidRPr="00876118">
              <w:rPr>
                <w:rFonts w:ascii="Times New Roman" w:eastAsia="宋体" w:hAnsi="Times New Roman" w:cs="Times New Roman"/>
                <w:kern w:val="0"/>
                <w:szCs w:val="21"/>
              </w:rPr>
              <w:t>）期中成绩为小组案例解读与</w:t>
            </w:r>
            <w:r w:rsidRPr="00876118">
              <w:rPr>
                <w:rFonts w:ascii="Times New Roman" w:eastAsia="宋体" w:hAnsi="Times New Roman" w:cs="Times New Roman"/>
                <w:kern w:val="0"/>
                <w:szCs w:val="21"/>
              </w:rPr>
              <w:t>PPT</w:t>
            </w:r>
            <w:r w:rsidRPr="00876118">
              <w:rPr>
                <w:rFonts w:ascii="Times New Roman" w:eastAsia="宋体" w:hAnsi="Times New Roman" w:cs="Times New Roman"/>
                <w:kern w:val="0"/>
                <w:szCs w:val="21"/>
              </w:rPr>
              <w:t>汇报，选择</w:t>
            </w:r>
            <w:r w:rsidRPr="00876118">
              <w:rPr>
                <w:rFonts w:ascii="Times New Roman" w:eastAsia="宋体" w:hAnsi="Times New Roman" w:cs="Times New Roman"/>
                <w:kern w:val="0"/>
                <w:szCs w:val="21"/>
              </w:rPr>
              <w:t>1</w:t>
            </w:r>
            <w:r w:rsidRPr="00876118">
              <w:rPr>
                <w:rFonts w:ascii="Times New Roman" w:eastAsia="宋体" w:hAnsi="Times New Roman" w:cs="Times New Roman"/>
                <w:kern w:val="0"/>
                <w:szCs w:val="21"/>
              </w:rPr>
              <w:t>章内容（不同于平时作业的章节内容）完成，合计占</w:t>
            </w:r>
            <w:r w:rsidRPr="00876118">
              <w:rPr>
                <w:rFonts w:ascii="Times New Roman" w:eastAsia="宋体" w:hAnsi="Times New Roman" w:cs="Times New Roman"/>
                <w:kern w:val="0"/>
                <w:szCs w:val="21"/>
              </w:rPr>
              <w:lastRenderedPageBreak/>
              <w:t>总评</w:t>
            </w:r>
            <w:r w:rsidRPr="00876118">
              <w:rPr>
                <w:rFonts w:ascii="Times New Roman" w:eastAsia="宋体" w:hAnsi="Times New Roman" w:cs="Times New Roman"/>
                <w:kern w:val="0"/>
                <w:szCs w:val="21"/>
              </w:rPr>
              <w:t>20%</w:t>
            </w:r>
            <w:r w:rsidRPr="00876118">
              <w:rPr>
                <w:rFonts w:ascii="Times New Roman" w:eastAsia="宋体" w:hAnsi="Times New Roman" w:cs="Times New Roman"/>
                <w:kern w:val="0"/>
                <w:szCs w:val="21"/>
              </w:rPr>
              <w:t>。</w:t>
            </w:r>
          </w:p>
          <w:p w14:paraId="4C54727B" w14:textId="0005BBC5" w:rsidR="008940A2" w:rsidRPr="00876118" w:rsidRDefault="008940A2" w:rsidP="008940A2">
            <w:pPr>
              <w:spacing w:beforeLines="50" w:before="156" w:afterLines="50" w:after="156"/>
              <w:rPr>
                <w:rFonts w:ascii="Times New Roman" w:eastAsia="宋体" w:hAnsi="Times New Roman" w:cs="Times New Roman"/>
                <w:kern w:val="0"/>
                <w:szCs w:val="21"/>
              </w:rPr>
            </w:pPr>
            <w:r w:rsidRPr="00876118">
              <w:rPr>
                <w:rFonts w:ascii="Times New Roman" w:eastAsia="宋体" w:hAnsi="Times New Roman" w:cs="Times New Roman"/>
                <w:kern w:val="0"/>
                <w:szCs w:val="21"/>
              </w:rPr>
              <w:t>（</w:t>
            </w:r>
            <w:r w:rsidRPr="00876118">
              <w:rPr>
                <w:rFonts w:ascii="Times New Roman" w:eastAsia="宋体" w:hAnsi="Times New Roman" w:cs="Times New Roman"/>
                <w:kern w:val="0"/>
                <w:szCs w:val="21"/>
              </w:rPr>
              <w:t>3</w:t>
            </w:r>
            <w:r w:rsidRPr="00876118">
              <w:rPr>
                <w:rFonts w:ascii="Times New Roman" w:eastAsia="宋体" w:hAnsi="Times New Roman" w:cs="Times New Roman"/>
                <w:kern w:val="0"/>
                <w:szCs w:val="21"/>
              </w:rPr>
              <w:t>）期末考核采用论文形式，选择</w:t>
            </w:r>
            <w:r w:rsidRPr="00876118">
              <w:rPr>
                <w:rFonts w:ascii="Times New Roman" w:eastAsia="宋体" w:hAnsi="Times New Roman" w:cs="Times New Roman"/>
                <w:kern w:val="0"/>
                <w:szCs w:val="21"/>
              </w:rPr>
              <w:t>1</w:t>
            </w:r>
            <w:r w:rsidRPr="00876118">
              <w:rPr>
                <w:rFonts w:ascii="Times New Roman" w:eastAsia="宋体" w:hAnsi="Times New Roman" w:cs="Times New Roman"/>
                <w:kern w:val="0"/>
                <w:szCs w:val="21"/>
              </w:rPr>
              <w:t>章内容（不同于平时作业和期中考核章节内容）完成，合计占总评</w:t>
            </w:r>
            <w:r w:rsidRPr="00876118">
              <w:rPr>
                <w:rFonts w:ascii="Times New Roman" w:eastAsia="宋体" w:hAnsi="Times New Roman" w:cs="Times New Roman"/>
                <w:kern w:val="0"/>
                <w:szCs w:val="21"/>
              </w:rPr>
              <w:t>50%</w:t>
            </w:r>
            <w:r w:rsidRPr="00876118">
              <w:rPr>
                <w:rFonts w:ascii="Times New Roman" w:eastAsia="宋体" w:hAnsi="Times New Roman" w:cs="Times New Roman"/>
                <w:kern w:val="0"/>
                <w:szCs w:val="21"/>
              </w:rPr>
              <w:t>。</w:t>
            </w:r>
          </w:p>
        </w:tc>
      </w:tr>
      <w:tr w:rsidR="008940A2" w14:paraId="2F2FC38C" w14:textId="77777777" w:rsidTr="000A5058">
        <w:trPr>
          <w:trHeight w:val="1553"/>
          <w:jc w:val="center"/>
        </w:trPr>
        <w:tc>
          <w:tcPr>
            <w:tcW w:w="2122" w:type="dxa"/>
            <w:shd w:val="clear" w:color="auto" w:fill="auto"/>
            <w:vAlign w:val="center"/>
          </w:tcPr>
          <w:p w14:paraId="50894A26" w14:textId="74CB0C02" w:rsidR="008940A2" w:rsidRPr="00876118" w:rsidRDefault="008940A2">
            <w:pPr>
              <w:spacing w:beforeLines="50" w:before="156" w:afterLines="50" w:after="156"/>
              <w:jc w:val="center"/>
              <w:rPr>
                <w:rFonts w:ascii="Times New Roman" w:eastAsia="宋体" w:hAnsi="Times New Roman" w:cs="Times New Roman"/>
                <w:kern w:val="0"/>
                <w:szCs w:val="21"/>
              </w:rPr>
            </w:pPr>
            <w:r w:rsidRPr="00876118">
              <w:rPr>
                <w:rFonts w:ascii="Times New Roman" w:eastAsia="宋体" w:hAnsi="Times New Roman" w:cs="Times New Roman"/>
                <w:kern w:val="0"/>
                <w:szCs w:val="21"/>
              </w:rPr>
              <w:t>课程目标</w:t>
            </w:r>
            <w:r w:rsidRPr="00876118">
              <w:rPr>
                <w:rFonts w:ascii="Times New Roman" w:eastAsia="宋体" w:hAnsi="Times New Roman" w:cs="Times New Roman"/>
                <w:kern w:val="0"/>
                <w:szCs w:val="21"/>
              </w:rPr>
              <w:t>1~17</w:t>
            </w:r>
            <w:r w:rsidRPr="00876118">
              <w:rPr>
                <w:rFonts w:ascii="Times New Roman" w:eastAsia="宋体" w:hAnsi="Times New Roman" w:cs="Times New Roman"/>
                <w:kern w:val="0"/>
                <w:szCs w:val="21"/>
              </w:rPr>
              <w:t>中的</w:t>
            </w:r>
            <w:r w:rsidRPr="00876118">
              <w:rPr>
                <w:rFonts w:ascii="Times New Roman" w:eastAsia="宋体" w:hAnsi="Times New Roman" w:cs="Times New Roman"/>
                <w:kern w:val="0"/>
                <w:szCs w:val="21"/>
              </w:rPr>
              <w:t>1</w:t>
            </w:r>
            <w:r w:rsidRPr="00876118">
              <w:rPr>
                <w:rFonts w:ascii="Times New Roman" w:eastAsia="宋体" w:hAnsi="Times New Roman" w:cs="Times New Roman"/>
                <w:kern w:val="0"/>
                <w:szCs w:val="21"/>
              </w:rPr>
              <w:t>项目标</w:t>
            </w:r>
            <w:r w:rsidR="000A5058" w:rsidRPr="00876118">
              <w:rPr>
                <w:rFonts w:ascii="Times New Roman" w:eastAsia="宋体" w:hAnsi="Times New Roman" w:cs="Times New Roman"/>
                <w:kern w:val="0"/>
                <w:szCs w:val="21"/>
              </w:rPr>
              <w:t>（不同于平时考核内容）</w:t>
            </w:r>
          </w:p>
        </w:tc>
        <w:tc>
          <w:tcPr>
            <w:tcW w:w="858" w:type="dxa"/>
            <w:shd w:val="clear" w:color="auto" w:fill="auto"/>
            <w:vAlign w:val="center"/>
          </w:tcPr>
          <w:p w14:paraId="3DEE8672" w14:textId="77777777" w:rsidR="008940A2" w:rsidRPr="00876118" w:rsidRDefault="008940A2">
            <w:pPr>
              <w:spacing w:beforeLines="50" w:before="156" w:afterLines="50" w:after="156"/>
              <w:jc w:val="center"/>
              <w:rPr>
                <w:rFonts w:ascii="Times New Roman" w:eastAsia="宋体" w:hAnsi="Times New Roman" w:cs="Times New Roman"/>
                <w:kern w:val="0"/>
                <w:szCs w:val="21"/>
              </w:rPr>
            </w:pPr>
          </w:p>
        </w:tc>
        <w:tc>
          <w:tcPr>
            <w:tcW w:w="1134" w:type="dxa"/>
            <w:shd w:val="clear" w:color="auto" w:fill="auto"/>
            <w:vAlign w:val="center"/>
          </w:tcPr>
          <w:p w14:paraId="02A899CF" w14:textId="1A3C93F6" w:rsidR="008940A2" w:rsidRPr="00876118" w:rsidRDefault="008940A2">
            <w:pPr>
              <w:spacing w:beforeLines="50" w:before="156" w:afterLines="50" w:after="156"/>
              <w:jc w:val="center"/>
              <w:rPr>
                <w:rFonts w:ascii="Times New Roman" w:eastAsia="宋体" w:hAnsi="Times New Roman" w:cs="Times New Roman"/>
                <w:kern w:val="0"/>
                <w:szCs w:val="21"/>
              </w:rPr>
            </w:pPr>
            <w:r w:rsidRPr="00876118">
              <w:rPr>
                <w:rFonts w:ascii="Times New Roman" w:eastAsia="宋体" w:hAnsi="Times New Roman" w:cs="Times New Roman"/>
                <w:kern w:val="0"/>
                <w:szCs w:val="21"/>
              </w:rPr>
              <w:t>20%</w:t>
            </w:r>
          </w:p>
        </w:tc>
        <w:tc>
          <w:tcPr>
            <w:tcW w:w="1134" w:type="dxa"/>
            <w:vAlign w:val="center"/>
          </w:tcPr>
          <w:p w14:paraId="19215E3D" w14:textId="77777777" w:rsidR="008940A2" w:rsidRPr="00876118" w:rsidRDefault="008940A2">
            <w:pPr>
              <w:spacing w:beforeLines="50" w:before="156" w:afterLines="50" w:after="156"/>
              <w:jc w:val="center"/>
              <w:rPr>
                <w:rFonts w:ascii="Times New Roman" w:eastAsia="宋体" w:hAnsi="Times New Roman" w:cs="Times New Roman"/>
                <w:kern w:val="0"/>
                <w:szCs w:val="21"/>
              </w:rPr>
            </w:pPr>
          </w:p>
        </w:tc>
        <w:tc>
          <w:tcPr>
            <w:tcW w:w="2627" w:type="dxa"/>
            <w:vMerge/>
            <w:shd w:val="clear" w:color="auto" w:fill="auto"/>
            <w:vAlign w:val="center"/>
          </w:tcPr>
          <w:p w14:paraId="3028FAF1" w14:textId="77777777" w:rsidR="008940A2" w:rsidRPr="00876118" w:rsidRDefault="008940A2">
            <w:pPr>
              <w:spacing w:beforeLines="50" w:before="156" w:afterLines="50" w:after="156"/>
              <w:rPr>
                <w:rFonts w:ascii="Times New Roman" w:eastAsia="宋体" w:hAnsi="Times New Roman" w:cs="Times New Roman"/>
                <w:kern w:val="0"/>
                <w:szCs w:val="21"/>
              </w:rPr>
            </w:pPr>
          </w:p>
        </w:tc>
      </w:tr>
      <w:tr w:rsidR="008940A2" w14:paraId="7B5D7476" w14:textId="77777777">
        <w:trPr>
          <w:trHeight w:val="620"/>
          <w:jc w:val="center"/>
        </w:trPr>
        <w:tc>
          <w:tcPr>
            <w:tcW w:w="2122" w:type="dxa"/>
            <w:shd w:val="clear" w:color="auto" w:fill="auto"/>
            <w:vAlign w:val="center"/>
          </w:tcPr>
          <w:p w14:paraId="6BC066F6" w14:textId="7BEE26F9" w:rsidR="008940A2" w:rsidRPr="00876118" w:rsidRDefault="008940A2">
            <w:pPr>
              <w:spacing w:beforeLines="50" w:before="156" w:afterLines="50" w:after="156"/>
              <w:jc w:val="center"/>
              <w:rPr>
                <w:rFonts w:ascii="Times New Roman" w:eastAsia="宋体" w:hAnsi="Times New Roman" w:cs="Times New Roman"/>
                <w:kern w:val="0"/>
                <w:szCs w:val="21"/>
              </w:rPr>
            </w:pPr>
            <w:r w:rsidRPr="00876118">
              <w:rPr>
                <w:rFonts w:ascii="Times New Roman" w:eastAsia="宋体" w:hAnsi="Times New Roman" w:cs="Times New Roman"/>
                <w:kern w:val="0"/>
                <w:szCs w:val="21"/>
              </w:rPr>
              <w:lastRenderedPageBreak/>
              <w:t>课程目标</w:t>
            </w:r>
            <w:r w:rsidRPr="00876118">
              <w:rPr>
                <w:rFonts w:ascii="Times New Roman" w:eastAsia="宋体" w:hAnsi="Times New Roman" w:cs="Times New Roman"/>
                <w:kern w:val="0"/>
                <w:szCs w:val="21"/>
              </w:rPr>
              <w:t>1~17</w:t>
            </w:r>
            <w:r w:rsidRPr="00876118">
              <w:rPr>
                <w:rFonts w:ascii="Times New Roman" w:eastAsia="宋体" w:hAnsi="Times New Roman" w:cs="Times New Roman"/>
                <w:kern w:val="0"/>
                <w:szCs w:val="21"/>
              </w:rPr>
              <w:t>中的</w:t>
            </w:r>
            <w:r w:rsidRPr="00876118">
              <w:rPr>
                <w:rFonts w:ascii="Times New Roman" w:eastAsia="宋体" w:hAnsi="Times New Roman" w:cs="Times New Roman"/>
                <w:kern w:val="0"/>
                <w:szCs w:val="21"/>
              </w:rPr>
              <w:t>1</w:t>
            </w:r>
            <w:r w:rsidRPr="00876118">
              <w:rPr>
                <w:rFonts w:ascii="Times New Roman" w:eastAsia="宋体" w:hAnsi="Times New Roman" w:cs="Times New Roman"/>
                <w:kern w:val="0"/>
                <w:szCs w:val="21"/>
              </w:rPr>
              <w:t>项目标</w:t>
            </w:r>
            <w:r w:rsidR="000A5058" w:rsidRPr="00876118">
              <w:rPr>
                <w:rFonts w:ascii="Times New Roman" w:eastAsia="宋体" w:hAnsi="Times New Roman" w:cs="Times New Roman"/>
                <w:kern w:val="0"/>
                <w:szCs w:val="21"/>
              </w:rPr>
              <w:t>（不同于平时考核或期中考核内容）</w:t>
            </w:r>
          </w:p>
        </w:tc>
        <w:tc>
          <w:tcPr>
            <w:tcW w:w="858" w:type="dxa"/>
            <w:shd w:val="clear" w:color="auto" w:fill="auto"/>
            <w:vAlign w:val="center"/>
          </w:tcPr>
          <w:p w14:paraId="4F3ADE9B" w14:textId="77777777" w:rsidR="008940A2" w:rsidRPr="00876118" w:rsidRDefault="008940A2">
            <w:pPr>
              <w:spacing w:beforeLines="50" w:before="156" w:afterLines="50" w:after="156"/>
              <w:jc w:val="center"/>
              <w:rPr>
                <w:rFonts w:ascii="Times New Roman" w:eastAsia="宋体" w:hAnsi="Times New Roman" w:cs="Times New Roman"/>
                <w:kern w:val="0"/>
                <w:szCs w:val="21"/>
              </w:rPr>
            </w:pPr>
          </w:p>
        </w:tc>
        <w:tc>
          <w:tcPr>
            <w:tcW w:w="1134" w:type="dxa"/>
            <w:shd w:val="clear" w:color="auto" w:fill="auto"/>
            <w:vAlign w:val="center"/>
          </w:tcPr>
          <w:p w14:paraId="207AC83D" w14:textId="77777777" w:rsidR="008940A2" w:rsidRPr="00876118" w:rsidRDefault="008940A2">
            <w:pPr>
              <w:spacing w:beforeLines="50" w:before="156" w:afterLines="50" w:after="156"/>
              <w:jc w:val="center"/>
              <w:rPr>
                <w:rFonts w:ascii="Times New Roman" w:eastAsia="宋体" w:hAnsi="Times New Roman" w:cs="Times New Roman"/>
                <w:kern w:val="0"/>
                <w:szCs w:val="21"/>
              </w:rPr>
            </w:pPr>
          </w:p>
        </w:tc>
        <w:tc>
          <w:tcPr>
            <w:tcW w:w="1134" w:type="dxa"/>
            <w:vAlign w:val="center"/>
          </w:tcPr>
          <w:p w14:paraId="21607D2A" w14:textId="64E9F4D8" w:rsidR="008940A2" w:rsidRPr="00876118" w:rsidRDefault="008940A2">
            <w:pPr>
              <w:spacing w:beforeLines="50" w:before="156" w:afterLines="50" w:after="156"/>
              <w:jc w:val="center"/>
              <w:rPr>
                <w:rFonts w:ascii="Times New Roman" w:eastAsia="宋体" w:hAnsi="Times New Roman" w:cs="Times New Roman"/>
                <w:kern w:val="0"/>
                <w:szCs w:val="21"/>
              </w:rPr>
            </w:pPr>
            <w:r w:rsidRPr="00876118">
              <w:rPr>
                <w:rFonts w:ascii="Times New Roman" w:eastAsia="宋体" w:hAnsi="Times New Roman" w:cs="Times New Roman"/>
                <w:kern w:val="0"/>
                <w:szCs w:val="21"/>
              </w:rPr>
              <w:t>50%</w:t>
            </w:r>
          </w:p>
        </w:tc>
        <w:tc>
          <w:tcPr>
            <w:tcW w:w="2627" w:type="dxa"/>
            <w:vMerge/>
            <w:shd w:val="clear" w:color="auto" w:fill="auto"/>
            <w:vAlign w:val="center"/>
          </w:tcPr>
          <w:p w14:paraId="0DAE8628" w14:textId="77777777" w:rsidR="008940A2" w:rsidRPr="00876118" w:rsidRDefault="008940A2">
            <w:pPr>
              <w:spacing w:beforeLines="50" w:before="156" w:afterLines="50" w:after="156"/>
              <w:rPr>
                <w:rFonts w:ascii="Times New Roman" w:eastAsia="宋体" w:hAnsi="Times New Roman" w:cs="Times New Roman"/>
                <w:kern w:val="0"/>
                <w:szCs w:val="21"/>
              </w:rPr>
            </w:pPr>
          </w:p>
        </w:tc>
      </w:tr>
    </w:tbl>
    <w:p w14:paraId="16545AA2" w14:textId="2C802AB7" w:rsidR="00020E61" w:rsidRDefault="00FA0F12">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（三）评分标准 </w:t>
      </w:r>
      <w:r w:rsidR="00371D8A">
        <w:rPr>
          <w:rFonts w:ascii="宋体" w:eastAsia="宋体" w:hAnsi="宋体" w:hint="eastAsia"/>
          <w:szCs w:val="21"/>
        </w:rPr>
        <w:t xml:space="preserve"> </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10"/>
        <w:gridCol w:w="1838"/>
        <w:gridCol w:w="1559"/>
        <w:gridCol w:w="1417"/>
        <w:gridCol w:w="993"/>
      </w:tblGrid>
      <w:tr w:rsidR="00020E61" w:rsidRPr="00C81D52" w14:paraId="3C42A5D0" w14:textId="77777777" w:rsidTr="00371D8A">
        <w:trPr>
          <w:trHeight w:val="454"/>
          <w:tblHeader/>
          <w:jc w:val="center"/>
        </w:trPr>
        <w:tc>
          <w:tcPr>
            <w:tcW w:w="709" w:type="dxa"/>
            <w:vMerge w:val="restart"/>
            <w:tcBorders>
              <w:top w:val="single" w:sz="4" w:space="0" w:color="auto"/>
              <w:left w:val="single" w:sz="4" w:space="0" w:color="auto"/>
              <w:right w:val="single" w:sz="4" w:space="0" w:color="auto"/>
            </w:tcBorders>
            <w:vAlign w:val="center"/>
          </w:tcPr>
          <w:p w14:paraId="3D25B0F9" w14:textId="77777777" w:rsidR="00020E61" w:rsidRPr="00C81D52" w:rsidRDefault="00FA0F12">
            <w:pPr>
              <w:widowControl/>
              <w:spacing w:beforeLines="50" w:before="156" w:afterLines="50" w:after="156"/>
              <w:jc w:val="center"/>
              <w:rPr>
                <w:rFonts w:ascii="Times New Roman" w:eastAsia="宋体" w:hAnsi="Times New Roman" w:cs="Times New Roman"/>
                <w:b/>
                <w:bCs/>
                <w:szCs w:val="21"/>
              </w:rPr>
            </w:pPr>
            <w:r w:rsidRPr="00C81D52">
              <w:rPr>
                <w:rFonts w:ascii="Times New Roman" w:eastAsia="宋体" w:hAnsi="Times New Roman" w:cs="Times New Roman"/>
                <w:b/>
                <w:bCs/>
                <w:szCs w:val="21"/>
              </w:rPr>
              <w:t>课程</w:t>
            </w:r>
          </w:p>
          <w:p w14:paraId="6A031C2B" w14:textId="77777777" w:rsidR="00020E61" w:rsidRPr="00C81D52" w:rsidRDefault="00FA0F12">
            <w:pPr>
              <w:widowControl/>
              <w:spacing w:beforeLines="50" w:before="156" w:afterLines="50" w:after="156"/>
              <w:jc w:val="center"/>
              <w:rPr>
                <w:rFonts w:ascii="Times New Roman" w:eastAsia="宋体" w:hAnsi="Times New Roman" w:cs="Times New Roman"/>
                <w:b/>
                <w:bCs/>
                <w:szCs w:val="21"/>
              </w:rPr>
            </w:pPr>
            <w:r w:rsidRPr="00C81D52">
              <w:rPr>
                <w:rFonts w:ascii="Times New Roman" w:eastAsia="宋体" w:hAnsi="Times New Roman" w:cs="Times New Roman"/>
                <w:b/>
                <w:bCs/>
                <w:szCs w:val="21"/>
              </w:rPr>
              <w:t>目标</w:t>
            </w:r>
          </w:p>
        </w:tc>
        <w:tc>
          <w:tcPr>
            <w:tcW w:w="8217" w:type="dxa"/>
            <w:gridSpan w:val="5"/>
            <w:tcBorders>
              <w:top w:val="single" w:sz="4" w:space="0" w:color="auto"/>
              <w:left w:val="single" w:sz="4" w:space="0" w:color="auto"/>
              <w:right w:val="single" w:sz="4" w:space="0" w:color="auto"/>
            </w:tcBorders>
          </w:tcPr>
          <w:p w14:paraId="145C840D" w14:textId="77777777" w:rsidR="00020E61" w:rsidRPr="00C81D52" w:rsidRDefault="00FA0F12">
            <w:pPr>
              <w:widowControl/>
              <w:spacing w:beforeLines="50" w:before="156" w:afterLines="50" w:after="156"/>
              <w:jc w:val="center"/>
              <w:rPr>
                <w:rFonts w:ascii="Times New Roman" w:eastAsia="宋体" w:hAnsi="Times New Roman" w:cs="Times New Roman"/>
                <w:b/>
                <w:bCs/>
                <w:szCs w:val="21"/>
              </w:rPr>
            </w:pPr>
            <w:r w:rsidRPr="00C81D52">
              <w:rPr>
                <w:rFonts w:ascii="Times New Roman" w:eastAsia="宋体" w:hAnsi="Times New Roman" w:cs="Times New Roman"/>
                <w:b/>
                <w:bCs/>
                <w:szCs w:val="21"/>
              </w:rPr>
              <w:t>评分标准</w:t>
            </w:r>
          </w:p>
        </w:tc>
      </w:tr>
      <w:tr w:rsidR="00020E61" w:rsidRPr="00C81D52" w14:paraId="0FFA43AC" w14:textId="77777777" w:rsidTr="00371D8A">
        <w:trPr>
          <w:trHeight w:val="454"/>
          <w:tblHeader/>
          <w:jc w:val="center"/>
        </w:trPr>
        <w:tc>
          <w:tcPr>
            <w:tcW w:w="709" w:type="dxa"/>
            <w:vMerge/>
            <w:tcBorders>
              <w:left w:val="single" w:sz="4" w:space="0" w:color="auto"/>
              <w:right w:val="single" w:sz="4" w:space="0" w:color="auto"/>
            </w:tcBorders>
            <w:vAlign w:val="center"/>
          </w:tcPr>
          <w:p w14:paraId="63DFF427" w14:textId="77777777" w:rsidR="00020E61" w:rsidRPr="00C81D52" w:rsidRDefault="00020E61">
            <w:pPr>
              <w:widowControl/>
              <w:spacing w:beforeLines="50" w:before="156" w:afterLines="50" w:after="156"/>
              <w:jc w:val="center"/>
              <w:rPr>
                <w:rFonts w:ascii="Times New Roman" w:eastAsia="宋体" w:hAnsi="Times New Roman" w:cs="Times New Roman"/>
                <w:b/>
                <w:bCs/>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21A662F9" w14:textId="77777777" w:rsidR="00020E61" w:rsidRPr="00C81D52" w:rsidRDefault="00FA0F12">
            <w:pPr>
              <w:widowControl/>
              <w:spacing w:beforeLines="50" w:before="156" w:afterLines="50" w:after="156"/>
              <w:jc w:val="center"/>
              <w:rPr>
                <w:rFonts w:ascii="Times New Roman" w:eastAsia="宋体" w:hAnsi="Times New Roman" w:cs="Times New Roman"/>
                <w:b/>
                <w:bCs/>
                <w:szCs w:val="21"/>
              </w:rPr>
            </w:pPr>
            <w:r w:rsidRPr="00C81D52">
              <w:rPr>
                <w:rFonts w:ascii="Times New Roman" w:eastAsia="宋体" w:hAnsi="Times New Roman" w:cs="Times New Roman"/>
                <w:b/>
                <w:bCs/>
                <w:szCs w:val="21"/>
              </w:rPr>
              <w:t>90-100</w:t>
            </w:r>
          </w:p>
        </w:tc>
        <w:tc>
          <w:tcPr>
            <w:tcW w:w="1838" w:type="dxa"/>
            <w:tcBorders>
              <w:top w:val="single" w:sz="4" w:space="0" w:color="auto"/>
              <w:left w:val="single" w:sz="4" w:space="0" w:color="auto"/>
              <w:bottom w:val="single" w:sz="4" w:space="0" w:color="auto"/>
              <w:right w:val="single" w:sz="4" w:space="0" w:color="auto"/>
            </w:tcBorders>
            <w:vAlign w:val="center"/>
          </w:tcPr>
          <w:p w14:paraId="072FA607" w14:textId="77777777" w:rsidR="00020E61" w:rsidRPr="00C81D52" w:rsidRDefault="00FA0F12">
            <w:pPr>
              <w:widowControl/>
              <w:spacing w:beforeLines="50" w:before="156" w:afterLines="50" w:after="156"/>
              <w:jc w:val="center"/>
              <w:rPr>
                <w:rFonts w:ascii="Times New Roman" w:eastAsia="宋体" w:hAnsi="Times New Roman" w:cs="Times New Roman"/>
                <w:b/>
                <w:bCs/>
                <w:szCs w:val="21"/>
              </w:rPr>
            </w:pPr>
            <w:r w:rsidRPr="00C81D52">
              <w:rPr>
                <w:rFonts w:ascii="Times New Roman" w:eastAsia="宋体" w:hAnsi="Times New Roman" w:cs="Times New Roman"/>
                <w:b/>
                <w:bCs/>
                <w:szCs w:val="21"/>
              </w:rPr>
              <w:t>80-89</w:t>
            </w:r>
          </w:p>
        </w:tc>
        <w:tc>
          <w:tcPr>
            <w:tcW w:w="1559" w:type="dxa"/>
            <w:tcBorders>
              <w:top w:val="single" w:sz="4" w:space="0" w:color="auto"/>
              <w:left w:val="single" w:sz="4" w:space="0" w:color="auto"/>
              <w:bottom w:val="single" w:sz="4" w:space="0" w:color="auto"/>
              <w:right w:val="single" w:sz="4" w:space="0" w:color="auto"/>
            </w:tcBorders>
            <w:vAlign w:val="center"/>
          </w:tcPr>
          <w:p w14:paraId="4A011D87" w14:textId="77777777" w:rsidR="00020E61" w:rsidRPr="00C81D52" w:rsidRDefault="00FA0F12">
            <w:pPr>
              <w:widowControl/>
              <w:spacing w:beforeLines="50" w:before="156" w:afterLines="50" w:after="156"/>
              <w:jc w:val="center"/>
              <w:rPr>
                <w:rFonts w:ascii="Times New Roman" w:eastAsia="宋体" w:hAnsi="Times New Roman" w:cs="Times New Roman"/>
                <w:b/>
                <w:bCs/>
                <w:szCs w:val="21"/>
              </w:rPr>
            </w:pPr>
            <w:r w:rsidRPr="00C81D52">
              <w:rPr>
                <w:rFonts w:ascii="Times New Roman" w:eastAsia="宋体" w:hAnsi="Times New Roman" w:cs="Times New Roman"/>
                <w:b/>
                <w:bCs/>
                <w:szCs w:val="21"/>
              </w:rPr>
              <w:t>70-79</w:t>
            </w:r>
          </w:p>
        </w:tc>
        <w:tc>
          <w:tcPr>
            <w:tcW w:w="1417" w:type="dxa"/>
            <w:tcBorders>
              <w:top w:val="single" w:sz="4" w:space="0" w:color="auto"/>
              <w:left w:val="single" w:sz="4" w:space="0" w:color="auto"/>
              <w:bottom w:val="single" w:sz="4" w:space="0" w:color="auto"/>
              <w:right w:val="single" w:sz="4" w:space="0" w:color="auto"/>
            </w:tcBorders>
            <w:vAlign w:val="center"/>
          </w:tcPr>
          <w:p w14:paraId="27D6ACB8" w14:textId="77777777" w:rsidR="00020E61" w:rsidRPr="00C81D52" w:rsidRDefault="00FA0F12">
            <w:pPr>
              <w:widowControl/>
              <w:spacing w:beforeLines="50" w:before="156" w:afterLines="50" w:after="156"/>
              <w:jc w:val="center"/>
              <w:rPr>
                <w:rFonts w:ascii="Times New Roman" w:eastAsia="宋体" w:hAnsi="Times New Roman" w:cs="Times New Roman"/>
                <w:b/>
                <w:bCs/>
                <w:szCs w:val="21"/>
              </w:rPr>
            </w:pPr>
            <w:r w:rsidRPr="00C81D52">
              <w:rPr>
                <w:rFonts w:ascii="Times New Roman" w:eastAsia="宋体" w:hAnsi="Times New Roman" w:cs="Times New Roman"/>
                <w:b/>
                <w:bCs/>
                <w:szCs w:val="21"/>
              </w:rPr>
              <w:t>60-69</w:t>
            </w:r>
          </w:p>
        </w:tc>
        <w:tc>
          <w:tcPr>
            <w:tcW w:w="993" w:type="dxa"/>
            <w:tcBorders>
              <w:top w:val="single" w:sz="4" w:space="0" w:color="auto"/>
              <w:left w:val="single" w:sz="4" w:space="0" w:color="auto"/>
              <w:bottom w:val="single" w:sz="4" w:space="0" w:color="auto"/>
              <w:right w:val="single" w:sz="4" w:space="0" w:color="auto"/>
            </w:tcBorders>
            <w:vAlign w:val="center"/>
          </w:tcPr>
          <w:p w14:paraId="71ACDF2A" w14:textId="77777777" w:rsidR="00020E61" w:rsidRPr="00C81D52" w:rsidRDefault="00FA0F12">
            <w:pPr>
              <w:widowControl/>
              <w:spacing w:beforeLines="50" w:before="156" w:afterLines="50" w:after="156"/>
              <w:jc w:val="center"/>
              <w:rPr>
                <w:rFonts w:ascii="Times New Roman" w:eastAsia="宋体" w:hAnsi="Times New Roman" w:cs="Times New Roman"/>
                <w:b/>
                <w:bCs/>
                <w:szCs w:val="21"/>
              </w:rPr>
            </w:pPr>
            <w:r w:rsidRPr="00C81D52">
              <w:rPr>
                <w:rFonts w:ascii="Times New Roman" w:eastAsia="宋体" w:hAnsi="Times New Roman" w:cs="Times New Roman"/>
                <w:b/>
                <w:bCs/>
                <w:szCs w:val="21"/>
              </w:rPr>
              <w:t>＜</w:t>
            </w:r>
            <w:r w:rsidRPr="00C81D52">
              <w:rPr>
                <w:rFonts w:ascii="Times New Roman" w:eastAsia="宋体" w:hAnsi="Times New Roman" w:cs="Times New Roman"/>
                <w:b/>
                <w:bCs/>
                <w:szCs w:val="21"/>
              </w:rPr>
              <w:t>60</w:t>
            </w:r>
          </w:p>
        </w:tc>
      </w:tr>
      <w:tr w:rsidR="00020E61" w:rsidRPr="00C81D52" w14:paraId="3C853C68" w14:textId="77777777" w:rsidTr="00371D8A">
        <w:trPr>
          <w:trHeight w:val="449"/>
          <w:tblHeader/>
          <w:jc w:val="center"/>
        </w:trPr>
        <w:tc>
          <w:tcPr>
            <w:tcW w:w="709" w:type="dxa"/>
            <w:vMerge/>
            <w:tcBorders>
              <w:left w:val="single" w:sz="4" w:space="0" w:color="auto"/>
              <w:right w:val="single" w:sz="4" w:space="0" w:color="auto"/>
            </w:tcBorders>
            <w:vAlign w:val="center"/>
          </w:tcPr>
          <w:p w14:paraId="0F02E93D" w14:textId="77777777" w:rsidR="00020E61" w:rsidRPr="00C81D52" w:rsidRDefault="00020E61">
            <w:pPr>
              <w:widowControl/>
              <w:spacing w:beforeLines="50" w:before="156" w:afterLines="50" w:after="156"/>
              <w:jc w:val="center"/>
              <w:rPr>
                <w:rFonts w:ascii="Times New Roman" w:eastAsia="宋体" w:hAnsi="Times New Roman" w:cs="Times New Roman"/>
                <w:b/>
                <w:bCs/>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7DBA9522" w14:textId="77777777" w:rsidR="00020E61" w:rsidRPr="00C81D52" w:rsidRDefault="00FA0F12">
            <w:pPr>
              <w:widowControl/>
              <w:spacing w:beforeLines="50" w:before="156" w:afterLines="50" w:after="156"/>
              <w:jc w:val="center"/>
              <w:rPr>
                <w:rFonts w:ascii="Times New Roman" w:eastAsia="宋体" w:hAnsi="Times New Roman" w:cs="Times New Roman"/>
                <w:b/>
                <w:bCs/>
                <w:szCs w:val="21"/>
              </w:rPr>
            </w:pPr>
            <w:r w:rsidRPr="00C81D52">
              <w:rPr>
                <w:rFonts w:ascii="Times New Roman" w:eastAsia="宋体" w:hAnsi="Times New Roman" w:cs="Times New Roman"/>
                <w:b/>
                <w:bCs/>
                <w:szCs w:val="21"/>
              </w:rPr>
              <w:t>优</w:t>
            </w:r>
          </w:p>
        </w:tc>
        <w:tc>
          <w:tcPr>
            <w:tcW w:w="1838" w:type="dxa"/>
            <w:tcBorders>
              <w:top w:val="single" w:sz="4" w:space="0" w:color="auto"/>
              <w:left w:val="single" w:sz="4" w:space="0" w:color="auto"/>
              <w:bottom w:val="single" w:sz="4" w:space="0" w:color="auto"/>
              <w:right w:val="single" w:sz="4" w:space="0" w:color="auto"/>
            </w:tcBorders>
            <w:vAlign w:val="center"/>
          </w:tcPr>
          <w:p w14:paraId="79F84098" w14:textId="77777777" w:rsidR="00020E61" w:rsidRPr="00C81D52" w:rsidRDefault="00FA0F12">
            <w:pPr>
              <w:widowControl/>
              <w:spacing w:beforeLines="50" w:before="156" w:afterLines="50" w:after="156"/>
              <w:jc w:val="center"/>
              <w:rPr>
                <w:rFonts w:ascii="Times New Roman" w:eastAsia="宋体" w:hAnsi="Times New Roman" w:cs="Times New Roman"/>
                <w:b/>
                <w:bCs/>
                <w:szCs w:val="21"/>
              </w:rPr>
            </w:pPr>
            <w:r w:rsidRPr="00C81D52">
              <w:rPr>
                <w:rFonts w:ascii="Times New Roman" w:eastAsia="宋体" w:hAnsi="Times New Roman" w:cs="Times New Roman"/>
                <w:b/>
                <w:bCs/>
                <w:szCs w:val="21"/>
              </w:rPr>
              <w:t>良</w:t>
            </w:r>
          </w:p>
        </w:tc>
        <w:tc>
          <w:tcPr>
            <w:tcW w:w="1559" w:type="dxa"/>
            <w:tcBorders>
              <w:top w:val="single" w:sz="4" w:space="0" w:color="auto"/>
              <w:left w:val="single" w:sz="4" w:space="0" w:color="auto"/>
              <w:bottom w:val="single" w:sz="4" w:space="0" w:color="auto"/>
              <w:right w:val="single" w:sz="4" w:space="0" w:color="auto"/>
            </w:tcBorders>
            <w:vAlign w:val="center"/>
          </w:tcPr>
          <w:p w14:paraId="43D3022D" w14:textId="77777777" w:rsidR="00020E61" w:rsidRPr="00C81D52" w:rsidRDefault="00FA0F12">
            <w:pPr>
              <w:widowControl/>
              <w:spacing w:beforeLines="50" w:before="156" w:afterLines="50" w:after="156"/>
              <w:jc w:val="center"/>
              <w:rPr>
                <w:rFonts w:ascii="Times New Roman" w:eastAsia="宋体" w:hAnsi="Times New Roman" w:cs="Times New Roman"/>
                <w:b/>
                <w:bCs/>
                <w:szCs w:val="21"/>
              </w:rPr>
            </w:pPr>
            <w:r w:rsidRPr="00C81D52">
              <w:rPr>
                <w:rFonts w:ascii="Times New Roman" w:eastAsia="宋体" w:hAnsi="Times New Roman" w:cs="Times New Roman"/>
                <w:b/>
                <w:bCs/>
                <w:szCs w:val="21"/>
              </w:rPr>
              <w:t>中</w:t>
            </w:r>
          </w:p>
        </w:tc>
        <w:tc>
          <w:tcPr>
            <w:tcW w:w="1417" w:type="dxa"/>
            <w:tcBorders>
              <w:top w:val="single" w:sz="4" w:space="0" w:color="auto"/>
              <w:left w:val="single" w:sz="4" w:space="0" w:color="auto"/>
              <w:bottom w:val="single" w:sz="4" w:space="0" w:color="auto"/>
              <w:right w:val="single" w:sz="4" w:space="0" w:color="auto"/>
            </w:tcBorders>
            <w:vAlign w:val="center"/>
          </w:tcPr>
          <w:p w14:paraId="1107550A" w14:textId="77777777" w:rsidR="00020E61" w:rsidRPr="00C81D52" w:rsidRDefault="00FA0F12">
            <w:pPr>
              <w:widowControl/>
              <w:spacing w:beforeLines="50" w:before="156" w:afterLines="50" w:after="156"/>
              <w:jc w:val="center"/>
              <w:rPr>
                <w:rFonts w:ascii="Times New Roman" w:eastAsia="宋体" w:hAnsi="Times New Roman" w:cs="Times New Roman"/>
                <w:b/>
                <w:bCs/>
                <w:szCs w:val="21"/>
              </w:rPr>
            </w:pPr>
            <w:r w:rsidRPr="00C81D52">
              <w:rPr>
                <w:rFonts w:ascii="Times New Roman" w:eastAsia="宋体" w:hAnsi="Times New Roman" w:cs="Times New Roman"/>
                <w:b/>
                <w:bCs/>
                <w:szCs w:val="21"/>
              </w:rPr>
              <w:t>合格</w:t>
            </w:r>
          </w:p>
        </w:tc>
        <w:tc>
          <w:tcPr>
            <w:tcW w:w="993" w:type="dxa"/>
            <w:tcBorders>
              <w:top w:val="single" w:sz="4" w:space="0" w:color="auto"/>
              <w:left w:val="single" w:sz="4" w:space="0" w:color="auto"/>
              <w:bottom w:val="single" w:sz="4" w:space="0" w:color="auto"/>
              <w:right w:val="single" w:sz="4" w:space="0" w:color="auto"/>
            </w:tcBorders>
            <w:vAlign w:val="center"/>
          </w:tcPr>
          <w:p w14:paraId="61560831" w14:textId="77777777" w:rsidR="00020E61" w:rsidRPr="00C81D52" w:rsidRDefault="00FA0F12">
            <w:pPr>
              <w:widowControl/>
              <w:spacing w:beforeLines="50" w:before="156" w:afterLines="50" w:after="156"/>
              <w:jc w:val="center"/>
              <w:rPr>
                <w:rFonts w:ascii="Times New Roman" w:eastAsia="宋体" w:hAnsi="Times New Roman" w:cs="Times New Roman"/>
                <w:b/>
                <w:bCs/>
                <w:szCs w:val="21"/>
              </w:rPr>
            </w:pPr>
            <w:r w:rsidRPr="00C81D52">
              <w:rPr>
                <w:rFonts w:ascii="Times New Roman" w:eastAsia="宋体" w:hAnsi="Times New Roman" w:cs="Times New Roman"/>
                <w:b/>
                <w:bCs/>
                <w:szCs w:val="21"/>
              </w:rPr>
              <w:t>不合格</w:t>
            </w:r>
          </w:p>
        </w:tc>
      </w:tr>
      <w:tr w:rsidR="00020E61" w:rsidRPr="00C81D52" w14:paraId="062E5EA5" w14:textId="77777777" w:rsidTr="00371D8A">
        <w:trPr>
          <w:trHeight w:val="461"/>
          <w:tblHeader/>
          <w:jc w:val="center"/>
        </w:trPr>
        <w:tc>
          <w:tcPr>
            <w:tcW w:w="709" w:type="dxa"/>
            <w:vMerge/>
            <w:tcBorders>
              <w:left w:val="single" w:sz="4" w:space="0" w:color="auto"/>
              <w:bottom w:val="single" w:sz="4" w:space="0" w:color="auto"/>
              <w:right w:val="single" w:sz="4" w:space="0" w:color="auto"/>
            </w:tcBorders>
            <w:vAlign w:val="center"/>
          </w:tcPr>
          <w:p w14:paraId="5E6B3E3E" w14:textId="77777777" w:rsidR="00020E61" w:rsidRPr="00C81D52" w:rsidRDefault="00020E61">
            <w:pPr>
              <w:widowControl/>
              <w:spacing w:beforeLines="50" w:before="156" w:afterLines="50" w:after="156"/>
              <w:jc w:val="center"/>
              <w:rPr>
                <w:rFonts w:ascii="Times New Roman" w:eastAsia="宋体" w:hAnsi="Times New Roman" w:cs="Times New Roman"/>
                <w:b/>
                <w:bCs/>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533FAFE8" w14:textId="77777777" w:rsidR="00020E61" w:rsidRPr="00C81D52" w:rsidRDefault="00FA0F12">
            <w:pPr>
              <w:spacing w:beforeLines="50" w:before="156" w:afterLines="50" w:after="156"/>
              <w:jc w:val="center"/>
              <w:rPr>
                <w:rFonts w:ascii="Times New Roman" w:eastAsia="宋体" w:hAnsi="Times New Roman" w:cs="Times New Roman"/>
                <w:b/>
                <w:bCs/>
                <w:szCs w:val="21"/>
              </w:rPr>
            </w:pPr>
            <w:r w:rsidRPr="00C81D52">
              <w:rPr>
                <w:rFonts w:ascii="Times New Roman" w:eastAsia="宋体" w:hAnsi="Times New Roman" w:cs="Times New Roman"/>
                <w:b/>
                <w:bCs/>
                <w:szCs w:val="21"/>
              </w:rPr>
              <w:t>A</w:t>
            </w:r>
          </w:p>
        </w:tc>
        <w:tc>
          <w:tcPr>
            <w:tcW w:w="1838" w:type="dxa"/>
            <w:tcBorders>
              <w:top w:val="single" w:sz="4" w:space="0" w:color="auto"/>
              <w:left w:val="single" w:sz="4" w:space="0" w:color="auto"/>
              <w:bottom w:val="single" w:sz="4" w:space="0" w:color="auto"/>
              <w:right w:val="single" w:sz="4" w:space="0" w:color="auto"/>
            </w:tcBorders>
            <w:vAlign w:val="center"/>
          </w:tcPr>
          <w:p w14:paraId="4D4C39E3" w14:textId="77777777" w:rsidR="00020E61" w:rsidRPr="00C81D52" w:rsidRDefault="00FA0F12">
            <w:pPr>
              <w:spacing w:beforeLines="50" w:before="156" w:afterLines="50" w:after="156"/>
              <w:jc w:val="center"/>
              <w:rPr>
                <w:rFonts w:ascii="Times New Roman" w:eastAsia="宋体" w:hAnsi="Times New Roman" w:cs="Times New Roman"/>
                <w:b/>
                <w:bCs/>
                <w:szCs w:val="21"/>
              </w:rPr>
            </w:pPr>
            <w:r w:rsidRPr="00C81D52">
              <w:rPr>
                <w:rFonts w:ascii="Times New Roman" w:eastAsia="宋体" w:hAnsi="Times New Roman" w:cs="Times New Roman"/>
                <w:b/>
                <w:bCs/>
                <w:szCs w:val="21"/>
              </w:rPr>
              <w:t>B</w:t>
            </w:r>
          </w:p>
        </w:tc>
        <w:tc>
          <w:tcPr>
            <w:tcW w:w="1559" w:type="dxa"/>
            <w:tcBorders>
              <w:top w:val="single" w:sz="4" w:space="0" w:color="auto"/>
              <w:left w:val="single" w:sz="4" w:space="0" w:color="auto"/>
              <w:bottom w:val="single" w:sz="4" w:space="0" w:color="auto"/>
              <w:right w:val="single" w:sz="4" w:space="0" w:color="auto"/>
            </w:tcBorders>
            <w:vAlign w:val="center"/>
          </w:tcPr>
          <w:p w14:paraId="005594CF" w14:textId="77777777" w:rsidR="00020E61" w:rsidRPr="00C81D52" w:rsidRDefault="00FA0F12">
            <w:pPr>
              <w:spacing w:beforeLines="50" w:before="156" w:afterLines="50" w:after="156"/>
              <w:jc w:val="center"/>
              <w:rPr>
                <w:rFonts w:ascii="Times New Roman" w:eastAsia="宋体" w:hAnsi="Times New Roman" w:cs="Times New Roman"/>
                <w:b/>
                <w:bCs/>
                <w:szCs w:val="21"/>
              </w:rPr>
            </w:pPr>
            <w:r w:rsidRPr="00C81D52">
              <w:rPr>
                <w:rFonts w:ascii="Times New Roman" w:eastAsia="宋体" w:hAnsi="Times New Roman" w:cs="Times New Roman"/>
                <w:b/>
                <w:bCs/>
                <w:szCs w:val="21"/>
              </w:rPr>
              <w:t>C</w:t>
            </w:r>
          </w:p>
        </w:tc>
        <w:tc>
          <w:tcPr>
            <w:tcW w:w="1417" w:type="dxa"/>
            <w:tcBorders>
              <w:top w:val="single" w:sz="4" w:space="0" w:color="auto"/>
              <w:left w:val="single" w:sz="4" w:space="0" w:color="auto"/>
              <w:bottom w:val="single" w:sz="4" w:space="0" w:color="auto"/>
              <w:right w:val="single" w:sz="4" w:space="0" w:color="auto"/>
            </w:tcBorders>
            <w:vAlign w:val="center"/>
          </w:tcPr>
          <w:p w14:paraId="6E3A666B" w14:textId="77777777" w:rsidR="00020E61" w:rsidRPr="00C81D52" w:rsidRDefault="00FA0F12">
            <w:pPr>
              <w:spacing w:beforeLines="50" w:before="156" w:afterLines="50" w:after="156"/>
              <w:jc w:val="center"/>
              <w:rPr>
                <w:rFonts w:ascii="Times New Roman" w:eastAsia="宋体" w:hAnsi="Times New Roman" w:cs="Times New Roman"/>
                <w:b/>
                <w:bCs/>
                <w:szCs w:val="21"/>
              </w:rPr>
            </w:pPr>
            <w:r w:rsidRPr="00C81D52">
              <w:rPr>
                <w:rFonts w:ascii="Times New Roman" w:eastAsia="宋体" w:hAnsi="Times New Roman" w:cs="Times New Roman"/>
                <w:b/>
                <w:bCs/>
                <w:szCs w:val="21"/>
              </w:rPr>
              <w:t>D</w:t>
            </w:r>
          </w:p>
        </w:tc>
        <w:tc>
          <w:tcPr>
            <w:tcW w:w="993" w:type="dxa"/>
            <w:tcBorders>
              <w:top w:val="single" w:sz="4" w:space="0" w:color="auto"/>
              <w:left w:val="single" w:sz="4" w:space="0" w:color="auto"/>
              <w:bottom w:val="single" w:sz="4" w:space="0" w:color="auto"/>
              <w:right w:val="single" w:sz="4" w:space="0" w:color="auto"/>
            </w:tcBorders>
            <w:vAlign w:val="center"/>
          </w:tcPr>
          <w:p w14:paraId="517810EE" w14:textId="77777777" w:rsidR="00020E61" w:rsidRPr="00C81D52" w:rsidRDefault="00FA0F12">
            <w:pPr>
              <w:spacing w:beforeLines="50" w:before="156" w:afterLines="50" w:after="156"/>
              <w:jc w:val="center"/>
              <w:rPr>
                <w:rFonts w:ascii="Times New Roman" w:eastAsia="宋体" w:hAnsi="Times New Roman" w:cs="Times New Roman"/>
                <w:b/>
                <w:bCs/>
                <w:szCs w:val="21"/>
              </w:rPr>
            </w:pPr>
            <w:r w:rsidRPr="00C81D52">
              <w:rPr>
                <w:rFonts w:ascii="Times New Roman" w:eastAsia="宋体" w:hAnsi="Times New Roman" w:cs="Times New Roman"/>
                <w:b/>
                <w:bCs/>
                <w:szCs w:val="21"/>
              </w:rPr>
              <w:t>F</w:t>
            </w:r>
          </w:p>
        </w:tc>
      </w:tr>
      <w:tr w:rsidR="00020E61" w:rsidRPr="00C81D52" w14:paraId="2C2A80E6" w14:textId="77777777" w:rsidTr="00371D8A">
        <w:trPr>
          <w:trHeight w:val="414"/>
          <w:jc w:val="center"/>
        </w:trPr>
        <w:tc>
          <w:tcPr>
            <w:tcW w:w="709" w:type="dxa"/>
            <w:tcBorders>
              <w:top w:val="single" w:sz="4" w:space="0" w:color="auto"/>
              <w:left w:val="single" w:sz="4" w:space="0" w:color="auto"/>
              <w:bottom w:val="single" w:sz="4" w:space="0" w:color="auto"/>
              <w:right w:val="single" w:sz="4" w:space="0" w:color="auto"/>
            </w:tcBorders>
            <w:vAlign w:val="center"/>
          </w:tcPr>
          <w:p w14:paraId="3CD9AB3E" w14:textId="15E2EF86" w:rsidR="00020E61" w:rsidRPr="00C81D52" w:rsidRDefault="00FA0F12" w:rsidP="00F10C44">
            <w:pPr>
              <w:spacing w:beforeLines="50" w:before="156" w:afterLines="50" w:after="156"/>
              <w:jc w:val="center"/>
              <w:rPr>
                <w:rFonts w:ascii="Times New Roman" w:eastAsia="宋体" w:hAnsi="Times New Roman" w:cs="Times New Roman"/>
                <w:b/>
                <w:bCs/>
                <w:kern w:val="0"/>
                <w:szCs w:val="21"/>
              </w:rPr>
            </w:pPr>
            <w:r w:rsidRPr="00C81D52">
              <w:rPr>
                <w:rFonts w:ascii="Times New Roman" w:eastAsia="宋体" w:hAnsi="Times New Roman" w:cs="Times New Roman"/>
                <w:b/>
                <w:bCs/>
                <w:kern w:val="0"/>
                <w:szCs w:val="21"/>
              </w:rPr>
              <w:t>课程目标</w:t>
            </w:r>
            <w:r w:rsidRPr="00C81D52">
              <w:rPr>
                <w:rFonts w:ascii="Times New Roman" w:eastAsia="宋体" w:hAnsi="Times New Roman" w:cs="Times New Roman"/>
                <w:b/>
                <w:bCs/>
                <w:kern w:val="0"/>
                <w:szCs w:val="21"/>
              </w:rPr>
              <w:t>1</w:t>
            </w:r>
            <w:r w:rsidR="00AD3CA3">
              <w:rPr>
                <w:rFonts w:ascii="Times New Roman" w:eastAsia="宋体" w:hAnsi="Times New Roman" w:cs="Times New Roman" w:hint="eastAsia"/>
                <w:b/>
                <w:bCs/>
                <w:kern w:val="0"/>
                <w:szCs w:val="21"/>
              </w:rPr>
              <w:t>~</w:t>
            </w:r>
            <w:r w:rsidR="00AD3CA3">
              <w:rPr>
                <w:rFonts w:ascii="Times New Roman" w:eastAsia="宋体" w:hAnsi="Times New Roman" w:cs="Times New Roman"/>
                <w:b/>
                <w:bCs/>
                <w:kern w:val="0"/>
                <w:szCs w:val="21"/>
              </w:rPr>
              <w:t>2</w:t>
            </w:r>
          </w:p>
        </w:tc>
        <w:tc>
          <w:tcPr>
            <w:tcW w:w="2410" w:type="dxa"/>
            <w:tcBorders>
              <w:top w:val="single" w:sz="4" w:space="0" w:color="auto"/>
              <w:left w:val="single" w:sz="4" w:space="0" w:color="auto"/>
              <w:bottom w:val="single" w:sz="4" w:space="0" w:color="auto"/>
              <w:right w:val="single" w:sz="4" w:space="0" w:color="auto"/>
            </w:tcBorders>
          </w:tcPr>
          <w:p w14:paraId="058B4517" w14:textId="6D774BD6" w:rsidR="00020E61" w:rsidRPr="00C81D52" w:rsidRDefault="001E1328" w:rsidP="00491818">
            <w:pPr>
              <w:spacing w:line="320" w:lineRule="exact"/>
              <w:rPr>
                <w:rFonts w:ascii="Times New Roman" w:eastAsia="宋体" w:hAnsi="Times New Roman" w:cs="Times New Roman"/>
                <w:szCs w:val="21"/>
              </w:rPr>
            </w:pPr>
            <w:r w:rsidRPr="00C81D52">
              <w:rPr>
                <w:rFonts w:ascii="Times New Roman" w:eastAsia="宋体" w:hAnsi="Times New Roman" w:cs="Times New Roman"/>
                <w:szCs w:val="21"/>
              </w:rPr>
              <w:t>掌握</w:t>
            </w:r>
            <w:r w:rsidR="00F10C44" w:rsidRPr="00C81D52">
              <w:rPr>
                <w:rFonts w:ascii="Times New Roman" w:eastAsia="宋体" w:hAnsi="Times New Roman" w:cs="Times New Roman"/>
                <w:szCs w:val="21"/>
              </w:rPr>
              <w:t>反倾销</w:t>
            </w:r>
            <w:r w:rsidR="00AD3CA3">
              <w:rPr>
                <w:rFonts w:ascii="Times New Roman" w:eastAsia="宋体" w:hAnsi="Times New Roman" w:cs="Times New Roman" w:hint="eastAsia"/>
                <w:szCs w:val="21"/>
              </w:rPr>
              <w:t>、</w:t>
            </w:r>
            <w:r w:rsidR="00AD3CA3" w:rsidRPr="00C81D52">
              <w:rPr>
                <w:rFonts w:ascii="Times New Roman" w:eastAsia="宋体" w:hAnsi="Times New Roman" w:cs="Times New Roman"/>
                <w:szCs w:val="21"/>
              </w:rPr>
              <w:t>反补贴</w:t>
            </w:r>
            <w:r w:rsidRPr="00C81D52">
              <w:rPr>
                <w:rFonts w:ascii="Times New Roman" w:eastAsia="宋体" w:hAnsi="Times New Roman" w:cs="Times New Roman"/>
                <w:szCs w:val="21"/>
              </w:rPr>
              <w:t>相关概念的内涵和文献研究情况。对</w:t>
            </w:r>
            <w:r w:rsidR="00AD3CA3" w:rsidRPr="00C81D52">
              <w:rPr>
                <w:rFonts w:ascii="Times New Roman" w:eastAsia="宋体" w:hAnsi="Times New Roman" w:cs="Times New Roman"/>
                <w:szCs w:val="21"/>
              </w:rPr>
              <w:t>反倾销</w:t>
            </w:r>
            <w:r w:rsidR="00AD3CA3">
              <w:rPr>
                <w:rFonts w:ascii="Times New Roman" w:eastAsia="宋体" w:hAnsi="Times New Roman" w:cs="Times New Roman" w:hint="eastAsia"/>
                <w:szCs w:val="21"/>
              </w:rPr>
              <w:t>、</w:t>
            </w:r>
            <w:r w:rsidR="00AD3CA3" w:rsidRPr="00C81D52">
              <w:rPr>
                <w:rFonts w:ascii="Times New Roman" w:eastAsia="宋体" w:hAnsi="Times New Roman" w:cs="Times New Roman"/>
                <w:szCs w:val="21"/>
              </w:rPr>
              <w:t>反补贴</w:t>
            </w:r>
            <w:r w:rsidRPr="00C81D52">
              <w:rPr>
                <w:rFonts w:ascii="Times New Roman" w:eastAsia="宋体" w:hAnsi="Times New Roman" w:cs="Times New Roman"/>
                <w:szCs w:val="21"/>
              </w:rPr>
              <w:t>相关规则的国际协定内容能做出对比性分析与评述。了解</w:t>
            </w:r>
            <w:r w:rsidR="00AD3CA3" w:rsidRPr="00C81D52">
              <w:rPr>
                <w:rFonts w:ascii="Times New Roman" w:eastAsia="宋体" w:hAnsi="Times New Roman" w:cs="Times New Roman"/>
                <w:szCs w:val="21"/>
              </w:rPr>
              <w:t>反倾销</w:t>
            </w:r>
            <w:r w:rsidR="00AD3CA3">
              <w:rPr>
                <w:rFonts w:ascii="Times New Roman" w:eastAsia="宋体" w:hAnsi="Times New Roman" w:cs="Times New Roman" w:hint="eastAsia"/>
                <w:szCs w:val="21"/>
              </w:rPr>
              <w:t>、</w:t>
            </w:r>
            <w:r w:rsidR="00AD3CA3" w:rsidRPr="00C81D52">
              <w:rPr>
                <w:rFonts w:ascii="Times New Roman" w:eastAsia="宋体" w:hAnsi="Times New Roman" w:cs="Times New Roman"/>
                <w:szCs w:val="21"/>
              </w:rPr>
              <w:t>反补贴</w:t>
            </w:r>
            <w:r w:rsidRPr="00C81D52">
              <w:rPr>
                <w:rFonts w:ascii="Times New Roman" w:eastAsia="宋体" w:hAnsi="Times New Roman" w:cs="Times New Roman"/>
                <w:szCs w:val="21"/>
              </w:rPr>
              <w:t>规则对中国的适用性，中国针</w:t>
            </w:r>
            <w:r w:rsidR="00AD3CA3" w:rsidRPr="00C81D52">
              <w:rPr>
                <w:rFonts w:ascii="Times New Roman" w:eastAsia="宋体" w:hAnsi="Times New Roman" w:cs="Times New Roman"/>
                <w:szCs w:val="21"/>
              </w:rPr>
              <w:t>反倾销</w:t>
            </w:r>
            <w:r w:rsidR="00AD3CA3">
              <w:rPr>
                <w:rFonts w:ascii="Times New Roman" w:eastAsia="宋体" w:hAnsi="Times New Roman" w:cs="Times New Roman" w:hint="eastAsia"/>
                <w:szCs w:val="21"/>
              </w:rPr>
              <w:t>、</w:t>
            </w:r>
            <w:r w:rsidR="00AD3CA3" w:rsidRPr="00C81D52">
              <w:rPr>
                <w:rFonts w:ascii="Times New Roman" w:eastAsia="宋体" w:hAnsi="Times New Roman" w:cs="Times New Roman"/>
                <w:szCs w:val="21"/>
              </w:rPr>
              <w:t>反补贴</w:t>
            </w:r>
            <w:r w:rsidRPr="00C81D52">
              <w:rPr>
                <w:rFonts w:ascii="Times New Roman" w:eastAsia="宋体" w:hAnsi="Times New Roman" w:cs="Times New Roman"/>
                <w:szCs w:val="21"/>
              </w:rPr>
              <w:t>规则做出的国内立法和实践。对中国企业遵循</w:t>
            </w:r>
            <w:r w:rsidR="00F10C44" w:rsidRPr="00C81D52">
              <w:rPr>
                <w:rFonts w:ascii="Times New Roman" w:eastAsia="宋体" w:hAnsi="Times New Roman" w:cs="Times New Roman"/>
                <w:szCs w:val="21"/>
              </w:rPr>
              <w:t>反倾销</w:t>
            </w:r>
            <w:r w:rsidRPr="00C81D52">
              <w:rPr>
                <w:rFonts w:ascii="Times New Roman" w:eastAsia="宋体" w:hAnsi="Times New Roman" w:cs="Times New Roman"/>
                <w:szCs w:val="21"/>
              </w:rPr>
              <w:t>规则能提供具体建议。</w:t>
            </w:r>
          </w:p>
        </w:tc>
        <w:tc>
          <w:tcPr>
            <w:tcW w:w="1838" w:type="dxa"/>
            <w:tcBorders>
              <w:top w:val="single" w:sz="4" w:space="0" w:color="auto"/>
              <w:left w:val="single" w:sz="4" w:space="0" w:color="auto"/>
              <w:bottom w:val="single" w:sz="4" w:space="0" w:color="auto"/>
              <w:right w:val="single" w:sz="4" w:space="0" w:color="auto"/>
            </w:tcBorders>
          </w:tcPr>
          <w:p w14:paraId="4AE6357B" w14:textId="5C1F1B23" w:rsidR="00020E61" w:rsidRPr="00C81D52" w:rsidRDefault="001E1328" w:rsidP="00491818">
            <w:pPr>
              <w:spacing w:line="320" w:lineRule="exact"/>
              <w:rPr>
                <w:rFonts w:ascii="Times New Roman" w:eastAsia="宋体" w:hAnsi="Times New Roman" w:cs="Times New Roman"/>
                <w:szCs w:val="21"/>
              </w:rPr>
            </w:pPr>
            <w:r w:rsidRPr="00C81D52">
              <w:rPr>
                <w:rFonts w:ascii="Times New Roman" w:eastAsia="宋体" w:hAnsi="Times New Roman" w:cs="Times New Roman"/>
                <w:szCs w:val="21"/>
              </w:rPr>
              <w:t>熟练解释</w:t>
            </w:r>
            <w:r w:rsidR="00AD3CA3" w:rsidRPr="00C81D52">
              <w:rPr>
                <w:rFonts w:ascii="Times New Roman" w:eastAsia="宋体" w:hAnsi="Times New Roman" w:cs="Times New Roman"/>
                <w:szCs w:val="21"/>
              </w:rPr>
              <w:t>反倾销</w:t>
            </w:r>
            <w:r w:rsidR="00AD3CA3">
              <w:rPr>
                <w:rFonts w:ascii="Times New Roman" w:eastAsia="宋体" w:hAnsi="Times New Roman" w:cs="Times New Roman" w:hint="eastAsia"/>
                <w:szCs w:val="21"/>
              </w:rPr>
              <w:t>、</w:t>
            </w:r>
            <w:r w:rsidR="00AD3CA3" w:rsidRPr="00C81D52">
              <w:rPr>
                <w:rFonts w:ascii="Times New Roman" w:eastAsia="宋体" w:hAnsi="Times New Roman" w:cs="Times New Roman"/>
                <w:szCs w:val="21"/>
              </w:rPr>
              <w:t>反补贴</w:t>
            </w:r>
            <w:r w:rsidRPr="00C81D52">
              <w:rPr>
                <w:rFonts w:ascii="Times New Roman" w:eastAsia="宋体" w:hAnsi="Times New Roman" w:cs="Times New Roman"/>
                <w:szCs w:val="21"/>
              </w:rPr>
              <w:t>相关概念。对</w:t>
            </w:r>
            <w:r w:rsidR="00AD3CA3" w:rsidRPr="00C81D52">
              <w:rPr>
                <w:rFonts w:ascii="Times New Roman" w:eastAsia="宋体" w:hAnsi="Times New Roman" w:cs="Times New Roman"/>
                <w:szCs w:val="21"/>
              </w:rPr>
              <w:t>反倾销</w:t>
            </w:r>
            <w:r w:rsidR="00AD3CA3">
              <w:rPr>
                <w:rFonts w:ascii="Times New Roman" w:eastAsia="宋体" w:hAnsi="Times New Roman" w:cs="Times New Roman" w:hint="eastAsia"/>
                <w:szCs w:val="21"/>
              </w:rPr>
              <w:t>、</w:t>
            </w:r>
            <w:r w:rsidR="00AD3CA3" w:rsidRPr="00C81D52">
              <w:rPr>
                <w:rFonts w:ascii="Times New Roman" w:eastAsia="宋体" w:hAnsi="Times New Roman" w:cs="Times New Roman"/>
                <w:szCs w:val="21"/>
              </w:rPr>
              <w:t>反补贴</w:t>
            </w:r>
            <w:r w:rsidRPr="00C81D52">
              <w:rPr>
                <w:rFonts w:ascii="Times New Roman" w:eastAsia="宋体" w:hAnsi="Times New Roman" w:cs="Times New Roman"/>
                <w:szCs w:val="21"/>
              </w:rPr>
              <w:t>相关规则的实践与发展有充分了解。能说明</w:t>
            </w:r>
            <w:r w:rsidR="00AD3CA3" w:rsidRPr="00C81D52">
              <w:rPr>
                <w:rFonts w:ascii="Times New Roman" w:eastAsia="宋体" w:hAnsi="Times New Roman" w:cs="Times New Roman"/>
                <w:szCs w:val="21"/>
              </w:rPr>
              <w:t>反倾销</w:t>
            </w:r>
            <w:r w:rsidR="00AD3CA3">
              <w:rPr>
                <w:rFonts w:ascii="Times New Roman" w:eastAsia="宋体" w:hAnsi="Times New Roman" w:cs="Times New Roman" w:hint="eastAsia"/>
                <w:szCs w:val="21"/>
              </w:rPr>
              <w:t>、</w:t>
            </w:r>
            <w:r w:rsidR="00AD3CA3" w:rsidRPr="00C81D52">
              <w:rPr>
                <w:rFonts w:ascii="Times New Roman" w:eastAsia="宋体" w:hAnsi="Times New Roman" w:cs="Times New Roman"/>
                <w:szCs w:val="21"/>
              </w:rPr>
              <w:t>反补贴</w:t>
            </w:r>
            <w:r w:rsidRPr="00C81D52">
              <w:rPr>
                <w:rFonts w:ascii="Times New Roman" w:eastAsia="宋体" w:hAnsi="Times New Roman" w:cs="Times New Roman"/>
                <w:szCs w:val="21"/>
              </w:rPr>
              <w:t>相关规则的应用范例。对动态能科学点评，并提出自己建议。</w:t>
            </w:r>
          </w:p>
        </w:tc>
        <w:tc>
          <w:tcPr>
            <w:tcW w:w="1559" w:type="dxa"/>
            <w:tcBorders>
              <w:top w:val="single" w:sz="4" w:space="0" w:color="auto"/>
              <w:left w:val="single" w:sz="4" w:space="0" w:color="auto"/>
              <w:bottom w:val="single" w:sz="4" w:space="0" w:color="auto"/>
              <w:right w:val="single" w:sz="4" w:space="0" w:color="auto"/>
            </w:tcBorders>
          </w:tcPr>
          <w:p w14:paraId="7C9E9D60" w14:textId="132C86E7" w:rsidR="00020E61" w:rsidRPr="00C81D52" w:rsidRDefault="001E1328" w:rsidP="00491818">
            <w:pPr>
              <w:spacing w:line="320" w:lineRule="exact"/>
              <w:rPr>
                <w:rFonts w:ascii="Times New Roman" w:eastAsia="宋体" w:hAnsi="Times New Roman" w:cs="Times New Roman"/>
                <w:szCs w:val="21"/>
              </w:rPr>
            </w:pPr>
            <w:r w:rsidRPr="00C81D52">
              <w:rPr>
                <w:rFonts w:ascii="Times New Roman" w:eastAsia="宋体" w:hAnsi="Times New Roman" w:cs="Times New Roman"/>
                <w:szCs w:val="21"/>
              </w:rPr>
              <w:t>了解</w:t>
            </w:r>
            <w:r w:rsidR="00AD3CA3" w:rsidRPr="00C81D52">
              <w:rPr>
                <w:rFonts w:ascii="Times New Roman" w:eastAsia="宋体" w:hAnsi="Times New Roman" w:cs="Times New Roman"/>
                <w:szCs w:val="21"/>
              </w:rPr>
              <w:t>反倾销</w:t>
            </w:r>
            <w:r w:rsidR="00AD3CA3">
              <w:rPr>
                <w:rFonts w:ascii="Times New Roman" w:eastAsia="宋体" w:hAnsi="Times New Roman" w:cs="Times New Roman" w:hint="eastAsia"/>
                <w:szCs w:val="21"/>
              </w:rPr>
              <w:t>、</w:t>
            </w:r>
            <w:r w:rsidR="00AD3CA3" w:rsidRPr="00C81D52">
              <w:rPr>
                <w:rFonts w:ascii="Times New Roman" w:eastAsia="宋体" w:hAnsi="Times New Roman" w:cs="Times New Roman"/>
                <w:szCs w:val="21"/>
              </w:rPr>
              <w:t>反补贴</w:t>
            </w:r>
            <w:r w:rsidRPr="00C81D52">
              <w:rPr>
                <w:rFonts w:ascii="Times New Roman" w:eastAsia="宋体" w:hAnsi="Times New Roman" w:cs="Times New Roman"/>
                <w:szCs w:val="21"/>
              </w:rPr>
              <w:t>基本概念。熟悉</w:t>
            </w:r>
            <w:r w:rsidRPr="00C81D52">
              <w:rPr>
                <w:rFonts w:ascii="Times New Roman" w:eastAsia="宋体" w:hAnsi="Times New Roman" w:cs="Times New Roman"/>
                <w:szCs w:val="21"/>
              </w:rPr>
              <w:t>1~2</w:t>
            </w:r>
            <w:r w:rsidRPr="00C81D52">
              <w:rPr>
                <w:rFonts w:ascii="Times New Roman" w:eastAsia="宋体" w:hAnsi="Times New Roman" w:cs="Times New Roman"/>
                <w:szCs w:val="21"/>
              </w:rPr>
              <w:t>个</w:t>
            </w:r>
            <w:r w:rsidR="00F10C44" w:rsidRPr="00C81D52">
              <w:rPr>
                <w:rFonts w:ascii="Times New Roman" w:eastAsia="宋体" w:hAnsi="Times New Roman" w:cs="Times New Roman"/>
                <w:szCs w:val="21"/>
              </w:rPr>
              <w:t>反倾销</w:t>
            </w:r>
            <w:r w:rsidRPr="00C81D52">
              <w:rPr>
                <w:rFonts w:ascii="Times New Roman" w:eastAsia="宋体" w:hAnsi="Times New Roman" w:cs="Times New Roman"/>
                <w:szCs w:val="21"/>
              </w:rPr>
              <w:t>相关案例。能准确解释</w:t>
            </w:r>
            <w:r w:rsidR="00AD3CA3" w:rsidRPr="00C81D52">
              <w:rPr>
                <w:rFonts w:ascii="Times New Roman" w:eastAsia="宋体" w:hAnsi="Times New Roman" w:cs="Times New Roman"/>
                <w:szCs w:val="21"/>
              </w:rPr>
              <w:t>反倾销</w:t>
            </w:r>
            <w:r w:rsidR="00AD3CA3">
              <w:rPr>
                <w:rFonts w:ascii="Times New Roman" w:eastAsia="宋体" w:hAnsi="Times New Roman" w:cs="Times New Roman" w:hint="eastAsia"/>
                <w:szCs w:val="21"/>
              </w:rPr>
              <w:t>、</w:t>
            </w:r>
            <w:r w:rsidR="00AD3CA3" w:rsidRPr="00C81D52">
              <w:rPr>
                <w:rFonts w:ascii="Times New Roman" w:eastAsia="宋体" w:hAnsi="Times New Roman" w:cs="Times New Roman"/>
                <w:szCs w:val="21"/>
              </w:rPr>
              <w:t>反补贴</w:t>
            </w:r>
            <w:r w:rsidRPr="00C81D52">
              <w:rPr>
                <w:rFonts w:ascii="Times New Roman" w:eastAsia="宋体" w:hAnsi="Times New Roman" w:cs="Times New Roman"/>
                <w:szCs w:val="21"/>
              </w:rPr>
              <w:t>相关原理。能对</w:t>
            </w:r>
            <w:r w:rsidR="00F10C44" w:rsidRPr="00C81D52">
              <w:rPr>
                <w:rFonts w:ascii="Times New Roman" w:eastAsia="宋体" w:hAnsi="Times New Roman" w:cs="Times New Roman"/>
                <w:szCs w:val="21"/>
              </w:rPr>
              <w:t>反倾销</w:t>
            </w:r>
            <w:r w:rsidRPr="00C81D52">
              <w:rPr>
                <w:rFonts w:ascii="Times New Roman" w:eastAsia="宋体" w:hAnsi="Times New Roman" w:cs="Times New Roman"/>
                <w:szCs w:val="21"/>
              </w:rPr>
              <w:t>相关动态做出合理点评。</w:t>
            </w:r>
          </w:p>
        </w:tc>
        <w:tc>
          <w:tcPr>
            <w:tcW w:w="1417" w:type="dxa"/>
            <w:tcBorders>
              <w:top w:val="single" w:sz="4" w:space="0" w:color="auto"/>
              <w:left w:val="single" w:sz="4" w:space="0" w:color="auto"/>
              <w:bottom w:val="single" w:sz="4" w:space="0" w:color="auto"/>
              <w:right w:val="single" w:sz="4" w:space="0" w:color="auto"/>
            </w:tcBorders>
          </w:tcPr>
          <w:p w14:paraId="6C086914" w14:textId="6BADCF66" w:rsidR="00020E61" w:rsidRPr="00C81D52" w:rsidRDefault="001E1328" w:rsidP="00491818">
            <w:pPr>
              <w:spacing w:line="320" w:lineRule="exact"/>
              <w:rPr>
                <w:rFonts w:ascii="Times New Roman" w:eastAsia="宋体" w:hAnsi="Times New Roman" w:cs="Times New Roman"/>
                <w:szCs w:val="21"/>
              </w:rPr>
            </w:pPr>
            <w:r w:rsidRPr="00C81D52">
              <w:rPr>
                <w:rFonts w:ascii="Times New Roman" w:eastAsia="宋体" w:hAnsi="Times New Roman" w:cs="Times New Roman"/>
                <w:szCs w:val="21"/>
              </w:rPr>
              <w:t>仅了解</w:t>
            </w:r>
            <w:r w:rsidR="00AD3CA3" w:rsidRPr="00C81D52">
              <w:rPr>
                <w:rFonts w:ascii="Times New Roman" w:eastAsia="宋体" w:hAnsi="Times New Roman" w:cs="Times New Roman"/>
                <w:szCs w:val="21"/>
              </w:rPr>
              <w:t>反倾销</w:t>
            </w:r>
            <w:r w:rsidR="00AD3CA3">
              <w:rPr>
                <w:rFonts w:ascii="Times New Roman" w:eastAsia="宋体" w:hAnsi="Times New Roman" w:cs="Times New Roman" w:hint="eastAsia"/>
                <w:szCs w:val="21"/>
              </w:rPr>
              <w:t>、</w:t>
            </w:r>
            <w:r w:rsidR="00AD3CA3" w:rsidRPr="00C81D52">
              <w:rPr>
                <w:rFonts w:ascii="Times New Roman" w:eastAsia="宋体" w:hAnsi="Times New Roman" w:cs="Times New Roman"/>
                <w:szCs w:val="21"/>
              </w:rPr>
              <w:t>反补贴</w:t>
            </w:r>
            <w:r w:rsidRPr="00C81D52">
              <w:rPr>
                <w:rFonts w:ascii="Times New Roman" w:eastAsia="宋体" w:hAnsi="Times New Roman" w:cs="Times New Roman"/>
                <w:szCs w:val="21"/>
              </w:rPr>
              <w:t>基本概念。听过</w:t>
            </w:r>
            <w:r w:rsidR="00AD3CA3" w:rsidRPr="00C81D52">
              <w:rPr>
                <w:rFonts w:ascii="Times New Roman" w:eastAsia="宋体" w:hAnsi="Times New Roman" w:cs="Times New Roman"/>
                <w:szCs w:val="21"/>
              </w:rPr>
              <w:t>反倾销</w:t>
            </w:r>
            <w:r w:rsidR="00AD3CA3">
              <w:rPr>
                <w:rFonts w:ascii="Times New Roman" w:eastAsia="宋体" w:hAnsi="Times New Roman" w:cs="Times New Roman" w:hint="eastAsia"/>
                <w:szCs w:val="21"/>
              </w:rPr>
              <w:t>、</w:t>
            </w:r>
            <w:r w:rsidR="00AD3CA3" w:rsidRPr="00C81D52">
              <w:rPr>
                <w:rFonts w:ascii="Times New Roman" w:eastAsia="宋体" w:hAnsi="Times New Roman" w:cs="Times New Roman"/>
                <w:szCs w:val="21"/>
              </w:rPr>
              <w:t>反补贴</w:t>
            </w:r>
            <w:r w:rsidRPr="00C81D52">
              <w:rPr>
                <w:rFonts w:ascii="Times New Roman" w:eastAsia="宋体" w:hAnsi="Times New Roman" w:cs="Times New Roman"/>
                <w:szCs w:val="21"/>
              </w:rPr>
              <w:t>相关案例，但不能详细说明原理。基本了解代表性</w:t>
            </w:r>
            <w:r w:rsidR="00F10C44" w:rsidRPr="00C81D52">
              <w:rPr>
                <w:rFonts w:ascii="Times New Roman" w:eastAsia="宋体" w:hAnsi="Times New Roman" w:cs="Times New Roman"/>
                <w:szCs w:val="21"/>
              </w:rPr>
              <w:t>反倾销</w:t>
            </w:r>
            <w:r w:rsidRPr="00C81D52">
              <w:rPr>
                <w:rFonts w:ascii="Times New Roman" w:eastAsia="宋体" w:hAnsi="Times New Roman" w:cs="Times New Roman"/>
                <w:szCs w:val="21"/>
              </w:rPr>
              <w:t>动态。</w:t>
            </w:r>
          </w:p>
        </w:tc>
        <w:tc>
          <w:tcPr>
            <w:tcW w:w="993" w:type="dxa"/>
            <w:tcBorders>
              <w:top w:val="single" w:sz="4" w:space="0" w:color="auto"/>
              <w:left w:val="single" w:sz="4" w:space="0" w:color="auto"/>
              <w:bottom w:val="single" w:sz="4" w:space="0" w:color="auto"/>
              <w:right w:val="single" w:sz="4" w:space="0" w:color="auto"/>
            </w:tcBorders>
          </w:tcPr>
          <w:p w14:paraId="19B41230" w14:textId="744FEF60" w:rsidR="00020E61" w:rsidRPr="00C81D52" w:rsidRDefault="001E1328" w:rsidP="00491818">
            <w:pPr>
              <w:spacing w:line="320" w:lineRule="exact"/>
              <w:rPr>
                <w:rFonts w:ascii="Times New Roman" w:eastAsia="宋体" w:hAnsi="Times New Roman" w:cs="Times New Roman"/>
                <w:szCs w:val="21"/>
              </w:rPr>
            </w:pPr>
            <w:r w:rsidRPr="00C81D52">
              <w:rPr>
                <w:rFonts w:ascii="Times New Roman" w:eastAsia="宋体" w:hAnsi="Times New Roman" w:cs="Times New Roman"/>
                <w:szCs w:val="21"/>
              </w:rPr>
              <w:t>不熟悉</w:t>
            </w:r>
            <w:r w:rsidR="00AD3CA3" w:rsidRPr="00C81D52">
              <w:rPr>
                <w:rFonts w:ascii="Times New Roman" w:eastAsia="宋体" w:hAnsi="Times New Roman" w:cs="Times New Roman"/>
                <w:szCs w:val="21"/>
              </w:rPr>
              <w:t>反倾销</w:t>
            </w:r>
            <w:r w:rsidR="00AD3CA3">
              <w:rPr>
                <w:rFonts w:ascii="Times New Roman" w:eastAsia="宋体" w:hAnsi="Times New Roman" w:cs="Times New Roman" w:hint="eastAsia"/>
                <w:szCs w:val="21"/>
              </w:rPr>
              <w:t>、</w:t>
            </w:r>
            <w:r w:rsidR="00AD3CA3" w:rsidRPr="00C81D52">
              <w:rPr>
                <w:rFonts w:ascii="Times New Roman" w:eastAsia="宋体" w:hAnsi="Times New Roman" w:cs="Times New Roman"/>
                <w:szCs w:val="21"/>
              </w:rPr>
              <w:t>反补贴</w:t>
            </w:r>
            <w:r w:rsidRPr="00C81D52">
              <w:rPr>
                <w:rFonts w:ascii="Times New Roman" w:eastAsia="宋体" w:hAnsi="Times New Roman" w:cs="Times New Roman"/>
                <w:szCs w:val="21"/>
              </w:rPr>
              <w:t>基本概念；不掌握相关案例；不了解相关动态。</w:t>
            </w:r>
          </w:p>
        </w:tc>
      </w:tr>
      <w:tr w:rsidR="00491818" w:rsidRPr="00C81D52" w14:paraId="32653070" w14:textId="77777777" w:rsidTr="00371D8A">
        <w:trPr>
          <w:trHeight w:val="414"/>
          <w:jc w:val="center"/>
        </w:trPr>
        <w:tc>
          <w:tcPr>
            <w:tcW w:w="709" w:type="dxa"/>
            <w:tcBorders>
              <w:top w:val="single" w:sz="4" w:space="0" w:color="auto"/>
              <w:left w:val="single" w:sz="4" w:space="0" w:color="auto"/>
              <w:bottom w:val="single" w:sz="4" w:space="0" w:color="auto"/>
              <w:right w:val="single" w:sz="4" w:space="0" w:color="auto"/>
            </w:tcBorders>
            <w:vAlign w:val="center"/>
          </w:tcPr>
          <w:p w14:paraId="5BBC6F19" w14:textId="29CB2788" w:rsidR="00491818" w:rsidRPr="00C81D52" w:rsidRDefault="00491818" w:rsidP="00F10C44">
            <w:pPr>
              <w:spacing w:beforeLines="50" w:before="156" w:afterLines="50" w:after="156"/>
              <w:jc w:val="center"/>
              <w:rPr>
                <w:rFonts w:ascii="Times New Roman" w:eastAsia="宋体" w:hAnsi="Times New Roman" w:cs="Times New Roman"/>
                <w:b/>
                <w:bCs/>
                <w:kern w:val="0"/>
                <w:szCs w:val="21"/>
              </w:rPr>
            </w:pPr>
            <w:r w:rsidRPr="00C81D52">
              <w:rPr>
                <w:rFonts w:ascii="Times New Roman" w:eastAsia="宋体" w:hAnsi="Times New Roman" w:cs="Times New Roman"/>
                <w:b/>
                <w:bCs/>
                <w:kern w:val="0"/>
                <w:szCs w:val="21"/>
              </w:rPr>
              <w:t>课程目标</w:t>
            </w:r>
            <w:r w:rsidRPr="00C81D52">
              <w:rPr>
                <w:rFonts w:ascii="Times New Roman" w:eastAsia="宋体" w:hAnsi="Times New Roman" w:cs="Times New Roman"/>
                <w:b/>
                <w:bCs/>
                <w:kern w:val="0"/>
                <w:szCs w:val="21"/>
              </w:rPr>
              <w:t>3</w:t>
            </w:r>
            <w:r w:rsidR="00AD3CA3">
              <w:rPr>
                <w:rFonts w:ascii="Times New Roman" w:eastAsia="宋体" w:hAnsi="Times New Roman" w:cs="Times New Roman" w:hint="eastAsia"/>
                <w:b/>
                <w:bCs/>
                <w:kern w:val="0"/>
                <w:szCs w:val="21"/>
              </w:rPr>
              <w:t>~</w:t>
            </w:r>
            <w:r w:rsidR="00AD3CA3">
              <w:rPr>
                <w:rFonts w:ascii="Times New Roman" w:eastAsia="宋体" w:hAnsi="Times New Roman" w:cs="Times New Roman"/>
                <w:b/>
                <w:bCs/>
                <w:kern w:val="0"/>
                <w:szCs w:val="21"/>
              </w:rPr>
              <w:t>4</w:t>
            </w:r>
          </w:p>
        </w:tc>
        <w:tc>
          <w:tcPr>
            <w:tcW w:w="2410" w:type="dxa"/>
            <w:tcBorders>
              <w:top w:val="single" w:sz="4" w:space="0" w:color="auto"/>
              <w:left w:val="single" w:sz="4" w:space="0" w:color="auto"/>
              <w:bottom w:val="single" w:sz="4" w:space="0" w:color="auto"/>
              <w:right w:val="single" w:sz="4" w:space="0" w:color="auto"/>
            </w:tcBorders>
          </w:tcPr>
          <w:p w14:paraId="66FF0B50" w14:textId="505C6E82" w:rsidR="00491818" w:rsidRPr="00C81D52" w:rsidRDefault="00491818" w:rsidP="00491818">
            <w:pPr>
              <w:spacing w:line="320" w:lineRule="exact"/>
              <w:rPr>
                <w:rFonts w:ascii="Times New Roman" w:eastAsia="宋体" w:hAnsi="Times New Roman" w:cs="Times New Roman"/>
                <w:szCs w:val="21"/>
              </w:rPr>
            </w:pPr>
            <w:r w:rsidRPr="00C81D52">
              <w:rPr>
                <w:rFonts w:ascii="Times New Roman" w:eastAsia="宋体" w:hAnsi="Times New Roman" w:cs="Times New Roman"/>
                <w:szCs w:val="21"/>
              </w:rPr>
              <w:t>掌握</w:t>
            </w:r>
            <w:r w:rsidR="009C7A39" w:rsidRPr="00C81D52">
              <w:rPr>
                <w:rFonts w:ascii="Times New Roman" w:eastAsia="宋体" w:hAnsi="Times New Roman" w:cs="Times New Roman"/>
                <w:szCs w:val="21"/>
              </w:rPr>
              <w:t>TBT</w:t>
            </w:r>
            <w:r w:rsidR="00AD3CA3">
              <w:rPr>
                <w:rFonts w:ascii="Times New Roman" w:eastAsia="宋体" w:hAnsi="Times New Roman" w:cs="Times New Roman" w:hint="eastAsia"/>
                <w:szCs w:val="21"/>
              </w:rPr>
              <w:t>和</w:t>
            </w:r>
            <w:r w:rsidR="00AD3CA3" w:rsidRPr="00C81D52">
              <w:rPr>
                <w:rFonts w:ascii="Times New Roman" w:eastAsia="宋体" w:hAnsi="Times New Roman" w:cs="Times New Roman"/>
                <w:szCs w:val="21"/>
              </w:rPr>
              <w:t>服务贸易规则</w:t>
            </w:r>
            <w:r w:rsidRPr="00C81D52">
              <w:rPr>
                <w:rFonts w:ascii="Times New Roman" w:eastAsia="宋体" w:hAnsi="Times New Roman" w:cs="Times New Roman"/>
                <w:szCs w:val="21"/>
              </w:rPr>
              <w:t>相关概念的内涵和文献研究情况。对</w:t>
            </w:r>
            <w:r w:rsidR="009C7A39" w:rsidRPr="00C81D52">
              <w:rPr>
                <w:rFonts w:ascii="Times New Roman" w:eastAsia="宋体" w:hAnsi="Times New Roman" w:cs="Times New Roman"/>
                <w:szCs w:val="21"/>
              </w:rPr>
              <w:t>TBT</w:t>
            </w:r>
            <w:r w:rsidRPr="00C81D52">
              <w:rPr>
                <w:rFonts w:ascii="Times New Roman" w:eastAsia="宋体" w:hAnsi="Times New Roman" w:cs="Times New Roman"/>
                <w:szCs w:val="21"/>
              </w:rPr>
              <w:t>相关规则的国际协定内容能做出对比性分析与评述。了解</w:t>
            </w:r>
            <w:r w:rsidR="009C7A39" w:rsidRPr="00C81D52">
              <w:rPr>
                <w:rFonts w:ascii="Times New Roman" w:eastAsia="宋体" w:hAnsi="Times New Roman" w:cs="Times New Roman"/>
                <w:szCs w:val="21"/>
              </w:rPr>
              <w:t>TBT</w:t>
            </w:r>
            <w:r w:rsidR="00AD3CA3">
              <w:rPr>
                <w:rFonts w:ascii="Times New Roman" w:eastAsia="宋体" w:hAnsi="Times New Roman" w:cs="Times New Roman" w:hint="eastAsia"/>
                <w:szCs w:val="21"/>
              </w:rPr>
              <w:t>和</w:t>
            </w:r>
            <w:r w:rsidR="00AD3CA3" w:rsidRPr="00C81D52">
              <w:rPr>
                <w:rFonts w:ascii="Times New Roman" w:eastAsia="宋体" w:hAnsi="Times New Roman" w:cs="Times New Roman"/>
                <w:szCs w:val="21"/>
              </w:rPr>
              <w:t>服务贸易规则</w:t>
            </w:r>
            <w:r w:rsidRPr="00C81D52">
              <w:rPr>
                <w:rFonts w:ascii="Times New Roman" w:eastAsia="宋体" w:hAnsi="Times New Roman" w:cs="Times New Roman"/>
                <w:szCs w:val="21"/>
              </w:rPr>
              <w:t>对中国的适用性，中国针对</w:t>
            </w:r>
            <w:r w:rsidR="009C7A39" w:rsidRPr="00C81D52">
              <w:rPr>
                <w:rFonts w:ascii="Times New Roman" w:eastAsia="宋体" w:hAnsi="Times New Roman" w:cs="Times New Roman"/>
                <w:szCs w:val="21"/>
              </w:rPr>
              <w:t>TBT</w:t>
            </w:r>
            <w:r w:rsidRPr="00C81D52">
              <w:rPr>
                <w:rFonts w:ascii="Times New Roman" w:eastAsia="宋体" w:hAnsi="Times New Roman" w:cs="Times New Roman"/>
                <w:szCs w:val="21"/>
              </w:rPr>
              <w:t>规则做出的国内立法和实践。对中国企业遵循</w:t>
            </w:r>
            <w:r w:rsidR="009C7A39" w:rsidRPr="00C81D52">
              <w:rPr>
                <w:rFonts w:ascii="Times New Roman" w:eastAsia="宋体" w:hAnsi="Times New Roman" w:cs="Times New Roman"/>
                <w:szCs w:val="21"/>
              </w:rPr>
              <w:t>TBT</w:t>
            </w:r>
            <w:r w:rsidR="00AD3CA3">
              <w:rPr>
                <w:rFonts w:ascii="Times New Roman" w:eastAsia="宋体" w:hAnsi="Times New Roman" w:cs="Times New Roman" w:hint="eastAsia"/>
                <w:szCs w:val="21"/>
              </w:rPr>
              <w:t>和</w:t>
            </w:r>
            <w:r w:rsidR="00AD3CA3" w:rsidRPr="00C81D52">
              <w:rPr>
                <w:rFonts w:ascii="Times New Roman" w:eastAsia="宋体" w:hAnsi="Times New Roman" w:cs="Times New Roman"/>
                <w:szCs w:val="21"/>
              </w:rPr>
              <w:t>服务贸易规则</w:t>
            </w:r>
            <w:r w:rsidRPr="00C81D52">
              <w:rPr>
                <w:rFonts w:ascii="Times New Roman" w:eastAsia="宋体" w:hAnsi="Times New Roman" w:cs="Times New Roman"/>
                <w:szCs w:val="21"/>
              </w:rPr>
              <w:t>能提供具体建议。</w:t>
            </w:r>
          </w:p>
        </w:tc>
        <w:tc>
          <w:tcPr>
            <w:tcW w:w="1838" w:type="dxa"/>
            <w:tcBorders>
              <w:top w:val="single" w:sz="4" w:space="0" w:color="auto"/>
              <w:left w:val="single" w:sz="4" w:space="0" w:color="auto"/>
              <w:bottom w:val="single" w:sz="4" w:space="0" w:color="auto"/>
              <w:right w:val="single" w:sz="4" w:space="0" w:color="auto"/>
            </w:tcBorders>
          </w:tcPr>
          <w:p w14:paraId="6161F838" w14:textId="40F677CA" w:rsidR="00491818" w:rsidRPr="00C81D52" w:rsidRDefault="00491818" w:rsidP="00491818">
            <w:pPr>
              <w:spacing w:line="320" w:lineRule="exact"/>
              <w:rPr>
                <w:rFonts w:ascii="Times New Roman" w:eastAsia="宋体" w:hAnsi="Times New Roman" w:cs="Times New Roman"/>
                <w:szCs w:val="21"/>
              </w:rPr>
            </w:pPr>
            <w:r w:rsidRPr="00C81D52">
              <w:rPr>
                <w:rFonts w:ascii="Times New Roman" w:eastAsia="宋体" w:hAnsi="Times New Roman" w:cs="Times New Roman"/>
                <w:szCs w:val="21"/>
              </w:rPr>
              <w:t>熟练解释</w:t>
            </w:r>
            <w:r w:rsidR="009C7A39" w:rsidRPr="00C81D52">
              <w:rPr>
                <w:rFonts w:ascii="Times New Roman" w:eastAsia="宋体" w:hAnsi="Times New Roman" w:cs="Times New Roman"/>
                <w:szCs w:val="21"/>
              </w:rPr>
              <w:t>TBT</w:t>
            </w:r>
            <w:r w:rsidR="00AD3CA3">
              <w:rPr>
                <w:rFonts w:ascii="Times New Roman" w:eastAsia="宋体" w:hAnsi="Times New Roman" w:cs="Times New Roman" w:hint="eastAsia"/>
                <w:szCs w:val="21"/>
              </w:rPr>
              <w:t>和</w:t>
            </w:r>
            <w:r w:rsidR="00AD3CA3" w:rsidRPr="00C81D52">
              <w:rPr>
                <w:rFonts w:ascii="Times New Roman" w:eastAsia="宋体" w:hAnsi="Times New Roman" w:cs="Times New Roman"/>
                <w:szCs w:val="21"/>
              </w:rPr>
              <w:t>服务贸易规则</w:t>
            </w:r>
            <w:r w:rsidRPr="00C81D52">
              <w:rPr>
                <w:rFonts w:ascii="Times New Roman" w:eastAsia="宋体" w:hAnsi="Times New Roman" w:cs="Times New Roman"/>
                <w:szCs w:val="21"/>
              </w:rPr>
              <w:t>相关概念。对</w:t>
            </w:r>
            <w:r w:rsidR="009C7A39" w:rsidRPr="00C81D52">
              <w:rPr>
                <w:rFonts w:ascii="Times New Roman" w:eastAsia="宋体" w:hAnsi="Times New Roman" w:cs="Times New Roman"/>
                <w:szCs w:val="21"/>
              </w:rPr>
              <w:t>TBT</w:t>
            </w:r>
            <w:r w:rsidR="00AD3CA3">
              <w:rPr>
                <w:rFonts w:ascii="Times New Roman" w:eastAsia="宋体" w:hAnsi="Times New Roman" w:cs="Times New Roman" w:hint="eastAsia"/>
                <w:szCs w:val="21"/>
              </w:rPr>
              <w:t>和</w:t>
            </w:r>
            <w:r w:rsidR="00AD3CA3" w:rsidRPr="00C81D52">
              <w:rPr>
                <w:rFonts w:ascii="Times New Roman" w:eastAsia="宋体" w:hAnsi="Times New Roman" w:cs="Times New Roman"/>
                <w:szCs w:val="21"/>
              </w:rPr>
              <w:t>服务贸易规则</w:t>
            </w:r>
            <w:r w:rsidRPr="00C81D52">
              <w:rPr>
                <w:rFonts w:ascii="Times New Roman" w:eastAsia="宋体" w:hAnsi="Times New Roman" w:cs="Times New Roman"/>
                <w:szCs w:val="21"/>
              </w:rPr>
              <w:t>的实践与发展有充分了解。能说明</w:t>
            </w:r>
            <w:r w:rsidR="009C7A39" w:rsidRPr="00C81D52">
              <w:rPr>
                <w:rFonts w:ascii="Times New Roman" w:eastAsia="宋体" w:hAnsi="Times New Roman" w:cs="Times New Roman"/>
                <w:szCs w:val="21"/>
              </w:rPr>
              <w:t>TBT</w:t>
            </w:r>
            <w:r w:rsidR="00AD3CA3">
              <w:rPr>
                <w:rFonts w:ascii="Times New Roman" w:eastAsia="宋体" w:hAnsi="Times New Roman" w:cs="Times New Roman" w:hint="eastAsia"/>
                <w:szCs w:val="21"/>
              </w:rPr>
              <w:t>和</w:t>
            </w:r>
            <w:r w:rsidR="00AD3CA3" w:rsidRPr="00C81D52">
              <w:rPr>
                <w:rFonts w:ascii="Times New Roman" w:eastAsia="宋体" w:hAnsi="Times New Roman" w:cs="Times New Roman"/>
                <w:szCs w:val="21"/>
              </w:rPr>
              <w:t>服务贸易规则</w:t>
            </w:r>
            <w:r w:rsidRPr="00C81D52">
              <w:rPr>
                <w:rFonts w:ascii="Times New Roman" w:eastAsia="宋体" w:hAnsi="Times New Roman" w:cs="Times New Roman"/>
                <w:szCs w:val="21"/>
              </w:rPr>
              <w:t>的应用范例。对动态能科学点评，并提出自己建议。</w:t>
            </w:r>
          </w:p>
        </w:tc>
        <w:tc>
          <w:tcPr>
            <w:tcW w:w="1559" w:type="dxa"/>
            <w:tcBorders>
              <w:top w:val="single" w:sz="4" w:space="0" w:color="auto"/>
              <w:left w:val="single" w:sz="4" w:space="0" w:color="auto"/>
              <w:bottom w:val="single" w:sz="4" w:space="0" w:color="auto"/>
              <w:right w:val="single" w:sz="4" w:space="0" w:color="auto"/>
            </w:tcBorders>
          </w:tcPr>
          <w:p w14:paraId="067C555D" w14:textId="1FE917B1" w:rsidR="00491818" w:rsidRPr="00C81D52" w:rsidRDefault="00491818" w:rsidP="00491818">
            <w:pPr>
              <w:spacing w:line="320" w:lineRule="exact"/>
              <w:rPr>
                <w:rFonts w:ascii="Times New Roman" w:eastAsia="宋体" w:hAnsi="Times New Roman" w:cs="Times New Roman"/>
                <w:szCs w:val="21"/>
              </w:rPr>
            </w:pPr>
            <w:r w:rsidRPr="00C81D52">
              <w:rPr>
                <w:rFonts w:ascii="Times New Roman" w:eastAsia="宋体" w:hAnsi="Times New Roman" w:cs="Times New Roman"/>
                <w:szCs w:val="21"/>
              </w:rPr>
              <w:t>了解</w:t>
            </w:r>
            <w:r w:rsidR="009C7A39" w:rsidRPr="00C81D52">
              <w:rPr>
                <w:rFonts w:ascii="Times New Roman" w:eastAsia="宋体" w:hAnsi="Times New Roman" w:cs="Times New Roman"/>
                <w:szCs w:val="21"/>
              </w:rPr>
              <w:t>TBT</w:t>
            </w:r>
            <w:r w:rsidR="00AD3CA3">
              <w:rPr>
                <w:rFonts w:ascii="Times New Roman" w:eastAsia="宋体" w:hAnsi="Times New Roman" w:cs="Times New Roman" w:hint="eastAsia"/>
                <w:szCs w:val="21"/>
              </w:rPr>
              <w:t>和</w:t>
            </w:r>
            <w:r w:rsidR="00AD3CA3" w:rsidRPr="00C81D52">
              <w:rPr>
                <w:rFonts w:ascii="Times New Roman" w:eastAsia="宋体" w:hAnsi="Times New Roman" w:cs="Times New Roman"/>
                <w:szCs w:val="21"/>
              </w:rPr>
              <w:t>服务贸易规则</w:t>
            </w:r>
            <w:r w:rsidRPr="00C81D52">
              <w:rPr>
                <w:rFonts w:ascii="Times New Roman" w:eastAsia="宋体" w:hAnsi="Times New Roman" w:cs="Times New Roman"/>
                <w:szCs w:val="21"/>
              </w:rPr>
              <w:t>基本概念。熟悉</w:t>
            </w:r>
            <w:r w:rsidRPr="00C81D52">
              <w:rPr>
                <w:rFonts w:ascii="Times New Roman" w:eastAsia="宋体" w:hAnsi="Times New Roman" w:cs="Times New Roman"/>
                <w:szCs w:val="21"/>
              </w:rPr>
              <w:t>1~2</w:t>
            </w:r>
            <w:r w:rsidRPr="00C81D52">
              <w:rPr>
                <w:rFonts w:ascii="Times New Roman" w:eastAsia="宋体" w:hAnsi="Times New Roman" w:cs="Times New Roman"/>
                <w:szCs w:val="21"/>
              </w:rPr>
              <w:t>个相关案例。能准确解释</w:t>
            </w:r>
            <w:r w:rsidR="009C7A39" w:rsidRPr="00C81D52">
              <w:rPr>
                <w:rFonts w:ascii="Times New Roman" w:eastAsia="宋体" w:hAnsi="Times New Roman" w:cs="Times New Roman"/>
                <w:szCs w:val="21"/>
              </w:rPr>
              <w:t>TBT</w:t>
            </w:r>
            <w:r w:rsidR="00AD3CA3">
              <w:rPr>
                <w:rFonts w:ascii="Times New Roman" w:eastAsia="宋体" w:hAnsi="Times New Roman" w:cs="Times New Roman" w:hint="eastAsia"/>
                <w:szCs w:val="21"/>
              </w:rPr>
              <w:t>和</w:t>
            </w:r>
            <w:r w:rsidR="00AD3CA3" w:rsidRPr="00C81D52">
              <w:rPr>
                <w:rFonts w:ascii="Times New Roman" w:eastAsia="宋体" w:hAnsi="Times New Roman" w:cs="Times New Roman"/>
                <w:szCs w:val="21"/>
              </w:rPr>
              <w:t>服务贸易规则</w:t>
            </w:r>
            <w:r w:rsidRPr="00C81D52">
              <w:rPr>
                <w:rFonts w:ascii="Times New Roman" w:eastAsia="宋体" w:hAnsi="Times New Roman" w:cs="Times New Roman"/>
                <w:szCs w:val="21"/>
              </w:rPr>
              <w:t>相关原理。能对</w:t>
            </w:r>
            <w:r w:rsidR="009C7A39" w:rsidRPr="00C81D52">
              <w:rPr>
                <w:rFonts w:ascii="Times New Roman" w:eastAsia="宋体" w:hAnsi="Times New Roman" w:cs="Times New Roman"/>
                <w:szCs w:val="21"/>
              </w:rPr>
              <w:t>TBT</w:t>
            </w:r>
            <w:r w:rsidRPr="00C81D52">
              <w:rPr>
                <w:rFonts w:ascii="Times New Roman" w:eastAsia="宋体" w:hAnsi="Times New Roman" w:cs="Times New Roman"/>
                <w:szCs w:val="21"/>
              </w:rPr>
              <w:t>相关动态做出合理点评。</w:t>
            </w:r>
          </w:p>
        </w:tc>
        <w:tc>
          <w:tcPr>
            <w:tcW w:w="1417" w:type="dxa"/>
            <w:tcBorders>
              <w:top w:val="single" w:sz="4" w:space="0" w:color="auto"/>
              <w:left w:val="single" w:sz="4" w:space="0" w:color="auto"/>
              <w:bottom w:val="single" w:sz="4" w:space="0" w:color="auto"/>
              <w:right w:val="single" w:sz="4" w:space="0" w:color="auto"/>
            </w:tcBorders>
          </w:tcPr>
          <w:p w14:paraId="6AE37C2B" w14:textId="2C0C53AB" w:rsidR="00491818" w:rsidRPr="00C81D52" w:rsidRDefault="00491818" w:rsidP="00491818">
            <w:pPr>
              <w:spacing w:line="320" w:lineRule="exact"/>
              <w:rPr>
                <w:rFonts w:ascii="Times New Roman" w:eastAsia="宋体" w:hAnsi="Times New Roman" w:cs="Times New Roman"/>
                <w:szCs w:val="21"/>
              </w:rPr>
            </w:pPr>
            <w:r w:rsidRPr="00C81D52">
              <w:rPr>
                <w:rFonts w:ascii="Times New Roman" w:eastAsia="宋体" w:hAnsi="Times New Roman" w:cs="Times New Roman"/>
                <w:szCs w:val="21"/>
              </w:rPr>
              <w:t>仅了解</w:t>
            </w:r>
            <w:r w:rsidR="009C7A39" w:rsidRPr="00C81D52">
              <w:rPr>
                <w:rFonts w:ascii="Times New Roman" w:eastAsia="宋体" w:hAnsi="Times New Roman" w:cs="Times New Roman"/>
                <w:szCs w:val="21"/>
              </w:rPr>
              <w:t>TBT</w:t>
            </w:r>
            <w:r w:rsidR="00AD3CA3">
              <w:rPr>
                <w:rFonts w:ascii="Times New Roman" w:eastAsia="宋体" w:hAnsi="Times New Roman" w:cs="Times New Roman" w:hint="eastAsia"/>
                <w:szCs w:val="21"/>
              </w:rPr>
              <w:t>和</w:t>
            </w:r>
            <w:r w:rsidR="00AD3CA3" w:rsidRPr="00C81D52">
              <w:rPr>
                <w:rFonts w:ascii="Times New Roman" w:eastAsia="宋体" w:hAnsi="Times New Roman" w:cs="Times New Roman"/>
                <w:szCs w:val="21"/>
              </w:rPr>
              <w:t>服务贸易规则</w:t>
            </w:r>
            <w:r w:rsidRPr="00C81D52">
              <w:rPr>
                <w:rFonts w:ascii="Times New Roman" w:eastAsia="宋体" w:hAnsi="Times New Roman" w:cs="Times New Roman"/>
                <w:szCs w:val="21"/>
              </w:rPr>
              <w:t>基本概念。听过相关案例，但不能详细说明</w:t>
            </w:r>
            <w:r w:rsidR="009C7A39" w:rsidRPr="00C81D52">
              <w:rPr>
                <w:rFonts w:ascii="Times New Roman" w:eastAsia="宋体" w:hAnsi="Times New Roman" w:cs="Times New Roman"/>
                <w:szCs w:val="21"/>
              </w:rPr>
              <w:t>TBT</w:t>
            </w:r>
            <w:r w:rsidR="00AD3CA3">
              <w:rPr>
                <w:rFonts w:ascii="Times New Roman" w:eastAsia="宋体" w:hAnsi="Times New Roman" w:cs="Times New Roman" w:hint="eastAsia"/>
                <w:szCs w:val="21"/>
              </w:rPr>
              <w:t>和</w:t>
            </w:r>
            <w:r w:rsidR="00AD3CA3" w:rsidRPr="00C81D52">
              <w:rPr>
                <w:rFonts w:ascii="Times New Roman" w:eastAsia="宋体" w:hAnsi="Times New Roman" w:cs="Times New Roman"/>
                <w:szCs w:val="21"/>
              </w:rPr>
              <w:t>服务贸易规则</w:t>
            </w:r>
            <w:r w:rsidRPr="00C81D52">
              <w:rPr>
                <w:rFonts w:ascii="Times New Roman" w:eastAsia="宋体" w:hAnsi="Times New Roman" w:cs="Times New Roman"/>
                <w:szCs w:val="21"/>
              </w:rPr>
              <w:t>原理。基本了解</w:t>
            </w:r>
            <w:r w:rsidR="009C7A39" w:rsidRPr="00C81D52">
              <w:rPr>
                <w:rFonts w:ascii="Times New Roman" w:eastAsia="宋体" w:hAnsi="Times New Roman" w:cs="Times New Roman"/>
                <w:szCs w:val="21"/>
              </w:rPr>
              <w:t>TBT</w:t>
            </w:r>
            <w:r w:rsidR="00AD3CA3">
              <w:rPr>
                <w:rFonts w:ascii="Times New Roman" w:eastAsia="宋体" w:hAnsi="Times New Roman" w:cs="Times New Roman" w:hint="eastAsia"/>
                <w:szCs w:val="21"/>
              </w:rPr>
              <w:t>和</w:t>
            </w:r>
            <w:r w:rsidR="00AD3CA3" w:rsidRPr="00C81D52">
              <w:rPr>
                <w:rFonts w:ascii="Times New Roman" w:eastAsia="宋体" w:hAnsi="Times New Roman" w:cs="Times New Roman"/>
                <w:szCs w:val="21"/>
              </w:rPr>
              <w:t>服务贸易规则</w:t>
            </w:r>
            <w:r w:rsidRPr="00C81D52">
              <w:rPr>
                <w:rFonts w:ascii="Times New Roman" w:eastAsia="宋体" w:hAnsi="Times New Roman" w:cs="Times New Roman"/>
                <w:szCs w:val="21"/>
              </w:rPr>
              <w:t>代表性动态。</w:t>
            </w:r>
          </w:p>
        </w:tc>
        <w:tc>
          <w:tcPr>
            <w:tcW w:w="993" w:type="dxa"/>
            <w:tcBorders>
              <w:top w:val="single" w:sz="4" w:space="0" w:color="auto"/>
              <w:left w:val="single" w:sz="4" w:space="0" w:color="auto"/>
              <w:bottom w:val="single" w:sz="4" w:space="0" w:color="auto"/>
              <w:right w:val="single" w:sz="4" w:space="0" w:color="auto"/>
            </w:tcBorders>
          </w:tcPr>
          <w:p w14:paraId="341F5DFB" w14:textId="329C88B2" w:rsidR="00491818" w:rsidRPr="00C81D52" w:rsidRDefault="00491818" w:rsidP="00491818">
            <w:pPr>
              <w:spacing w:line="320" w:lineRule="exact"/>
              <w:rPr>
                <w:rFonts w:ascii="Times New Roman" w:eastAsia="宋体" w:hAnsi="Times New Roman" w:cs="Times New Roman"/>
                <w:szCs w:val="21"/>
              </w:rPr>
            </w:pPr>
            <w:r w:rsidRPr="00C81D52">
              <w:rPr>
                <w:rFonts w:ascii="Times New Roman" w:eastAsia="宋体" w:hAnsi="Times New Roman" w:cs="Times New Roman"/>
                <w:szCs w:val="21"/>
              </w:rPr>
              <w:t>不熟悉</w:t>
            </w:r>
            <w:r w:rsidR="009C7A39" w:rsidRPr="00C81D52">
              <w:rPr>
                <w:rFonts w:ascii="Times New Roman" w:eastAsia="宋体" w:hAnsi="Times New Roman" w:cs="Times New Roman"/>
                <w:szCs w:val="21"/>
              </w:rPr>
              <w:t>TBT</w:t>
            </w:r>
            <w:r w:rsidR="00AD3CA3">
              <w:rPr>
                <w:rFonts w:ascii="Times New Roman" w:eastAsia="宋体" w:hAnsi="Times New Roman" w:cs="Times New Roman" w:hint="eastAsia"/>
                <w:szCs w:val="21"/>
              </w:rPr>
              <w:t>和</w:t>
            </w:r>
            <w:r w:rsidR="00AD3CA3" w:rsidRPr="00C81D52">
              <w:rPr>
                <w:rFonts w:ascii="Times New Roman" w:eastAsia="宋体" w:hAnsi="Times New Roman" w:cs="Times New Roman"/>
                <w:szCs w:val="21"/>
              </w:rPr>
              <w:t>服务贸易规则</w:t>
            </w:r>
            <w:r w:rsidRPr="00C81D52">
              <w:rPr>
                <w:rFonts w:ascii="Times New Roman" w:eastAsia="宋体" w:hAnsi="Times New Roman" w:cs="Times New Roman"/>
                <w:szCs w:val="21"/>
              </w:rPr>
              <w:t>基本概念；不掌握相关案例；不了解相关动态。</w:t>
            </w:r>
          </w:p>
        </w:tc>
      </w:tr>
      <w:tr w:rsidR="00491818" w:rsidRPr="00C81D52" w14:paraId="2AA8B592" w14:textId="77777777" w:rsidTr="00371D8A">
        <w:trPr>
          <w:trHeight w:val="414"/>
          <w:jc w:val="center"/>
        </w:trPr>
        <w:tc>
          <w:tcPr>
            <w:tcW w:w="709" w:type="dxa"/>
            <w:tcBorders>
              <w:top w:val="single" w:sz="4" w:space="0" w:color="auto"/>
              <w:left w:val="single" w:sz="4" w:space="0" w:color="auto"/>
              <w:bottom w:val="single" w:sz="4" w:space="0" w:color="auto"/>
              <w:right w:val="single" w:sz="4" w:space="0" w:color="auto"/>
            </w:tcBorders>
            <w:vAlign w:val="center"/>
          </w:tcPr>
          <w:p w14:paraId="2363F662" w14:textId="1CC09FAC" w:rsidR="00491818" w:rsidRPr="00C81D52" w:rsidRDefault="003E3F6D" w:rsidP="00491818">
            <w:pPr>
              <w:spacing w:beforeLines="50" w:before="156" w:afterLines="50" w:after="156"/>
              <w:jc w:val="center"/>
              <w:rPr>
                <w:rFonts w:ascii="Times New Roman" w:eastAsia="宋体" w:hAnsi="Times New Roman" w:cs="Times New Roman"/>
                <w:b/>
                <w:bCs/>
                <w:kern w:val="0"/>
                <w:szCs w:val="21"/>
              </w:rPr>
            </w:pPr>
            <w:r w:rsidRPr="00C81D52">
              <w:rPr>
                <w:rFonts w:ascii="Times New Roman" w:eastAsia="宋体" w:hAnsi="Times New Roman" w:cs="Times New Roman"/>
                <w:b/>
                <w:bCs/>
                <w:kern w:val="0"/>
                <w:szCs w:val="21"/>
              </w:rPr>
              <w:t>课程</w:t>
            </w:r>
            <w:r w:rsidR="00491818" w:rsidRPr="00C81D52">
              <w:rPr>
                <w:rFonts w:ascii="Times New Roman" w:eastAsia="宋体" w:hAnsi="Times New Roman" w:cs="Times New Roman"/>
                <w:b/>
                <w:bCs/>
                <w:kern w:val="0"/>
                <w:szCs w:val="21"/>
              </w:rPr>
              <w:t>目标</w:t>
            </w:r>
            <w:r w:rsidR="00491818" w:rsidRPr="00C81D52">
              <w:rPr>
                <w:rFonts w:ascii="Times New Roman" w:eastAsia="宋体" w:hAnsi="Times New Roman" w:cs="Times New Roman"/>
                <w:b/>
                <w:bCs/>
                <w:kern w:val="0"/>
                <w:szCs w:val="21"/>
              </w:rPr>
              <w:lastRenderedPageBreak/>
              <w:t>5</w:t>
            </w:r>
            <w:r w:rsidR="00AD3CA3">
              <w:rPr>
                <w:rFonts w:ascii="Times New Roman" w:eastAsia="宋体" w:hAnsi="Times New Roman" w:cs="Times New Roman" w:hint="eastAsia"/>
                <w:b/>
                <w:bCs/>
                <w:kern w:val="0"/>
                <w:szCs w:val="21"/>
              </w:rPr>
              <w:t>~</w:t>
            </w:r>
            <w:r w:rsidR="00AD3CA3">
              <w:rPr>
                <w:rFonts w:ascii="Times New Roman" w:eastAsia="宋体" w:hAnsi="Times New Roman" w:cs="Times New Roman"/>
                <w:b/>
                <w:bCs/>
                <w:kern w:val="0"/>
                <w:szCs w:val="21"/>
              </w:rPr>
              <w:t>6</w:t>
            </w:r>
          </w:p>
        </w:tc>
        <w:tc>
          <w:tcPr>
            <w:tcW w:w="2410" w:type="dxa"/>
            <w:tcBorders>
              <w:top w:val="single" w:sz="4" w:space="0" w:color="auto"/>
              <w:left w:val="single" w:sz="4" w:space="0" w:color="auto"/>
              <w:bottom w:val="single" w:sz="4" w:space="0" w:color="auto"/>
              <w:right w:val="single" w:sz="4" w:space="0" w:color="auto"/>
            </w:tcBorders>
          </w:tcPr>
          <w:p w14:paraId="4CEFC8F2" w14:textId="3DDCD275" w:rsidR="00491818" w:rsidRPr="00C81D52" w:rsidRDefault="00491818" w:rsidP="00491818">
            <w:pPr>
              <w:spacing w:line="320" w:lineRule="exact"/>
              <w:rPr>
                <w:rFonts w:ascii="Times New Roman" w:eastAsia="宋体" w:hAnsi="Times New Roman" w:cs="Times New Roman"/>
                <w:szCs w:val="21"/>
              </w:rPr>
            </w:pPr>
            <w:r w:rsidRPr="00C81D52">
              <w:rPr>
                <w:rFonts w:ascii="Times New Roman" w:eastAsia="宋体" w:hAnsi="Times New Roman" w:cs="Times New Roman"/>
                <w:szCs w:val="21"/>
              </w:rPr>
              <w:lastRenderedPageBreak/>
              <w:t>掌握</w:t>
            </w:r>
            <w:r w:rsidR="009C7A39" w:rsidRPr="00C81D52">
              <w:rPr>
                <w:rFonts w:ascii="Times New Roman" w:eastAsia="宋体" w:hAnsi="Times New Roman" w:cs="Times New Roman"/>
                <w:szCs w:val="21"/>
              </w:rPr>
              <w:t>数字服务贸易</w:t>
            </w:r>
            <w:r w:rsidRPr="00C81D52">
              <w:rPr>
                <w:rFonts w:ascii="Times New Roman" w:eastAsia="宋体" w:hAnsi="Times New Roman" w:cs="Times New Roman"/>
                <w:szCs w:val="21"/>
              </w:rPr>
              <w:t>相关概念的内涵和文献研究</w:t>
            </w:r>
            <w:r w:rsidRPr="00C81D52">
              <w:rPr>
                <w:rFonts w:ascii="Times New Roman" w:eastAsia="宋体" w:hAnsi="Times New Roman" w:cs="Times New Roman"/>
                <w:szCs w:val="21"/>
              </w:rPr>
              <w:lastRenderedPageBreak/>
              <w:t>情况。对</w:t>
            </w:r>
            <w:r w:rsidR="009C7A39" w:rsidRPr="00C81D52">
              <w:rPr>
                <w:rFonts w:ascii="Times New Roman" w:eastAsia="宋体" w:hAnsi="Times New Roman" w:cs="Times New Roman"/>
                <w:szCs w:val="21"/>
              </w:rPr>
              <w:t>数字服务贸易</w:t>
            </w:r>
            <w:r w:rsidRPr="00C81D52">
              <w:rPr>
                <w:rFonts w:ascii="Times New Roman" w:eastAsia="宋体" w:hAnsi="Times New Roman" w:cs="Times New Roman"/>
                <w:szCs w:val="21"/>
              </w:rPr>
              <w:t>相关规则的国际协定内容能做出对比性分析与评述。了解</w:t>
            </w:r>
            <w:r w:rsidR="009C7A39" w:rsidRPr="00C81D52">
              <w:rPr>
                <w:rFonts w:ascii="Times New Roman" w:eastAsia="宋体" w:hAnsi="Times New Roman" w:cs="Times New Roman"/>
                <w:szCs w:val="21"/>
              </w:rPr>
              <w:t>数字服务贸易</w:t>
            </w:r>
            <w:r w:rsidRPr="00C81D52">
              <w:rPr>
                <w:rFonts w:ascii="Times New Roman" w:eastAsia="宋体" w:hAnsi="Times New Roman" w:cs="Times New Roman"/>
                <w:szCs w:val="21"/>
              </w:rPr>
              <w:t>规则对中国的适用性，中国针对该规则做出的国内立法和实践。对中国企业遵循</w:t>
            </w:r>
            <w:r w:rsidR="009C7A39" w:rsidRPr="00C81D52">
              <w:rPr>
                <w:rFonts w:ascii="Times New Roman" w:eastAsia="宋体" w:hAnsi="Times New Roman" w:cs="Times New Roman"/>
                <w:szCs w:val="21"/>
              </w:rPr>
              <w:t>数字服务贸易</w:t>
            </w:r>
            <w:r w:rsidRPr="00C81D52">
              <w:rPr>
                <w:rFonts w:ascii="Times New Roman" w:eastAsia="宋体" w:hAnsi="Times New Roman" w:cs="Times New Roman"/>
                <w:szCs w:val="21"/>
              </w:rPr>
              <w:t>规则能提供具体建议。</w:t>
            </w:r>
          </w:p>
        </w:tc>
        <w:tc>
          <w:tcPr>
            <w:tcW w:w="1838" w:type="dxa"/>
            <w:tcBorders>
              <w:top w:val="single" w:sz="4" w:space="0" w:color="auto"/>
              <w:left w:val="single" w:sz="4" w:space="0" w:color="auto"/>
              <w:bottom w:val="single" w:sz="4" w:space="0" w:color="auto"/>
              <w:right w:val="single" w:sz="4" w:space="0" w:color="auto"/>
            </w:tcBorders>
          </w:tcPr>
          <w:p w14:paraId="25FCC05C" w14:textId="497C5289" w:rsidR="00491818" w:rsidRPr="00C81D52" w:rsidRDefault="00491818" w:rsidP="00491818">
            <w:pPr>
              <w:spacing w:line="320" w:lineRule="exact"/>
              <w:rPr>
                <w:rFonts w:ascii="Times New Roman" w:eastAsia="宋体" w:hAnsi="Times New Roman" w:cs="Times New Roman"/>
                <w:szCs w:val="21"/>
              </w:rPr>
            </w:pPr>
            <w:r w:rsidRPr="00C81D52">
              <w:rPr>
                <w:rFonts w:ascii="Times New Roman" w:eastAsia="宋体" w:hAnsi="Times New Roman" w:cs="Times New Roman"/>
                <w:szCs w:val="21"/>
              </w:rPr>
              <w:lastRenderedPageBreak/>
              <w:t>熟练解释</w:t>
            </w:r>
            <w:r w:rsidR="009C7A39" w:rsidRPr="00C81D52">
              <w:rPr>
                <w:rFonts w:ascii="Times New Roman" w:eastAsia="宋体" w:hAnsi="Times New Roman" w:cs="Times New Roman"/>
                <w:szCs w:val="21"/>
              </w:rPr>
              <w:t>数字服务贸易</w:t>
            </w:r>
            <w:r w:rsidRPr="00C81D52">
              <w:rPr>
                <w:rFonts w:ascii="Times New Roman" w:eastAsia="宋体" w:hAnsi="Times New Roman" w:cs="Times New Roman"/>
                <w:szCs w:val="21"/>
              </w:rPr>
              <w:t>相关概念。</w:t>
            </w:r>
            <w:r w:rsidRPr="00C81D52">
              <w:rPr>
                <w:rFonts w:ascii="Times New Roman" w:eastAsia="宋体" w:hAnsi="Times New Roman" w:cs="Times New Roman"/>
                <w:szCs w:val="21"/>
              </w:rPr>
              <w:lastRenderedPageBreak/>
              <w:t>对</w:t>
            </w:r>
            <w:r w:rsidR="009C7A39" w:rsidRPr="00C81D52">
              <w:rPr>
                <w:rFonts w:ascii="Times New Roman" w:eastAsia="宋体" w:hAnsi="Times New Roman" w:cs="Times New Roman"/>
                <w:szCs w:val="21"/>
              </w:rPr>
              <w:t>数字服务贸易</w:t>
            </w:r>
            <w:r w:rsidRPr="00C81D52">
              <w:rPr>
                <w:rFonts w:ascii="Times New Roman" w:eastAsia="宋体" w:hAnsi="Times New Roman" w:cs="Times New Roman"/>
                <w:szCs w:val="21"/>
              </w:rPr>
              <w:t>相关规则的实践与发展有充分了解。能说明相关规则的应用范例。对动态能科学点评，并提出自己建议。</w:t>
            </w:r>
          </w:p>
        </w:tc>
        <w:tc>
          <w:tcPr>
            <w:tcW w:w="1559" w:type="dxa"/>
            <w:tcBorders>
              <w:top w:val="single" w:sz="4" w:space="0" w:color="auto"/>
              <w:left w:val="single" w:sz="4" w:space="0" w:color="auto"/>
              <w:bottom w:val="single" w:sz="4" w:space="0" w:color="auto"/>
              <w:right w:val="single" w:sz="4" w:space="0" w:color="auto"/>
            </w:tcBorders>
          </w:tcPr>
          <w:p w14:paraId="6C6C5818" w14:textId="4EA4A035" w:rsidR="00491818" w:rsidRPr="00C81D52" w:rsidRDefault="00491818" w:rsidP="00491818">
            <w:pPr>
              <w:spacing w:line="320" w:lineRule="exact"/>
              <w:rPr>
                <w:rFonts w:ascii="Times New Roman" w:eastAsia="宋体" w:hAnsi="Times New Roman" w:cs="Times New Roman"/>
                <w:szCs w:val="21"/>
              </w:rPr>
            </w:pPr>
            <w:r w:rsidRPr="00C81D52">
              <w:rPr>
                <w:rFonts w:ascii="Times New Roman" w:eastAsia="宋体" w:hAnsi="Times New Roman" w:cs="Times New Roman"/>
                <w:szCs w:val="21"/>
              </w:rPr>
              <w:lastRenderedPageBreak/>
              <w:t>了解</w:t>
            </w:r>
            <w:r w:rsidR="009C7A39" w:rsidRPr="00C81D52">
              <w:rPr>
                <w:rFonts w:ascii="Times New Roman" w:eastAsia="宋体" w:hAnsi="Times New Roman" w:cs="Times New Roman"/>
                <w:szCs w:val="21"/>
              </w:rPr>
              <w:t>数字服务贸易</w:t>
            </w:r>
            <w:r w:rsidRPr="00C81D52">
              <w:rPr>
                <w:rFonts w:ascii="Times New Roman" w:eastAsia="宋体" w:hAnsi="Times New Roman" w:cs="Times New Roman"/>
                <w:szCs w:val="21"/>
              </w:rPr>
              <w:t>基本概</w:t>
            </w:r>
            <w:r w:rsidRPr="00C81D52">
              <w:rPr>
                <w:rFonts w:ascii="Times New Roman" w:eastAsia="宋体" w:hAnsi="Times New Roman" w:cs="Times New Roman"/>
                <w:szCs w:val="21"/>
              </w:rPr>
              <w:lastRenderedPageBreak/>
              <w:t>念。熟悉</w:t>
            </w:r>
            <w:r w:rsidRPr="00C81D52">
              <w:rPr>
                <w:rFonts w:ascii="Times New Roman" w:eastAsia="宋体" w:hAnsi="Times New Roman" w:cs="Times New Roman"/>
                <w:szCs w:val="21"/>
              </w:rPr>
              <w:t>1~2</w:t>
            </w:r>
            <w:r w:rsidRPr="00C81D52">
              <w:rPr>
                <w:rFonts w:ascii="Times New Roman" w:eastAsia="宋体" w:hAnsi="Times New Roman" w:cs="Times New Roman"/>
                <w:szCs w:val="21"/>
              </w:rPr>
              <w:t>个</w:t>
            </w:r>
            <w:r w:rsidR="009C7A39" w:rsidRPr="00C81D52">
              <w:rPr>
                <w:rFonts w:ascii="Times New Roman" w:eastAsia="宋体" w:hAnsi="Times New Roman" w:cs="Times New Roman"/>
                <w:szCs w:val="21"/>
              </w:rPr>
              <w:t>数字服务贸易</w:t>
            </w:r>
            <w:r w:rsidRPr="00C81D52">
              <w:rPr>
                <w:rFonts w:ascii="Times New Roman" w:eastAsia="宋体" w:hAnsi="Times New Roman" w:cs="Times New Roman"/>
                <w:szCs w:val="21"/>
              </w:rPr>
              <w:t>相关案例。能准确解释相关原理。能对相关动态做出合理点评。</w:t>
            </w:r>
          </w:p>
        </w:tc>
        <w:tc>
          <w:tcPr>
            <w:tcW w:w="1417" w:type="dxa"/>
            <w:tcBorders>
              <w:top w:val="single" w:sz="4" w:space="0" w:color="auto"/>
              <w:left w:val="single" w:sz="4" w:space="0" w:color="auto"/>
              <w:bottom w:val="single" w:sz="4" w:space="0" w:color="auto"/>
              <w:right w:val="single" w:sz="4" w:space="0" w:color="auto"/>
            </w:tcBorders>
          </w:tcPr>
          <w:p w14:paraId="137C8649" w14:textId="7A5FF406" w:rsidR="00491818" w:rsidRPr="00C81D52" w:rsidRDefault="00491818" w:rsidP="00491818">
            <w:pPr>
              <w:spacing w:line="320" w:lineRule="exact"/>
              <w:rPr>
                <w:rFonts w:ascii="Times New Roman" w:eastAsia="宋体" w:hAnsi="Times New Roman" w:cs="Times New Roman"/>
                <w:szCs w:val="21"/>
              </w:rPr>
            </w:pPr>
            <w:r w:rsidRPr="00C81D52">
              <w:rPr>
                <w:rFonts w:ascii="Times New Roman" w:eastAsia="宋体" w:hAnsi="Times New Roman" w:cs="Times New Roman"/>
                <w:szCs w:val="21"/>
              </w:rPr>
              <w:lastRenderedPageBreak/>
              <w:t>仅了解</w:t>
            </w:r>
            <w:r w:rsidR="009C7A39" w:rsidRPr="00C81D52">
              <w:rPr>
                <w:rFonts w:ascii="Times New Roman" w:eastAsia="宋体" w:hAnsi="Times New Roman" w:cs="Times New Roman"/>
                <w:szCs w:val="21"/>
              </w:rPr>
              <w:t>数字服务贸易</w:t>
            </w:r>
            <w:r w:rsidRPr="00C81D52">
              <w:rPr>
                <w:rFonts w:ascii="Times New Roman" w:eastAsia="宋体" w:hAnsi="Times New Roman" w:cs="Times New Roman"/>
                <w:szCs w:val="21"/>
              </w:rPr>
              <w:t>基</w:t>
            </w:r>
            <w:r w:rsidRPr="00C81D52">
              <w:rPr>
                <w:rFonts w:ascii="Times New Roman" w:eastAsia="宋体" w:hAnsi="Times New Roman" w:cs="Times New Roman"/>
                <w:szCs w:val="21"/>
              </w:rPr>
              <w:lastRenderedPageBreak/>
              <w:t>本概念。听过相关案例，但不能详细说明原理。基本了解代表性动态。</w:t>
            </w:r>
          </w:p>
        </w:tc>
        <w:tc>
          <w:tcPr>
            <w:tcW w:w="993" w:type="dxa"/>
            <w:tcBorders>
              <w:top w:val="single" w:sz="4" w:space="0" w:color="auto"/>
              <w:left w:val="single" w:sz="4" w:space="0" w:color="auto"/>
              <w:bottom w:val="single" w:sz="4" w:space="0" w:color="auto"/>
              <w:right w:val="single" w:sz="4" w:space="0" w:color="auto"/>
            </w:tcBorders>
          </w:tcPr>
          <w:p w14:paraId="2B3851D9" w14:textId="0D033445" w:rsidR="00491818" w:rsidRPr="00C81D52" w:rsidRDefault="00491818" w:rsidP="00491818">
            <w:pPr>
              <w:spacing w:line="320" w:lineRule="exact"/>
              <w:rPr>
                <w:rFonts w:ascii="Times New Roman" w:eastAsia="宋体" w:hAnsi="Times New Roman" w:cs="Times New Roman"/>
                <w:szCs w:val="21"/>
              </w:rPr>
            </w:pPr>
            <w:r w:rsidRPr="00C81D52">
              <w:rPr>
                <w:rFonts w:ascii="Times New Roman" w:eastAsia="宋体" w:hAnsi="Times New Roman" w:cs="Times New Roman"/>
                <w:szCs w:val="21"/>
              </w:rPr>
              <w:lastRenderedPageBreak/>
              <w:t>不熟悉</w:t>
            </w:r>
            <w:r w:rsidR="009C7A39" w:rsidRPr="00C81D52">
              <w:rPr>
                <w:rFonts w:ascii="Times New Roman" w:eastAsia="宋体" w:hAnsi="Times New Roman" w:cs="Times New Roman"/>
                <w:szCs w:val="21"/>
              </w:rPr>
              <w:t>数字服</w:t>
            </w:r>
            <w:r w:rsidR="009C7A39" w:rsidRPr="00C81D52">
              <w:rPr>
                <w:rFonts w:ascii="Times New Roman" w:eastAsia="宋体" w:hAnsi="Times New Roman" w:cs="Times New Roman"/>
                <w:szCs w:val="21"/>
              </w:rPr>
              <w:lastRenderedPageBreak/>
              <w:t>务贸易</w:t>
            </w:r>
            <w:r w:rsidRPr="00C81D52">
              <w:rPr>
                <w:rFonts w:ascii="Times New Roman" w:eastAsia="宋体" w:hAnsi="Times New Roman" w:cs="Times New Roman"/>
                <w:szCs w:val="21"/>
              </w:rPr>
              <w:t>基本概念；不掌握相关案例；不了解相关动态。</w:t>
            </w:r>
          </w:p>
        </w:tc>
      </w:tr>
      <w:tr w:rsidR="00491818" w:rsidRPr="00C81D52" w14:paraId="176CB2C5" w14:textId="77777777" w:rsidTr="00371D8A">
        <w:trPr>
          <w:trHeight w:val="414"/>
          <w:jc w:val="center"/>
        </w:trPr>
        <w:tc>
          <w:tcPr>
            <w:tcW w:w="709" w:type="dxa"/>
            <w:tcBorders>
              <w:top w:val="single" w:sz="4" w:space="0" w:color="auto"/>
              <w:left w:val="single" w:sz="4" w:space="0" w:color="auto"/>
              <w:bottom w:val="single" w:sz="4" w:space="0" w:color="auto"/>
              <w:right w:val="single" w:sz="4" w:space="0" w:color="auto"/>
            </w:tcBorders>
            <w:vAlign w:val="center"/>
          </w:tcPr>
          <w:p w14:paraId="201982A7" w14:textId="172921E5" w:rsidR="00491818" w:rsidRPr="00C81D52" w:rsidRDefault="003E3F6D" w:rsidP="00491818">
            <w:pPr>
              <w:spacing w:beforeLines="50" w:before="156" w:afterLines="50" w:after="156"/>
              <w:jc w:val="center"/>
              <w:rPr>
                <w:rFonts w:ascii="Times New Roman" w:eastAsia="宋体" w:hAnsi="Times New Roman" w:cs="Times New Roman"/>
                <w:b/>
                <w:bCs/>
                <w:kern w:val="0"/>
                <w:szCs w:val="21"/>
              </w:rPr>
            </w:pPr>
            <w:r w:rsidRPr="00C81D52">
              <w:rPr>
                <w:rFonts w:ascii="Times New Roman" w:eastAsia="宋体" w:hAnsi="Times New Roman" w:cs="Times New Roman"/>
                <w:b/>
                <w:bCs/>
                <w:kern w:val="0"/>
                <w:szCs w:val="21"/>
              </w:rPr>
              <w:lastRenderedPageBreak/>
              <w:t>课程</w:t>
            </w:r>
            <w:r w:rsidR="00491818" w:rsidRPr="00C81D52">
              <w:rPr>
                <w:rFonts w:ascii="Times New Roman" w:eastAsia="宋体" w:hAnsi="Times New Roman" w:cs="Times New Roman"/>
                <w:b/>
                <w:bCs/>
                <w:kern w:val="0"/>
                <w:szCs w:val="21"/>
              </w:rPr>
              <w:t>目标</w:t>
            </w:r>
            <w:r w:rsidR="00491818" w:rsidRPr="00C81D52">
              <w:rPr>
                <w:rFonts w:ascii="Times New Roman" w:eastAsia="宋体" w:hAnsi="Times New Roman" w:cs="Times New Roman"/>
                <w:b/>
                <w:bCs/>
                <w:kern w:val="0"/>
                <w:szCs w:val="21"/>
              </w:rPr>
              <w:t>7</w:t>
            </w:r>
            <w:r w:rsidR="00AD3CA3">
              <w:rPr>
                <w:rFonts w:ascii="Times New Roman" w:eastAsia="宋体" w:hAnsi="Times New Roman" w:cs="Times New Roman" w:hint="eastAsia"/>
                <w:b/>
                <w:bCs/>
                <w:kern w:val="0"/>
                <w:szCs w:val="21"/>
              </w:rPr>
              <w:t>~</w:t>
            </w:r>
            <w:r w:rsidR="00AD3CA3">
              <w:rPr>
                <w:rFonts w:ascii="Times New Roman" w:eastAsia="宋体" w:hAnsi="Times New Roman" w:cs="Times New Roman"/>
                <w:b/>
                <w:bCs/>
                <w:kern w:val="0"/>
                <w:szCs w:val="21"/>
              </w:rPr>
              <w:t>8</w:t>
            </w:r>
          </w:p>
        </w:tc>
        <w:tc>
          <w:tcPr>
            <w:tcW w:w="2410" w:type="dxa"/>
            <w:tcBorders>
              <w:top w:val="single" w:sz="4" w:space="0" w:color="auto"/>
              <w:left w:val="single" w:sz="4" w:space="0" w:color="auto"/>
              <w:bottom w:val="single" w:sz="4" w:space="0" w:color="auto"/>
              <w:right w:val="single" w:sz="4" w:space="0" w:color="auto"/>
            </w:tcBorders>
          </w:tcPr>
          <w:p w14:paraId="0DB5F7BE" w14:textId="64050FE6" w:rsidR="00491818" w:rsidRPr="00C81D52" w:rsidRDefault="00491818" w:rsidP="00491818">
            <w:pPr>
              <w:spacing w:line="320" w:lineRule="exact"/>
              <w:rPr>
                <w:rFonts w:ascii="Times New Roman" w:eastAsia="宋体" w:hAnsi="Times New Roman" w:cs="Times New Roman"/>
                <w:szCs w:val="21"/>
              </w:rPr>
            </w:pPr>
            <w:r w:rsidRPr="00C81D52">
              <w:rPr>
                <w:rFonts w:ascii="Times New Roman" w:eastAsia="宋体" w:hAnsi="Times New Roman" w:cs="Times New Roman"/>
                <w:szCs w:val="21"/>
              </w:rPr>
              <w:t>掌握</w:t>
            </w:r>
            <w:r w:rsidR="006C28D7" w:rsidRPr="00C81D52">
              <w:rPr>
                <w:rFonts w:ascii="Times New Roman" w:eastAsia="宋体" w:hAnsi="Times New Roman" w:cs="Times New Roman"/>
                <w:szCs w:val="21"/>
              </w:rPr>
              <w:t>全球</w:t>
            </w:r>
            <w:r w:rsidR="006C28D7" w:rsidRPr="00C81D52">
              <w:rPr>
                <w:rFonts w:ascii="Times New Roman" w:eastAsia="宋体" w:hAnsi="Times New Roman" w:cs="Times New Roman"/>
                <w:szCs w:val="21"/>
              </w:rPr>
              <w:t>FTA</w:t>
            </w:r>
            <w:r w:rsidRPr="00C81D52">
              <w:rPr>
                <w:rFonts w:ascii="Times New Roman" w:eastAsia="宋体" w:hAnsi="Times New Roman" w:cs="Times New Roman"/>
                <w:szCs w:val="21"/>
              </w:rPr>
              <w:t>相关概念的内涵和文献研究情况。对</w:t>
            </w:r>
            <w:r w:rsidR="006C28D7" w:rsidRPr="00C81D52">
              <w:rPr>
                <w:rFonts w:ascii="Times New Roman" w:eastAsia="宋体" w:hAnsi="Times New Roman" w:cs="Times New Roman"/>
                <w:szCs w:val="21"/>
              </w:rPr>
              <w:t>全球</w:t>
            </w:r>
            <w:r w:rsidR="006C28D7" w:rsidRPr="00C81D52">
              <w:rPr>
                <w:rFonts w:ascii="Times New Roman" w:eastAsia="宋体" w:hAnsi="Times New Roman" w:cs="Times New Roman"/>
                <w:szCs w:val="21"/>
              </w:rPr>
              <w:t>FTA</w:t>
            </w:r>
            <w:r w:rsidRPr="00C81D52">
              <w:rPr>
                <w:rFonts w:ascii="Times New Roman" w:eastAsia="宋体" w:hAnsi="Times New Roman" w:cs="Times New Roman"/>
                <w:szCs w:val="21"/>
              </w:rPr>
              <w:t>的国际协定内容能做出对比性分析与评述。了解</w:t>
            </w:r>
            <w:r w:rsidR="006C28D7" w:rsidRPr="00C81D52">
              <w:rPr>
                <w:rFonts w:ascii="Times New Roman" w:eastAsia="宋体" w:hAnsi="Times New Roman" w:cs="Times New Roman"/>
                <w:szCs w:val="21"/>
              </w:rPr>
              <w:t>全球</w:t>
            </w:r>
            <w:r w:rsidR="006C28D7" w:rsidRPr="00C81D52">
              <w:rPr>
                <w:rFonts w:ascii="Times New Roman" w:eastAsia="宋体" w:hAnsi="Times New Roman" w:cs="Times New Roman"/>
                <w:szCs w:val="21"/>
              </w:rPr>
              <w:t>FTA</w:t>
            </w:r>
            <w:r w:rsidRPr="00C81D52">
              <w:rPr>
                <w:rFonts w:ascii="Times New Roman" w:eastAsia="宋体" w:hAnsi="Times New Roman" w:cs="Times New Roman"/>
                <w:szCs w:val="21"/>
              </w:rPr>
              <w:t>对中国的适用性，中国针对</w:t>
            </w:r>
            <w:r w:rsidR="006C28D7" w:rsidRPr="00C81D52">
              <w:rPr>
                <w:rFonts w:ascii="Times New Roman" w:eastAsia="宋体" w:hAnsi="Times New Roman" w:cs="Times New Roman"/>
                <w:szCs w:val="21"/>
              </w:rPr>
              <w:t>全球</w:t>
            </w:r>
            <w:r w:rsidR="006C28D7" w:rsidRPr="00C81D52">
              <w:rPr>
                <w:rFonts w:ascii="Times New Roman" w:eastAsia="宋体" w:hAnsi="Times New Roman" w:cs="Times New Roman"/>
                <w:szCs w:val="21"/>
              </w:rPr>
              <w:t>FTA</w:t>
            </w:r>
            <w:r w:rsidRPr="00C81D52">
              <w:rPr>
                <w:rFonts w:ascii="Times New Roman" w:eastAsia="宋体" w:hAnsi="Times New Roman" w:cs="Times New Roman"/>
                <w:szCs w:val="21"/>
              </w:rPr>
              <w:t>做出的国内实践。对中国企业</w:t>
            </w:r>
            <w:r w:rsidR="006C28D7" w:rsidRPr="00C81D52">
              <w:rPr>
                <w:rFonts w:ascii="Times New Roman" w:eastAsia="宋体" w:hAnsi="Times New Roman" w:cs="Times New Roman"/>
                <w:szCs w:val="21"/>
              </w:rPr>
              <w:t>利用全球</w:t>
            </w:r>
            <w:r w:rsidR="006C28D7" w:rsidRPr="00C81D52">
              <w:rPr>
                <w:rFonts w:ascii="Times New Roman" w:eastAsia="宋体" w:hAnsi="Times New Roman" w:cs="Times New Roman"/>
                <w:szCs w:val="21"/>
              </w:rPr>
              <w:t>FTA</w:t>
            </w:r>
            <w:r w:rsidRPr="00C81D52">
              <w:rPr>
                <w:rFonts w:ascii="Times New Roman" w:eastAsia="宋体" w:hAnsi="Times New Roman" w:cs="Times New Roman"/>
                <w:szCs w:val="21"/>
              </w:rPr>
              <w:t>能提供具体建议。</w:t>
            </w:r>
          </w:p>
        </w:tc>
        <w:tc>
          <w:tcPr>
            <w:tcW w:w="1838" w:type="dxa"/>
            <w:tcBorders>
              <w:top w:val="single" w:sz="4" w:space="0" w:color="auto"/>
              <w:left w:val="single" w:sz="4" w:space="0" w:color="auto"/>
              <w:bottom w:val="single" w:sz="4" w:space="0" w:color="auto"/>
              <w:right w:val="single" w:sz="4" w:space="0" w:color="auto"/>
            </w:tcBorders>
          </w:tcPr>
          <w:p w14:paraId="18EDFAE9" w14:textId="468A0E40" w:rsidR="00491818" w:rsidRPr="00C81D52" w:rsidRDefault="00491818" w:rsidP="00491818">
            <w:pPr>
              <w:spacing w:line="320" w:lineRule="exact"/>
              <w:rPr>
                <w:rFonts w:ascii="Times New Roman" w:eastAsia="宋体" w:hAnsi="Times New Roman" w:cs="Times New Roman"/>
                <w:szCs w:val="21"/>
              </w:rPr>
            </w:pPr>
            <w:r w:rsidRPr="00C81D52">
              <w:rPr>
                <w:rFonts w:ascii="Times New Roman" w:eastAsia="宋体" w:hAnsi="Times New Roman" w:cs="Times New Roman"/>
                <w:szCs w:val="21"/>
              </w:rPr>
              <w:t>熟练解释</w:t>
            </w:r>
            <w:r w:rsidR="006C28D7" w:rsidRPr="00C81D52">
              <w:rPr>
                <w:rFonts w:ascii="Times New Roman" w:eastAsia="宋体" w:hAnsi="Times New Roman" w:cs="Times New Roman"/>
                <w:szCs w:val="21"/>
              </w:rPr>
              <w:t>全球</w:t>
            </w:r>
            <w:r w:rsidR="006C28D7" w:rsidRPr="00C81D52">
              <w:rPr>
                <w:rFonts w:ascii="Times New Roman" w:eastAsia="宋体" w:hAnsi="Times New Roman" w:cs="Times New Roman"/>
                <w:szCs w:val="21"/>
              </w:rPr>
              <w:t>FTA</w:t>
            </w:r>
            <w:r w:rsidRPr="00C81D52">
              <w:rPr>
                <w:rFonts w:ascii="Times New Roman" w:eastAsia="宋体" w:hAnsi="Times New Roman" w:cs="Times New Roman"/>
                <w:szCs w:val="21"/>
              </w:rPr>
              <w:t>相关概念。对</w:t>
            </w:r>
            <w:r w:rsidR="006C28D7" w:rsidRPr="00C81D52">
              <w:rPr>
                <w:rFonts w:ascii="Times New Roman" w:eastAsia="宋体" w:hAnsi="Times New Roman" w:cs="Times New Roman"/>
                <w:szCs w:val="21"/>
              </w:rPr>
              <w:t>全球</w:t>
            </w:r>
            <w:r w:rsidR="006C28D7" w:rsidRPr="00C81D52">
              <w:rPr>
                <w:rFonts w:ascii="Times New Roman" w:eastAsia="宋体" w:hAnsi="Times New Roman" w:cs="Times New Roman"/>
                <w:szCs w:val="21"/>
              </w:rPr>
              <w:t>FTA</w:t>
            </w:r>
            <w:r w:rsidRPr="00C81D52">
              <w:rPr>
                <w:rFonts w:ascii="Times New Roman" w:eastAsia="宋体" w:hAnsi="Times New Roman" w:cs="Times New Roman"/>
                <w:szCs w:val="21"/>
              </w:rPr>
              <w:t>的实践与发展有充分了解。能说明</w:t>
            </w:r>
            <w:r w:rsidR="006C28D7" w:rsidRPr="00C81D52">
              <w:rPr>
                <w:rFonts w:ascii="Times New Roman" w:eastAsia="宋体" w:hAnsi="Times New Roman" w:cs="Times New Roman"/>
                <w:szCs w:val="21"/>
              </w:rPr>
              <w:t>全球</w:t>
            </w:r>
            <w:r w:rsidR="006C28D7" w:rsidRPr="00C81D52">
              <w:rPr>
                <w:rFonts w:ascii="Times New Roman" w:eastAsia="宋体" w:hAnsi="Times New Roman" w:cs="Times New Roman"/>
                <w:szCs w:val="21"/>
              </w:rPr>
              <w:t>FTA</w:t>
            </w:r>
            <w:r w:rsidRPr="00C81D52">
              <w:rPr>
                <w:rFonts w:ascii="Times New Roman" w:eastAsia="宋体" w:hAnsi="Times New Roman" w:cs="Times New Roman"/>
                <w:szCs w:val="21"/>
              </w:rPr>
              <w:t>的范例。对</w:t>
            </w:r>
            <w:r w:rsidR="006C28D7" w:rsidRPr="00C81D52">
              <w:rPr>
                <w:rFonts w:ascii="Times New Roman" w:eastAsia="宋体" w:hAnsi="Times New Roman" w:cs="Times New Roman"/>
                <w:szCs w:val="21"/>
              </w:rPr>
              <w:t>全球</w:t>
            </w:r>
            <w:r w:rsidR="006C28D7" w:rsidRPr="00C81D52">
              <w:rPr>
                <w:rFonts w:ascii="Times New Roman" w:eastAsia="宋体" w:hAnsi="Times New Roman" w:cs="Times New Roman"/>
                <w:szCs w:val="21"/>
              </w:rPr>
              <w:t>FTA</w:t>
            </w:r>
            <w:r w:rsidRPr="00C81D52">
              <w:rPr>
                <w:rFonts w:ascii="Times New Roman" w:eastAsia="宋体" w:hAnsi="Times New Roman" w:cs="Times New Roman"/>
                <w:szCs w:val="21"/>
              </w:rPr>
              <w:t>动态能科学点评，并提出自己建议。</w:t>
            </w:r>
          </w:p>
        </w:tc>
        <w:tc>
          <w:tcPr>
            <w:tcW w:w="1559" w:type="dxa"/>
            <w:tcBorders>
              <w:top w:val="single" w:sz="4" w:space="0" w:color="auto"/>
              <w:left w:val="single" w:sz="4" w:space="0" w:color="auto"/>
              <w:bottom w:val="single" w:sz="4" w:space="0" w:color="auto"/>
              <w:right w:val="single" w:sz="4" w:space="0" w:color="auto"/>
            </w:tcBorders>
          </w:tcPr>
          <w:p w14:paraId="7CBF69AC" w14:textId="411C2B73" w:rsidR="00491818" w:rsidRPr="00C81D52" w:rsidRDefault="00491818" w:rsidP="00491818">
            <w:pPr>
              <w:spacing w:line="320" w:lineRule="exact"/>
              <w:rPr>
                <w:rFonts w:ascii="Times New Roman" w:eastAsia="宋体" w:hAnsi="Times New Roman" w:cs="Times New Roman"/>
                <w:szCs w:val="21"/>
              </w:rPr>
            </w:pPr>
            <w:r w:rsidRPr="00C81D52">
              <w:rPr>
                <w:rFonts w:ascii="Times New Roman" w:eastAsia="宋体" w:hAnsi="Times New Roman" w:cs="Times New Roman"/>
                <w:szCs w:val="21"/>
              </w:rPr>
              <w:t>了解</w:t>
            </w:r>
            <w:r w:rsidR="006C28D7" w:rsidRPr="00C81D52">
              <w:rPr>
                <w:rFonts w:ascii="Times New Roman" w:eastAsia="宋体" w:hAnsi="Times New Roman" w:cs="Times New Roman"/>
                <w:szCs w:val="21"/>
              </w:rPr>
              <w:t>全球</w:t>
            </w:r>
            <w:r w:rsidR="006C28D7" w:rsidRPr="00C81D52">
              <w:rPr>
                <w:rFonts w:ascii="Times New Roman" w:eastAsia="宋体" w:hAnsi="Times New Roman" w:cs="Times New Roman"/>
                <w:szCs w:val="21"/>
              </w:rPr>
              <w:t>FTA</w:t>
            </w:r>
            <w:r w:rsidRPr="00C81D52">
              <w:rPr>
                <w:rFonts w:ascii="Times New Roman" w:eastAsia="宋体" w:hAnsi="Times New Roman" w:cs="Times New Roman"/>
                <w:szCs w:val="21"/>
              </w:rPr>
              <w:t>基本概念。熟悉</w:t>
            </w:r>
            <w:r w:rsidRPr="00C81D52">
              <w:rPr>
                <w:rFonts w:ascii="Times New Roman" w:eastAsia="宋体" w:hAnsi="Times New Roman" w:cs="Times New Roman"/>
                <w:szCs w:val="21"/>
              </w:rPr>
              <w:t>1~2</w:t>
            </w:r>
            <w:r w:rsidRPr="00C81D52">
              <w:rPr>
                <w:rFonts w:ascii="Times New Roman" w:eastAsia="宋体" w:hAnsi="Times New Roman" w:cs="Times New Roman"/>
                <w:szCs w:val="21"/>
              </w:rPr>
              <w:t>个</w:t>
            </w:r>
            <w:r w:rsidR="006C28D7" w:rsidRPr="00C81D52">
              <w:rPr>
                <w:rFonts w:ascii="Times New Roman" w:eastAsia="宋体" w:hAnsi="Times New Roman" w:cs="Times New Roman"/>
                <w:szCs w:val="21"/>
              </w:rPr>
              <w:t>全球</w:t>
            </w:r>
            <w:r w:rsidR="006C28D7" w:rsidRPr="00C81D52">
              <w:rPr>
                <w:rFonts w:ascii="Times New Roman" w:eastAsia="宋体" w:hAnsi="Times New Roman" w:cs="Times New Roman"/>
                <w:szCs w:val="21"/>
              </w:rPr>
              <w:t>FTA</w:t>
            </w:r>
            <w:r w:rsidRPr="00C81D52">
              <w:rPr>
                <w:rFonts w:ascii="Times New Roman" w:eastAsia="宋体" w:hAnsi="Times New Roman" w:cs="Times New Roman"/>
                <w:szCs w:val="21"/>
              </w:rPr>
              <w:t>相关案例。能准确解释相关原理。能对</w:t>
            </w:r>
            <w:r w:rsidR="006C28D7" w:rsidRPr="00C81D52">
              <w:rPr>
                <w:rFonts w:ascii="Times New Roman" w:eastAsia="宋体" w:hAnsi="Times New Roman" w:cs="Times New Roman"/>
                <w:szCs w:val="21"/>
              </w:rPr>
              <w:t>全球</w:t>
            </w:r>
            <w:r w:rsidR="006C28D7" w:rsidRPr="00C81D52">
              <w:rPr>
                <w:rFonts w:ascii="Times New Roman" w:eastAsia="宋体" w:hAnsi="Times New Roman" w:cs="Times New Roman"/>
                <w:szCs w:val="21"/>
              </w:rPr>
              <w:t>FTA</w:t>
            </w:r>
            <w:r w:rsidRPr="00C81D52">
              <w:rPr>
                <w:rFonts w:ascii="Times New Roman" w:eastAsia="宋体" w:hAnsi="Times New Roman" w:cs="Times New Roman"/>
                <w:szCs w:val="21"/>
              </w:rPr>
              <w:t>动态做出合理点评。</w:t>
            </w:r>
          </w:p>
        </w:tc>
        <w:tc>
          <w:tcPr>
            <w:tcW w:w="1417" w:type="dxa"/>
            <w:tcBorders>
              <w:top w:val="single" w:sz="4" w:space="0" w:color="auto"/>
              <w:left w:val="single" w:sz="4" w:space="0" w:color="auto"/>
              <w:bottom w:val="single" w:sz="4" w:space="0" w:color="auto"/>
              <w:right w:val="single" w:sz="4" w:space="0" w:color="auto"/>
            </w:tcBorders>
          </w:tcPr>
          <w:p w14:paraId="5645F20E" w14:textId="12B83B73" w:rsidR="00491818" w:rsidRPr="00C81D52" w:rsidRDefault="00491818" w:rsidP="00491818">
            <w:pPr>
              <w:spacing w:line="320" w:lineRule="exact"/>
              <w:rPr>
                <w:rFonts w:ascii="Times New Roman" w:eastAsia="宋体" w:hAnsi="Times New Roman" w:cs="Times New Roman"/>
                <w:szCs w:val="21"/>
              </w:rPr>
            </w:pPr>
            <w:r w:rsidRPr="00C81D52">
              <w:rPr>
                <w:rFonts w:ascii="Times New Roman" w:eastAsia="宋体" w:hAnsi="Times New Roman" w:cs="Times New Roman"/>
                <w:szCs w:val="21"/>
              </w:rPr>
              <w:t>仅了解</w:t>
            </w:r>
            <w:r w:rsidR="006C28D7" w:rsidRPr="00C81D52">
              <w:rPr>
                <w:rFonts w:ascii="Times New Roman" w:eastAsia="宋体" w:hAnsi="Times New Roman" w:cs="Times New Roman"/>
                <w:szCs w:val="21"/>
              </w:rPr>
              <w:t>全球</w:t>
            </w:r>
            <w:r w:rsidR="006C28D7" w:rsidRPr="00C81D52">
              <w:rPr>
                <w:rFonts w:ascii="Times New Roman" w:eastAsia="宋体" w:hAnsi="Times New Roman" w:cs="Times New Roman"/>
                <w:szCs w:val="21"/>
              </w:rPr>
              <w:t>FTA</w:t>
            </w:r>
            <w:r w:rsidRPr="00C81D52">
              <w:rPr>
                <w:rFonts w:ascii="Times New Roman" w:eastAsia="宋体" w:hAnsi="Times New Roman" w:cs="Times New Roman"/>
                <w:szCs w:val="21"/>
              </w:rPr>
              <w:t>基本概念。听过相关案例，但不能详细说明原理。基本了解</w:t>
            </w:r>
            <w:r w:rsidR="006C28D7" w:rsidRPr="00C81D52">
              <w:rPr>
                <w:rFonts w:ascii="Times New Roman" w:eastAsia="宋体" w:hAnsi="Times New Roman" w:cs="Times New Roman"/>
                <w:szCs w:val="21"/>
              </w:rPr>
              <w:t>全球</w:t>
            </w:r>
            <w:r w:rsidR="006C28D7" w:rsidRPr="00C81D52">
              <w:rPr>
                <w:rFonts w:ascii="Times New Roman" w:eastAsia="宋体" w:hAnsi="Times New Roman" w:cs="Times New Roman"/>
                <w:szCs w:val="21"/>
              </w:rPr>
              <w:t>FTA</w:t>
            </w:r>
            <w:r w:rsidRPr="00C81D52">
              <w:rPr>
                <w:rFonts w:ascii="Times New Roman" w:eastAsia="宋体" w:hAnsi="Times New Roman" w:cs="Times New Roman"/>
                <w:szCs w:val="21"/>
              </w:rPr>
              <w:t>代表性动态。</w:t>
            </w:r>
          </w:p>
        </w:tc>
        <w:tc>
          <w:tcPr>
            <w:tcW w:w="993" w:type="dxa"/>
            <w:tcBorders>
              <w:top w:val="single" w:sz="4" w:space="0" w:color="auto"/>
              <w:left w:val="single" w:sz="4" w:space="0" w:color="auto"/>
              <w:bottom w:val="single" w:sz="4" w:space="0" w:color="auto"/>
              <w:right w:val="single" w:sz="4" w:space="0" w:color="auto"/>
            </w:tcBorders>
          </w:tcPr>
          <w:p w14:paraId="5463E59E" w14:textId="06745827" w:rsidR="00491818" w:rsidRPr="00C81D52" w:rsidRDefault="00491818" w:rsidP="00491818">
            <w:pPr>
              <w:spacing w:line="320" w:lineRule="exact"/>
              <w:rPr>
                <w:rFonts w:ascii="Times New Roman" w:eastAsia="宋体" w:hAnsi="Times New Roman" w:cs="Times New Roman"/>
                <w:szCs w:val="21"/>
              </w:rPr>
            </w:pPr>
            <w:r w:rsidRPr="00C81D52">
              <w:rPr>
                <w:rFonts w:ascii="Times New Roman" w:eastAsia="宋体" w:hAnsi="Times New Roman" w:cs="Times New Roman"/>
                <w:szCs w:val="21"/>
              </w:rPr>
              <w:t>不熟悉</w:t>
            </w:r>
            <w:r w:rsidR="006C28D7" w:rsidRPr="00C81D52">
              <w:rPr>
                <w:rFonts w:ascii="Times New Roman" w:eastAsia="宋体" w:hAnsi="Times New Roman" w:cs="Times New Roman"/>
                <w:szCs w:val="21"/>
              </w:rPr>
              <w:t>全球</w:t>
            </w:r>
            <w:r w:rsidR="006C28D7" w:rsidRPr="00C81D52">
              <w:rPr>
                <w:rFonts w:ascii="Times New Roman" w:eastAsia="宋体" w:hAnsi="Times New Roman" w:cs="Times New Roman"/>
                <w:szCs w:val="21"/>
              </w:rPr>
              <w:t>FTA</w:t>
            </w:r>
            <w:r w:rsidRPr="00C81D52">
              <w:rPr>
                <w:rFonts w:ascii="Times New Roman" w:eastAsia="宋体" w:hAnsi="Times New Roman" w:cs="Times New Roman"/>
                <w:szCs w:val="21"/>
              </w:rPr>
              <w:t>基本概念；不掌握</w:t>
            </w:r>
            <w:r w:rsidR="006C28D7" w:rsidRPr="00C81D52">
              <w:rPr>
                <w:rFonts w:ascii="Times New Roman" w:eastAsia="宋体" w:hAnsi="Times New Roman" w:cs="Times New Roman"/>
                <w:szCs w:val="21"/>
              </w:rPr>
              <w:t>全球</w:t>
            </w:r>
            <w:r w:rsidR="006C28D7" w:rsidRPr="00C81D52">
              <w:rPr>
                <w:rFonts w:ascii="Times New Roman" w:eastAsia="宋体" w:hAnsi="Times New Roman" w:cs="Times New Roman"/>
                <w:szCs w:val="21"/>
              </w:rPr>
              <w:t>FTA</w:t>
            </w:r>
            <w:r w:rsidRPr="00C81D52">
              <w:rPr>
                <w:rFonts w:ascii="Times New Roman" w:eastAsia="宋体" w:hAnsi="Times New Roman" w:cs="Times New Roman"/>
                <w:szCs w:val="21"/>
              </w:rPr>
              <w:t>相关案例；不了解</w:t>
            </w:r>
            <w:r w:rsidR="006C28D7" w:rsidRPr="00C81D52">
              <w:rPr>
                <w:rFonts w:ascii="Times New Roman" w:eastAsia="宋体" w:hAnsi="Times New Roman" w:cs="Times New Roman"/>
                <w:szCs w:val="21"/>
              </w:rPr>
              <w:t>全球</w:t>
            </w:r>
            <w:r w:rsidR="006C28D7" w:rsidRPr="00C81D52">
              <w:rPr>
                <w:rFonts w:ascii="Times New Roman" w:eastAsia="宋体" w:hAnsi="Times New Roman" w:cs="Times New Roman"/>
                <w:szCs w:val="21"/>
              </w:rPr>
              <w:t>FTA</w:t>
            </w:r>
            <w:r w:rsidRPr="00C81D52">
              <w:rPr>
                <w:rFonts w:ascii="Times New Roman" w:eastAsia="宋体" w:hAnsi="Times New Roman" w:cs="Times New Roman"/>
                <w:szCs w:val="21"/>
              </w:rPr>
              <w:t>相关动态。</w:t>
            </w:r>
          </w:p>
        </w:tc>
      </w:tr>
      <w:tr w:rsidR="00491818" w:rsidRPr="00C81D52" w14:paraId="67991E61" w14:textId="77777777" w:rsidTr="00371D8A">
        <w:trPr>
          <w:trHeight w:val="414"/>
          <w:jc w:val="center"/>
        </w:trPr>
        <w:tc>
          <w:tcPr>
            <w:tcW w:w="709" w:type="dxa"/>
            <w:tcBorders>
              <w:top w:val="single" w:sz="4" w:space="0" w:color="auto"/>
              <w:left w:val="single" w:sz="4" w:space="0" w:color="auto"/>
              <w:bottom w:val="single" w:sz="4" w:space="0" w:color="auto"/>
              <w:right w:val="single" w:sz="4" w:space="0" w:color="auto"/>
            </w:tcBorders>
            <w:vAlign w:val="center"/>
          </w:tcPr>
          <w:p w14:paraId="070E3A8C" w14:textId="555A76FA" w:rsidR="00491818" w:rsidRPr="00C81D52" w:rsidRDefault="003E3F6D" w:rsidP="00491818">
            <w:pPr>
              <w:spacing w:beforeLines="50" w:before="156" w:afterLines="50" w:after="156"/>
              <w:jc w:val="center"/>
              <w:rPr>
                <w:rFonts w:ascii="Times New Roman" w:eastAsia="宋体" w:hAnsi="Times New Roman" w:cs="Times New Roman"/>
                <w:b/>
                <w:bCs/>
                <w:kern w:val="0"/>
                <w:szCs w:val="21"/>
              </w:rPr>
            </w:pPr>
            <w:r w:rsidRPr="00C81D52">
              <w:rPr>
                <w:rFonts w:ascii="Times New Roman" w:eastAsia="宋体" w:hAnsi="Times New Roman" w:cs="Times New Roman"/>
                <w:b/>
                <w:bCs/>
                <w:kern w:val="0"/>
                <w:szCs w:val="21"/>
              </w:rPr>
              <w:t>课程</w:t>
            </w:r>
            <w:r w:rsidR="00491818" w:rsidRPr="00C81D52">
              <w:rPr>
                <w:rFonts w:ascii="Times New Roman" w:eastAsia="宋体" w:hAnsi="Times New Roman" w:cs="Times New Roman"/>
                <w:b/>
                <w:bCs/>
                <w:kern w:val="0"/>
                <w:szCs w:val="21"/>
              </w:rPr>
              <w:t>目标</w:t>
            </w:r>
            <w:r w:rsidR="00491818" w:rsidRPr="00C81D52">
              <w:rPr>
                <w:rFonts w:ascii="Times New Roman" w:eastAsia="宋体" w:hAnsi="Times New Roman" w:cs="Times New Roman"/>
                <w:b/>
                <w:bCs/>
                <w:kern w:val="0"/>
                <w:szCs w:val="21"/>
              </w:rPr>
              <w:t>9</w:t>
            </w:r>
            <w:r w:rsidR="00AD3CA3">
              <w:rPr>
                <w:rFonts w:ascii="Times New Roman" w:eastAsia="宋体" w:hAnsi="Times New Roman" w:cs="Times New Roman" w:hint="eastAsia"/>
                <w:b/>
                <w:bCs/>
                <w:kern w:val="0"/>
                <w:szCs w:val="21"/>
              </w:rPr>
              <w:t>~</w:t>
            </w:r>
            <w:r w:rsidR="00AD3CA3">
              <w:rPr>
                <w:rFonts w:ascii="Times New Roman" w:eastAsia="宋体" w:hAnsi="Times New Roman" w:cs="Times New Roman"/>
                <w:b/>
                <w:bCs/>
                <w:kern w:val="0"/>
                <w:szCs w:val="21"/>
              </w:rPr>
              <w:t>10</w:t>
            </w:r>
          </w:p>
        </w:tc>
        <w:tc>
          <w:tcPr>
            <w:tcW w:w="2410" w:type="dxa"/>
            <w:tcBorders>
              <w:top w:val="single" w:sz="4" w:space="0" w:color="auto"/>
              <w:left w:val="single" w:sz="4" w:space="0" w:color="auto"/>
              <w:bottom w:val="single" w:sz="4" w:space="0" w:color="auto"/>
              <w:right w:val="single" w:sz="4" w:space="0" w:color="auto"/>
            </w:tcBorders>
          </w:tcPr>
          <w:p w14:paraId="47E8B7B8" w14:textId="17532DCC" w:rsidR="00491818" w:rsidRPr="00C81D52" w:rsidRDefault="00491818" w:rsidP="00491818">
            <w:pPr>
              <w:spacing w:line="320" w:lineRule="exact"/>
              <w:rPr>
                <w:rFonts w:ascii="Times New Roman" w:eastAsia="宋体" w:hAnsi="Times New Roman" w:cs="Times New Roman"/>
                <w:szCs w:val="21"/>
              </w:rPr>
            </w:pPr>
            <w:r w:rsidRPr="00C81D52">
              <w:rPr>
                <w:rFonts w:ascii="Times New Roman" w:eastAsia="宋体" w:hAnsi="Times New Roman" w:cs="Times New Roman"/>
                <w:szCs w:val="21"/>
              </w:rPr>
              <w:t>掌握</w:t>
            </w:r>
            <w:r w:rsidR="00B105E3" w:rsidRPr="00C81D52">
              <w:rPr>
                <w:rFonts w:ascii="Times New Roman" w:eastAsia="宋体" w:hAnsi="Times New Roman" w:cs="Times New Roman"/>
                <w:szCs w:val="21"/>
              </w:rPr>
              <w:t>RCEP</w:t>
            </w:r>
            <w:r w:rsidR="00AD3CA3">
              <w:rPr>
                <w:rFonts w:ascii="Times New Roman" w:eastAsia="宋体" w:hAnsi="Times New Roman" w:cs="Times New Roman" w:hint="eastAsia"/>
                <w:szCs w:val="21"/>
              </w:rPr>
              <w:t>、</w:t>
            </w:r>
            <w:r w:rsidR="00AD3CA3" w:rsidRPr="00C81D52">
              <w:rPr>
                <w:rFonts w:ascii="Times New Roman" w:eastAsia="宋体" w:hAnsi="Times New Roman" w:cs="Times New Roman"/>
                <w:color w:val="000000"/>
                <w:kern w:val="0"/>
                <w:szCs w:val="21"/>
              </w:rPr>
              <w:t xml:space="preserve">USMCA </w:t>
            </w:r>
            <w:r w:rsidR="00AD3CA3" w:rsidRPr="00C81D52">
              <w:rPr>
                <w:rFonts w:ascii="Times New Roman" w:eastAsia="宋体" w:hAnsi="Times New Roman" w:cs="Times New Roman"/>
                <w:color w:val="000000"/>
                <w:kern w:val="0"/>
                <w:szCs w:val="21"/>
              </w:rPr>
              <w:t>与</w:t>
            </w:r>
            <w:r w:rsidR="00AD3CA3" w:rsidRPr="00C81D52">
              <w:rPr>
                <w:rFonts w:ascii="Times New Roman" w:eastAsia="宋体" w:hAnsi="Times New Roman" w:cs="Times New Roman"/>
                <w:color w:val="000000"/>
                <w:kern w:val="0"/>
                <w:szCs w:val="21"/>
              </w:rPr>
              <w:t>CPTPP</w:t>
            </w:r>
            <w:r w:rsidR="00B105E3" w:rsidRPr="00C81D52">
              <w:rPr>
                <w:rFonts w:ascii="Times New Roman" w:eastAsia="宋体" w:hAnsi="Times New Roman" w:cs="Times New Roman"/>
                <w:szCs w:val="21"/>
              </w:rPr>
              <w:t>规则</w:t>
            </w:r>
            <w:r w:rsidRPr="00C81D52">
              <w:rPr>
                <w:rFonts w:ascii="Times New Roman" w:eastAsia="宋体" w:hAnsi="Times New Roman" w:cs="Times New Roman"/>
                <w:szCs w:val="21"/>
              </w:rPr>
              <w:t>相关概念的内涵和文献研究情况。对</w:t>
            </w:r>
            <w:r w:rsidR="00AD3CA3" w:rsidRPr="00C81D52">
              <w:rPr>
                <w:rFonts w:ascii="Times New Roman" w:eastAsia="宋体" w:hAnsi="Times New Roman" w:cs="Times New Roman"/>
                <w:szCs w:val="21"/>
              </w:rPr>
              <w:t>RCEP</w:t>
            </w:r>
            <w:r w:rsidR="00AD3CA3">
              <w:rPr>
                <w:rFonts w:ascii="Times New Roman" w:eastAsia="宋体" w:hAnsi="Times New Roman" w:cs="Times New Roman" w:hint="eastAsia"/>
                <w:szCs w:val="21"/>
              </w:rPr>
              <w:t>、</w:t>
            </w:r>
            <w:r w:rsidR="00AD3CA3" w:rsidRPr="00C81D52">
              <w:rPr>
                <w:rFonts w:ascii="Times New Roman" w:eastAsia="宋体" w:hAnsi="Times New Roman" w:cs="Times New Roman"/>
                <w:color w:val="000000"/>
                <w:kern w:val="0"/>
                <w:szCs w:val="21"/>
              </w:rPr>
              <w:t xml:space="preserve">USMCA </w:t>
            </w:r>
            <w:r w:rsidR="00AD3CA3" w:rsidRPr="00C81D52">
              <w:rPr>
                <w:rFonts w:ascii="Times New Roman" w:eastAsia="宋体" w:hAnsi="Times New Roman" w:cs="Times New Roman"/>
                <w:color w:val="000000"/>
                <w:kern w:val="0"/>
                <w:szCs w:val="21"/>
              </w:rPr>
              <w:t>与</w:t>
            </w:r>
            <w:r w:rsidR="00AD3CA3" w:rsidRPr="00C81D52">
              <w:rPr>
                <w:rFonts w:ascii="Times New Roman" w:eastAsia="宋体" w:hAnsi="Times New Roman" w:cs="Times New Roman"/>
                <w:color w:val="000000"/>
                <w:kern w:val="0"/>
                <w:szCs w:val="21"/>
              </w:rPr>
              <w:t>CPTPP</w:t>
            </w:r>
            <w:r w:rsidR="00B105E3" w:rsidRPr="00C81D52">
              <w:rPr>
                <w:rFonts w:ascii="Times New Roman" w:eastAsia="宋体" w:hAnsi="Times New Roman" w:cs="Times New Roman"/>
                <w:szCs w:val="21"/>
              </w:rPr>
              <w:t>规则</w:t>
            </w:r>
            <w:r w:rsidRPr="00C81D52">
              <w:rPr>
                <w:rFonts w:ascii="Times New Roman" w:eastAsia="宋体" w:hAnsi="Times New Roman" w:cs="Times New Roman"/>
                <w:szCs w:val="21"/>
              </w:rPr>
              <w:t>的国际协定内容能做出对比性分析与评述。了解</w:t>
            </w:r>
            <w:r w:rsidR="00B105E3" w:rsidRPr="00C81D52">
              <w:rPr>
                <w:rFonts w:ascii="Times New Roman" w:eastAsia="宋体" w:hAnsi="Times New Roman" w:cs="Times New Roman"/>
                <w:szCs w:val="21"/>
              </w:rPr>
              <w:t>RCEP</w:t>
            </w:r>
            <w:r w:rsidR="00B105E3" w:rsidRPr="00C81D52">
              <w:rPr>
                <w:rFonts w:ascii="Times New Roman" w:eastAsia="宋体" w:hAnsi="Times New Roman" w:cs="Times New Roman"/>
                <w:szCs w:val="21"/>
              </w:rPr>
              <w:t>规则</w:t>
            </w:r>
            <w:r w:rsidRPr="00C81D52">
              <w:rPr>
                <w:rFonts w:ascii="Times New Roman" w:eastAsia="宋体" w:hAnsi="Times New Roman" w:cs="Times New Roman"/>
                <w:szCs w:val="21"/>
              </w:rPr>
              <w:t>对中国的适用性，中国针对</w:t>
            </w:r>
            <w:r w:rsidR="00B105E3" w:rsidRPr="00C81D52">
              <w:rPr>
                <w:rFonts w:ascii="Times New Roman" w:eastAsia="宋体" w:hAnsi="Times New Roman" w:cs="Times New Roman"/>
                <w:szCs w:val="21"/>
              </w:rPr>
              <w:t>RCEP</w:t>
            </w:r>
            <w:r w:rsidR="00B105E3" w:rsidRPr="00C81D52">
              <w:rPr>
                <w:rFonts w:ascii="Times New Roman" w:eastAsia="宋体" w:hAnsi="Times New Roman" w:cs="Times New Roman"/>
                <w:szCs w:val="21"/>
              </w:rPr>
              <w:t>规则</w:t>
            </w:r>
            <w:r w:rsidRPr="00C81D52">
              <w:rPr>
                <w:rFonts w:ascii="Times New Roman" w:eastAsia="宋体" w:hAnsi="Times New Roman" w:cs="Times New Roman"/>
                <w:szCs w:val="21"/>
              </w:rPr>
              <w:t>做出的国内立法和实践。对中国企业遵循</w:t>
            </w:r>
            <w:r w:rsidR="00B105E3" w:rsidRPr="00C81D52">
              <w:rPr>
                <w:rFonts w:ascii="Times New Roman" w:eastAsia="宋体" w:hAnsi="Times New Roman" w:cs="Times New Roman"/>
                <w:szCs w:val="21"/>
              </w:rPr>
              <w:t>RCEP</w:t>
            </w:r>
            <w:r w:rsidR="00B105E3" w:rsidRPr="00C81D52">
              <w:rPr>
                <w:rFonts w:ascii="Times New Roman" w:eastAsia="宋体" w:hAnsi="Times New Roman" w:cs="Times New Roman"/>
                <w:szCs w:val="21"/>
              </w:rPr>
              <w:t>规则</w:t>
            </w:r>
            <w:r w:rsidRPr="00C81D52">
              <w:rPr>
                <w:rFonts w:ascii="Times New Roman" w:eastAsia="宋体" w:hAnsi="Times New Roman" w:cs="Times New Roman"/>
                <w:szCs w:val="21"/>
              </w:rPr>
              <w:t>能提供具体建议。</w:t>
            </w:r>
          </w:p>
        </w:tc>
        <w:tc>
          <w:tcPr>
            <w:tcW w:w="1838" w:type="dxa"/>
            <w:tcBorders>
              <w:top w:val="single" w:sz="4" w:space="0" w:color="auto"/>
              <w:left w:val="single" w:sz="4" w:space="0" w:color="auto"/>
              <w:bottom w:val="single" w:sz="4" w:space="0" w:color="auto"/>
              <w:right w:val="single" w:sz="4" w:space="0" w:color="auto"/>
            </w:tcBorders>
          </w:tcPr>
          <w:p w14:paraId="45DCE3C9" w14:textId="30789F7C" w:rsidR="00491818" w:rsidRPr="00C81D52" w:rsidRDefault="00491818" w:rsidP="00491818">
            <w:pPr>
              <w:spacing w:line="320" w:lineRule="exact"/>
              <w:rPr>
                <w:rFonts w:ascii="Times New Roman" w:eastAsia="宋体" w:hAnsi="Times New Roman" w:cs="Times New Roman"/>
                <w:szCs w:val="21"/>
              </w:rPr>
            </w:pPr>
            <w:r w:rsidRPr="00C81D52">
              <w:rPr>
                <w:rFonts w:ascii="Times New Roman" w:eastAsia="宋体" w:hAnsi="Times New Roman" w:cs="Times New Roman"/>
                <w:szCs w:val="21"/>
              </w:rPr>
              <w:t>熟练解释</w:t>
            </w:r>
            <w:r w:rsidR="00AD3CA3" w:rsidRPr="00C81D52">
              <w:rPr>
                <w:rFonts w:ascii="Times New Roman" w:eastAsia="宋体" w:hAnsi="Times New Roman" w:cs="Times New Roman"/>
                <w:szCs w:val="21"/>
              </w:rPr>
              <w:t>RCEP</w:t>
            </w:r>
            <w:r w:rsidR="00AD3CA3">
              <w:rPr>
                <w:rFonts w:ascii="Times New Roman" w:eastAsia="宋体" w:hAnsi="Times New Roman" w:cs="Times New Roman" w:hint="eastAsia"/>
                <w:szCs w:val="21"/>
              </w:rPr>
              <w:t>、</w:t>
            </w:r>
            <w:r w:rsidR="00AD3CA3" w:rsidRPr="00C81D52">
              <w:rPr>
                <w:rFonts w:ascii="Times New Roman" w:eastAsia="宋体" w:hAnsi="Times New Roman" w:cs="Times New Roman"/>
                <w:color w:val="000000"/>
                <w:kern w:val="0"/>
                <w:szCs w:val="21"/>
              </w:rPr>
              <w:t xml:space="preserve">USMCA </w:t>
            </w:r>
            <w:r w:rsidR="00AD3CA3" w:rsidRPr="00C81D52">
              <w:rPr>
                <w:rFonts w:ascii="Times New Roman" w:eastAsia="宋体" w:hAnsi="Times New Roman" w:cs="Times New Roman"/>
                <w:color w:val="000000"/>
                <w:kern w:val="0"/>
                <w:szCs w:val="21"/>
              </w:rPr>
              <w:t>与</w:t>
            </w:r>
            <w:r w:rsidR="00AD3CA3" w:rsidRPr="00C81D52">
              <w:rPr>
                <w:rFonts w:ascii="Times New Roman" w:eastAsia="宋体" w:hAnsi="Times New Roman" w:cs="Times New Roman"/>
                <w:color w:val="000000"/>
                <w:kern w:val="0"/>
                <w:szCs w:val="21"/>
              </w:rPr>
              <w:t>CPTPP</w:t>
            </w:r>
            <w:r w:rsidR="00B105E3" w:rsidRPr="00C81D52">
              <w:rPr>
                <w:rFonts w:ascii="Times New Roman" w:eastAsia="宋体" w:hAnsi="Times New Roman" w:cs="Times New Roman"/>
                <w:szCs w:val="21"/>
              </w:rPr>
              <w:t>规则</w:t>
            </w:r>
            <w:r w:rsidRPr="00C81D52">
              <w:rPr>
                <w:rFonts w:ascii="Times New Roman" w:eastAsia="宋体" w:hAnsi="Times New Roman" w:cs="Times New Roman"/>
                <w:szCs w:val="21"/>
              </w:rPr>
              <w:t>相关概念。对</w:t>
            </w:r>
            <w:r w:rsidR="00B105E3" w:rsidRPr="00C81D52">
              <w:rPr>
                <w:rFonts w:ascii="Times New Roman" w:eastAsia="宋体" w:hAnsi="Times New Roman" w:cs="Times New Roman"/>
                <w:szCs w:val="21"/>
              </w:rPr>
              <w:t>RCEP</w:t>
            </w:r>
            <w:r w:rsidR="00B105E3" w:rsidRPr="00C81D52">
              <w:rPr>
                <w:rFonts w:ascii="Times New Roman" w:eastAsia="宋体" w:hAnsi="Times New Roman" w:cs="Times New Roman"/>
                <w:szCs w:val="21"/>
              </w:rPr>
              <w:t>规则</w:t>
            </w:r>
            <w:r w:rsidRPr="00C81D52">
              <w:rPr>
                <w:rFonts w:ascii="Times New Roman" w:eastAsia="宋体" w:hAnsi="Times New Roman" w:cs="Times New Roman"/>
                <w:szCs w:val="21"/>
              </w:rPr>
              <w:t>的实践与发展有充分了解。能说明</w:t>
            </w:r>
            <w:r w:rsidR="00B105E3" w:rsidRPr="00C81D52">
              <w:rPr>
                <w:rFonts w:ascii="Times New Roman" w:eastAsia="宋体" w:hAnsi="Times New Roman" w:cs="Times New Roman"/>
                <w:szCs w:val="21"/>
              </w:rPr>
              <w:t>RCEP</w:t>
            </w:r>
            <w:r w:rsidR="00B105E3" w:rsidRPr="00C81D52">
              <w:rPr>
                <w:rFonts w:ascii="Times New Roman" w:eastAsia="宋体" w:hAnsi="Times New Roman" w:cs="Times New Roman"/>
                <w:szCs w:val="21"/>
              </w:rPr>
              <w:t>规则</w:t>
            </w:r>
            <w:r w:rsidRPr="00C81D52">
              <w:rPr>
                <w:rFonts w:ascii="Times New Roman" w:eastAsia="宋体" w:hAnsi="Times New Roman" w:cs="Times New Roman"/>
                <w:szCs w:val="21"/>
              </w:rPr>
              <w:t>的应用范例。对动态能科学点评，并提出自己建议。</w:t>
            </w:r>
          </w:p>
        </w:tc>
        <w:tc>
          <w:tcPr>
            <w:tcW w:w="1559" w:type="dxa"/>
            <w:tcBorders>
              <w:top w:val="single" w:sz="4" w:space="0" w:color="auto"/>
              <w:left w:val="single" w:sz="4" w:space="0" w:color="auto"/>
              <w:bottom w:val="single" w:sz="4" w:space="0" w:color="auto"/>
              <w:right w:val="single" w:sz="4" w:space="0" w:color="auto"/>
            </w:tcBorders>
          </w:tcPr>
          <w:p w14:paraId="461B7CF9" w14:textId="5D561F84" w:rsidR="00491818" w:rsidRPr="00C81D52" w:rsidRDefault="00491818" w:rsidP="00491818">
            <w:pPr>
              <w:spacing w:line="320" w:lineRule="exact"/>
              <w:rPr>
                <w:rFonts w:ascii="Times New Roman" w:eastAsia="宋体" w:hAnsi="Times New Roman" w:cs="Times New Roman"/>
                <w:szCs w:val="21"/>
              </w:rPr>
            </w:pPr>
            <w:r w:rsidRPr="00C81D52">
              <w:rPr>
                <w:rFonts w:ascii="Times New Roman" w:eastAsia="宋体" w:hAnsi="Times New Roman" w:cs="Times New Roman"/>
                <w:szCs w:val="21"/>
              </w:rPr>
              <w:t>了解</w:t>
            </w:r>
            <w:r w:rsidR="00AD3CA3" w:rsidRPr="00C81D52">
              <w:rPr>
                <w:rFonts w:ascii="Times New Roman" w:eastAsia="宋体" w:hAnsi="Times New Roman" w:cs="Times New Roman"/>
                <w:szCs w:val="21"/>
              </w:rPr>
              <w:t>RCEP</w:t>
            </w:r>
            <w:r w:rsidR="00AD3CA3">
              <w:rPr>
                <w:rFonts w:ascii="Times New Roman" w:eastAsia="宋体" w:hAnsi="Times New Roman" w:cs="Times New Roman" w:hint="eastAsia"/>
                <w:szCs w:val="21"/>
              </w:rPr>
              <w:t>、</w:t>
            </w:r>
            <w:r w:rsidR="00AD3CA3" w:rsidRPr="00C81D52">
              <w:rPr>
                <w:rFonts w:ascii="Times New Roman" w:eastAsia="宋体" w:hAnsi="Times New Roman" w:cs="Times New Roman"/>
                <w:color w:val="000000"/>
                <w:kern w:val="0"/>
                <w:szCs w:val="21"/>
              </w:rPr>
              <w:t xml:space="preserve">USMCA </w:t>
            </w:r>
            <w:r w:rsidR="00AD3CA3" w:rsidRPr="00C81D52">
              <w:rPr>
                <w:rFonts w:ascii="Times New Roman" w:eastAsia="宋体" w:hAnsi="Times New Roman" w:cs="Times New Roman"/>
                <w:color w:val="000000"/>
                <w:kern w:val="0"/>
                <w:szCs w:val="21"/>
              </w:rPr>
              <w:t>与</w:t>
            </w:r>
            <w:r w:rsidR="00AD3CA3" w:rsidRPr="00C81D52">
              <w:rPr>
                <w:rFonts w:ascii="Times New Roman" w:eastAsia="宋体" w:hAnsi="Times New Roman" w:cs="Times New Roman"/>
                <w:color w:val="000000"/>
                <w:kern w:val="0"/>
                <w:szCs w:val="21"/>
              </w:rPr>
              <w:t>CPTPP</w:t>
            </w:r>
            <w:r w:rsidR="00B105E3" w:rsidRPr="00C81D52">
              <w:rPr>
                <w:rFonts w:ascii="Times New Roman" w:eastAsia="宋体" w:hAnsi="Times New Roman" w:cs="Times New Roman"/>
                <w:szCs w:val="21"/>
              </w:rPr>
              <w:t>规则</w:t>
            </w:r>
            <w:r w:rsidRPr="00C81D52">
              <w:rPr>
                <w:rFonts w:ascii="Times New Roman" w:eastAsia="宋体" w:hAnsi="Times New Roman" w:cs="Times New Roman"/>
                <w:szCs w:val="21"/>
              </w:rPr>
              <w:t>基本概念。熟悉</w:t>
            </w:r>
            <w:r w:rsidRPr="00C81D52">
              <w:rPr>
                <w:rFonts w:ascii="Times New Roman" w:eastAsia="宋体" w:hAnsi="Times New Roman" w:cs="Times New Roman"/>
                <w:szCs w:val="21"/>
              </w:rPr>
              <w:t>1~2</w:t>
            </w:r>
            <w:r w:rsidRPr="00C81D52">
              <w:rPr>
                <w:rFonts w:ascii="Times New Roman" w:eastAsia="宋体" w:hAnsi="Times New Roman" w:cs="Times New Roman"/>
                <w:szCs w:val="21"/>
              </w:rPr>
              <w:t>个</w:t>
            </w:r>
            <w:r w:rsidR="00B105E3" w:rsidRPr="00C81D52">
              <w:rPr>
                <w:rFonts w:ascii="Times New Roman" w:eastAsia="宋体" w:hAnsi="Times New Roman" w:cs="Times New Roman"/>
                <w:szCs w:val="21"/>
              </w:rPr>
              <w:t>RCEP</w:t>
            </w:r>
            <w:r w:rsidR="00B105E3" w:rsidRPr="00C81D52">
              <w:rPr>
                <w:rFonts w:ascii="Times New Roman" w:eastAsia="宋体" w:hAnsi="Times New Roman" w:cs="Times New Roman"/>
                <w:szCs w:val="21"/>
              </w:rPr>
              <w:t>规则</w:t>
            </w:r>
            <w:r w:rsidRPr="00C81D52">
              <w:rPr>
                <w:rFonts w:ascii="Times New Roman" w:eastAsia="宋体" w:hAnsi="Times New Roman" w:cs="Times New Roman"/>
                <w:szCs w:val="21"/>
              </w:rPr>
              <w:t>相关案例。能准确解释相关原理。能对相关动态做出合理点评。</w:t>
            </w:r>
          </w:p>
        </w:tc>
        <w:tc>
          <w:tcPr>
            <w:tcW w:w="1417" w:type="dxa"/>
            <w:tcBorders>
              <w:top w:val="single" w:sz="4" w:space="0" w:color="auto"/>
              <w:left w:val="single" w:sz="4" w:space="0" w:color="auto"/>
              <w:bottom w:val="single" w:sz="4" w:space="0" w:color="auto"/>
              <w:right w:val="single" w:sz="4" w:space="0" w:color="auto"/>
            </w:tcBorders>
          </w:tcPr>
          <w:p w14:paraId="279625F7" w14:textId="4C5052B6" w:rsidR="00491818" w:rsidRPr="00C81D52" w:rsidRDefault="00491818" w:rsidP="00491818">
            <w:pPr>
              <w:spacing w:line="320" w:lineRule="exact"/>
              <w:rPr>
                <w:rFonts w:ascii="Times New Roman" w:eastAsia="宋体" w:hAnsi="Times New Roman" w:cs="Times New Roman"/>
                <w:szCs w:val="21"/>
              </w:rPr>
            </w:pPr>
            <w:r w:rsidRPr="00C81D52">
              <w:rPr>
                <w:rFonts w:ascii="Times New Roman" w:eastAsia="宋体" w:hAnsi="Times New Roman" w:cs="Times New Roman"/>
                <w:szCs w:val="21"/>
              </w:rPr>
              <w:t>仅了解</w:t>
            </w:r>
            <w:r w:rsidR="00AD3CA3" w:rsidRPr="00C81D52">
              <w:rPr>
                <w:rFonts w:ascii="Times New Roman" w:eastAsia="宋体" w:hAnsi="Times New Roman" w:cs="Times New Roman"/>
                <w:szCs w:val="21"/>
              </w:rPr>
              <w:t>RCEP</w:t>
            </w:r>
            <w:r w:rsidR="00AD3CA3">
              <w:rPr>
                <w:rFonts w:ascii="Times New Roman" w:eastAsia="宋体" w:hAnsi="Times New Roman" w:cs="Times New Roman" w:hint="eastAsia"/>
                <w:szCs w:val="21"/>
              </w:rPr>
              <w:t>、</w:t>
            </w:r>
            <w:r w:rsidR="00AD3CA3" w:rsidRPr="00C81D52">
              <w:rPr>
                <w:rFonts w:ascii="Times New Roman" w:eastAsia="宋体" w:hAnsi="Times New Roman" w:cs="Times New Roman"/>
                <w:color w:val="000000"/>
                <w:kern w:val="0"/>
                <w:szCs w:val="21"/>
              </w:rPr>
              <w:t xml:space="preserve">USMCA </w:t>
            </w:r>
            <w:r w:rsidR="00AD3CA3" w:rsidRPr="00C81D52">
              <w:rPr>
                <w:rFonts w:ascii="Times New Roman" w:eastAsia="宋体" w:hAnsi="Times New Roman" w:cs="Times New Roman"/>
                <w:color w:val="000000"/>
                <w:kern w:val="0"/>
                <w:szCs w:val="21"/>
              </w:rPr>
              <w:t>与</w:t>
            </w:r>
            <w:r w:rsidR="00AD3CA3" w:rsidRPr="00C81D52">
              <w:rPr>
                <w:rFonts w:ascii="Times New Roman" w:eastAsia="宋体" w:hAnsi="Times New Roman" w:cs="Times New Roman"/>
                <w:color w:val="000000"/>
                <w:kern w:val="0"/>
                <w:szCs w:val="21"/>
              </w:rPr>
              <w:t>CPTPP</w:t>
            </w:r>
            <w:r w:rsidR="00B105E3" w:rsidRPr="00C81D52">
              <w:rPr>
                <w:rFonts w:ascii="Times New Roman" w:eastAsia="宋体" w:hAnsi="Times New Roman" w:cs="Times New Roman"/>
                <w:szCs w:val="21"/>
              </w:rPr>
              <w:t>规则</w:t>
            </w:r>
            <w:r w:rsidRPr="00C81D52">
              <w:rPr>
                <w:rFonts w:ascii="Times New Roman" w:eastAsia="宋体" w:hAnsi="Times New Roman" w:cs="Times New Roman"/>
                <w:szCs w:val="21"/>
              </w:rPr>
              <w:t>基本概念。听过</w:t>
            </w:r>
            <w:r w:rsidR="00B105E3" w:rsidRPr="00C81D52">
              <w:rPr>
                <w:rFonts w:ascii="Times New Roman" w:eastAsia="宋体" w:hAnsi="Times New Roman" w:cs="Times New Roman"/>
                <w:szCs w:val="21"/>
              </w:rPr>
              <w:t>RCEP</w:t>
            </w:r>
            <w:r w:rsidR="00B105E3" w:rsidRPr="00C81D52">
              <w:rPr>
                <w:rFonts w:ascii="Times New Roman" w:eastAsia="宋体" w:hAnsi="Times New Roman" w:cs="Times New Roman"/>
                <w:szCs w:val="21"/>
              </w:rPr>
              <w:t>规则</w:t>
            </w:r>
            <w:r w:rsidRPr="00C81D52">
              <w:rPr>
                <w:rFonts w:ascii="Times New Roman" w:eastAsia="宋体" w:hAnsi="Times New Roman" w:cs="Times New Roman"/>
                <w:szCs w:val="21"/>
              </w:rPr>
              <w:t>相关案例，但不能详细说明原理。基本了解代表性动态。</w:t>
            </w:r>
          </w:p>
        </w:tc>
        <w:tc>
          <w:tcPr>
            <w:tcW w:w="993" w:type="dxa"/>
            <w:tcBorders>
              <w:top w:val="single" w:sz="4" w:space="0" w:color="auto"/>
              <w:left w:val="single" w:sz="4" w:space="0" w:color="auto"/>
              <w:bottom w:val="single" w:sz="4" w:space="0" w:color="auto"/>
              <w:right w:val="single" w:sz="4" w:space="0" w:color="auto"/>
            </w:tcBorders>
          </w:tcPr>
          <w:p w14:paraId="463B2F79" w14:textId="53552989" w:rsidR="00491818" w:rsidRPr="00C81D52" w:rsidRDefault="00491818" w:rsidP="00491818">
            <w:pPr>
              <w:spacing w:line="320" w:lineRule="exact"/>
              <w:rPr>
                <w:rFonts w:ascii="Times New Roman" w:eastAsia="宋体" w:hAnsi="Times New Roman" w:cs="Times New Roman"/>
                <w:szCs w:val="21"/>
              </w:rPr>
            </w:pPr>
            <w:r w:rsidRPr="00C81D52">
              <w:rPr>
                <w:rFonts w:ascii="Times New Roman" w:eastAsia="宋体" w:hAnsi="Times New Roman" w:cs="Times New Roman"/>
                <w:szCs w:val="21"/>
              </w:rPr>
              <w:t>不熟悉</w:t>
            </w:r>
            <w:r w:rsidR="00AD3CA3" w:rsidRPr="00C81D52">
              <w:rPr>
                <w:rFonts w:ascii="Times New Roman" w:eastAsia="宋体" w:hAnsi="Times New Roman" w:cs="Times New Roman"/>
                <w:szCs w:val="21"/>
              </w:rPr>
              <w:t>RCEP</w:t>
            </w:r>
            <w:r w:rsidR="00AD3CA3">
              <w:rPr>
                <w:rFonts w:ascii="Times New Roman" w:eastAsia="宋体" w:hAnsi="Times New Roman" w:cs="Times New Roman" w:hint="eastAsia"/>
                <w:szCs w:val="21"/>
              </w:rPr>
              <w:t>、</w:t>
            </w:r>
            <w:r w:rsidR="00AD3CA3" w:rsidRPr="00C81D52">
              <w:rPr>
                <w:rFonts w:ascii="Times New Roman" w:eastAsia="宋体" w:hAnsi="Times New Roman" w:cs="Times New Roman"/>
                <w:color w:val="000000"/>
                <w:kern w:val="0"/>
                <w:szCs w:val="21"/>
              </w:rPr>
              <w:t xml:space="preserve">USMCA </w:t>
            </w:r>
            <w:r w:rsidR="00AD3CA3" w:rsidRPr="00C81D52">
              <w:rPr>
                <w:rFonts w:ascii="Times New Roman" w:eastAsia="宋体" w:hAnsi="Times New Roman" w:cs="Times New Roman"/>
                <w:color w:val="000000"/>
                <w:kern w:val="0"/>
                <w:szCs w:val="21"/>
              </w:rPr>
              <w:t>与</w:t>
            </w:r>
            <w:r w:rsidR="00AD3CA3" w:rsidRPr="00C81D52">
              <w:rPr>
                <w:rFonts w:ascii="Times New Roman" w:eastAsia="宋体" w:hAnsi="Times New Roman" w:cs="Times New Roman"/>
                <w:color w:val="000000"/>
                <w:kern w:val="0"/>
                <w:szCs w:val="21"/>
              </w:rPr>
              <w:t>CPTPP</w:t>
            </w:r>
            <w:r w:rsidR="00B105E3" w:rsidRPr="00C81D52">
              <w:rPr>
                <w:rFonts w:ascii="Times New Roman" w:eastAsia="宋体" w:hAnsi="Times New Roman" w:cs="Times New Roman"/>
                <w:szCs w:val="21"/>
              </w:rPr>
              <w:t>规则</w:t>
            </w:r>
            <w:r w:rsidRPr="00C81D52">
              <w:rPr>
                <w:rFonts w:ascii="Times New Roman" w:eastAsia="宋体" w:hAnsi="Times New Roman" w:cs="Times New Roman"/>
                <w:szCs w:val="21"/>
              </w:rPr>
              <w:t>基本概念；不掌握</w:t>
            </w:r>
            <w:r w:rsidR="00B105E3" w:rsidRPr="00C81D52">
              <w:rPr>
                <w:rFonts w:ascii="Times New Roman" w:eastAsia="宋体" w:hAnsi="Times New Roman" w:cs="Times New Roman"/>
                <w:szCs w:val="21"/>
              </w:rPr>
              <w:t>RCEP</w:t>
            </w:r>
            <w:r w:rsidR="00B105E3" w:rsidRPr="00C81D52">
              <w:rPr>
                <w:rFonts w:ascii="Times New Roman" w:eastAsia="宋体" w:hAnsi="Times New Roman" w:cs="Times New Roman"/>
                <w:szCs w:val="21"/>
              </w:rPr>
              <w:t>规则</w:t>
            </w:r>
            <w:r w:rsidRPr="00C81D52">
              <w:rPr>
                <w:rFonts w:ascii="Times New Roman" w:eastAsia="宋体" w:hAnsi="Times New Roman" w:cs="Times New Roman"/>
                <w:szCs w:val="21"/>
              </w:rPr>
              <w:t>相关案例；不了解相关动态。</w:t>
            </w:r>
          </w:p>
        </w:tc>
      </w:tr>
      <w:tr w:rsidR="00491818" w:rsidRPr="00C81D52" w14:paraId="0281B350" w14:textId="77777777" w:rsidTr="00371D8A">
        <w:trPr>
          <w:trHeight w:val="414"/>
          <w:jc w:val="center"/>
        </w:trPr>
        <w:tc>
          <w:tcPr>
            <w:tcW w:w="709" w:type="dxa"/>
            <w:tcBorders>
              <w:top w:val="single" w:sz="4" w:space="0" w:color="auto"/>
              <w:left w:val="single" w:sz="4" w:space="0" w:color="auto"/>
              <w:bottom w:val="single" w:sz="4" w:space="0" w:color="auto"/>
              <w:right w:val="single" w:sz="4" w:space="0" w:color="auto"/>
            </w:tcBorders>
            <w:vAlign w:val="center"/>
          </w:tcPr>
          <w:p w14:paraId="17159C60" w14:textId="36E58F49" w:rsidR="00491818" w:rsidRPr="00C81D52" w:rsidRDefault="003E3F6D" w:rsidP="00491818">
            <w:pPr>
              <w:spacing w:beforeLines="50" w:before="156" w:afterLines="50" w:after="156"/>
              <w:jc w:val="center"/>
              <w:rPr>
                <w:rFonts w:ascii="Times New Roman" w:eastAsia="宋体" w:hAnsi="Times New Roman" w:cs="Times New Roman"/>
                <w:b/>
                <w:bCs/>
                <w:kern w:val="0"/>
                <w:szCs w:val="21"/>
              </w:rPr>
            </w:pPr>
            <w:r w:rsidRPr="00C81D52">
              <w:rPr>
                <w:rFonts w:ascii="Times New Roman" w:eastAsia="宋体" w:hAnsi="Times New Roman" w:cs="Times New Roman"/>
                <w:b/>
                <w:bCs/>
                <w:kern w:val="0"/>
                <w:szCs w:val="21"/>
              </w:rPr>
              <w:lastRenderedPageBreak/>
              <w:t>课程</w:t>
            </w:r>
            <w:r w:rsidR="00491818" w:rsidRPr="00C81D52">
              <w:rPr>
                <w:rFonts w:ascii="Times New Roman" w:eastAsia="宋体" w:hAnsi="Times New Roman" w:cs="Times New Roman"/>
                <w:b/>
                <w:bCs/>
                <w:kern w:val="0"/>
                <w:szCs w:val="21"/>
              </w:rPr>
              <w:t>目标</w:t>
            </w:r>
            <w:r w:rsidR="00491818" w:rsidRPr="00C81D52">
              <w:rPr>
                <w:rFonts w:ascii="Times New Roman" w:eastAsia="宋体" w:hAnsi="Times New Roman" w:cs="Times New Roman"/>
                <w:b/>
                <w:bCs/>
                <w:kern w:val="0"/>
                <w:szCs w:val="21"/>
              </w:rPr>
              <w:t>11</w:t>
            </w:r>
          </w:p>
        </w:tc>
        <w:tc>
          <w:tcPr>
            <w:tcW w:w="2410" w:type="dxa"/>
            <w:tcBorders>
              <w:top w:val="single" w:sz="4" w:space="0" w:color="auto"/>
              <w:left w:val="single" w:sz="4" w:space="0" w:color="auto"/>
              <w:bottom w:val="single" w:sz="4" w:space="0" w:color="auto"/>
              <w:right w:val="single" w:sz="4" w:space="0" w:color="auto"/>
            </w:tcBorders>
          </w:tcPr>
          <w:p w14:paraId="331CD3CF" w14:textId="009F39B9" w:rsidR="00491818" w:rsidRPr="00C81D52" w:rsidRDefault="00491818" w:rsidP="00491818">
            <w:pPr>
              <w:spacing w:line="320" w:lineRule="exact"/>
              <w:rPr>
                <w:rFonts w:ascii="Times New Roman" w:eastAsia="宋体" w:hAnsi="Times New Roman" w:cs="Times New Roman"/>
                <w:szCs w:val="21"/>
              </w:rPr>
            </w:pPr>
            <w:r w:rsidRPr="00C81D52">
              <w:rPr>
                <w:rFonts w:ascii="Times New Roman" w:eastAsia="宋体" w:hAnsi="Times New Roman" w:cs="Times New Roman"/>
                <w:szCs w:val="21"/>
              </w:rPr>
              <w:t>掌握</w:t>
            </w:r>
            <w:r w:rsidR="00191D04" w:rsidRPr="00C81D52">
              <w:rPr>
                <w:rFonts w:ascii="Times New Roman" w:eastAsia="宋体" w:hAnsi="Times New Roman" w:cs="Times New Roman"/>
                <w:szCs w:val="21"/>
              </w:rPr>
              <w:t>中国自由贸易试验区（港）</w:t>
            </w:r>
            <w:r w:rsidRPr="00C81D52">
              <w:rPr>
                <w:rFonts w:ascii="Times New Roman" w:eastAsia="宋体" w:hAnsi="Times New Roman" w:cs="Times New Roman"/>
                <w:szCs w:val="21"/>
              </w:rPr>
              <w:t>文献研究情况。了解</w:t>
            </w:r>
            <w:r w:rsidR="00191D04" w:rsidRPr="00C81D52">
              <w:rPr>
                <w:rFonts w:ascii="Times New Roman" w:eastAsia="宋体" w:hAnsi="Times New Roman" w:cs="Times New Roman"/>
                <w:szCs w:val="21"/>
              </w:rPr>
              <w:t>中国自由贸易试验区（港）</w:t>
            </w:r>
            <w:r w:rsidRPr="00C81D52">
              <w:rPr>
                <w:rFonts w:ascii="Times New Roman" w:eastAsia="宋体" w:hAnsi="Times New Roman" w:cs="Times New Roman"/>
                <w:szCs w:val="21"/>
              </w:rPr>
              <w:t>国内立法和实践。对中国企业</w:t>
            </w:r>
            <w:r w:rsidR="00191D04" w:rsidRPr="00C81D52">
              <w:rPr>
                <w:rFonts w:ascii="Times New Roman" w:eastAsia="宋体" w:hAnsi="Times New Roman" w:cs="Times New Roman"/>
                <w:szCs w:val="21"/>
              </w:rPr>
              <w:t>利用中国自由贸易试验区（港）</w:t>
            </w:r>
            <w:r w:rsidRPr="00C81D52">
              <w:rPr>
                <w:rFonts w:ascii="Times New Roman" w:eastAsia="宋体" w:hAnsi="Times New Roman" w:cs="Times New Roman"/>
                <w:szCs w:val="21"/>
              </w:rPr>
              <w:t>能提供具体建议。</w:t>
            </w:r>
          </w:p>
        </w:tc>
        <w:tc>
          <w:tcPr>
            <w:tcW w:w="1838" w:type="dxa"/>
            <w:tcBorders>
              <w:top w:val="single" w:sz="4" w:space="0" w:color="auto"/>
              <w:left w:val="single" w:sz="4" w:space="0" w:color="auto"/>
              <w:bottom w:val="single" w:sz="4" w:space="0" w:color="auto"/>
              <w:right w:val="single" w:sz="4" w:space="0" w:color="auto"/>
            </w:tcBorders>
          </w:tcPr>
          <w:p w14:paraId="73F68A3B" w14:textId="49E7507E" w:rsidR="00491818" w:rsidRPr="00C81D52" w:rsidRDefault="00491818" w:rsidP="00491818">
            <w:pPr>
              <w:spacing w:line="320" w:lineRule="exact"/>
              <w:rPr>
                <w:rFonts w:ascii="Times New Roman" w:eastAsia="宋体" w:hAnsi="Times New Roman" w:cs="Times New Roman"/>
                <w:szCs w:val="21"/>
              </w:rPr>
            </w:pPr>
            <w:r w:rsidRPr="00C81D52">
              <w:rPr>
                <w:rFonts w:ascii="Times New Roman" w:eastAsia="宋体" w:hAnsi="Times New Roman" w:cs="Times New Roman"/>
                <w:szCs w:val="21"/>
              </w:rPr>
              <w:t>熟练解释</w:t>
            </w:r>
            <w:r w:rsidR="00191D04" w:rsidRPr="00C81D52">
              <w:rPr>
                <w:rFonts w:ascii="Times New Roman" w:eastAsia="宋体" w:hAnsi="Times New Roman" w:cs="Times New Roman"/>
                <w:szCs w:val="21"/>
              </w:rPr>
              <w:t>中国自由贸易试验区（港）</w:t>
            </w:r>
            <w:r w:rsidRPr="00C81D52">
              <w:rPr>
                <w:rFonts w:ascii="Times New Roman" w:eastAsia="宋体" w:hAnsi="Times New Roman" w:cs="Times New Roman"/>
                <w:szCs w:val="21"/>
              </w:rPr>
              <w:t>相关概念。对相关规则的实践与发展有充分了解。能说明相关规则的应用范例。对动态能科学点评，并提出自己建议。</w:t>
            </w:r>
          </w:p>
        </w:tc>
        <w:tc>
          <w:tcPr>
            <w:tcW w:w="1559" w:type="dxa"/>
            <w:tcBorders>
              <w:top w:val="single" w:sz="4" w:space="0" w:color="auto"/>
              <w:left w:val="single" w:sz="4" w:space="0" w:color="auto"/>
              <w:bottom w:val="single" w:sz="4" w:space="0" w:color="auto"/>
              <w:right w:val="single" w:sz="4" w:space="0" w:color="auto"/>
            </w:tcBorders>
          </w:tcPr>
          <w:p w14:paraId="5421F810" w14:textId="04D82213" w:rsidR="00491818" w:rsidRPr="00C81D52" w:rsidRDefault="00491818" w:rsidP="00491818">
            <w:pPr>
              <w:spacing w:line="320" w:lineRule="exact"/>
              <w:rPr>
                <w:rFonts w:ascii="Times New Roman" w:eastAsia="宋体" w:hAnsi="Times New Roman" w:cs="Times New Roman"/>
                <w:szCs w:val="21"/>
              </w:rPr>
            </w:pPr>
            <w:r w:rsidRPr="00C81D52">
              <w:rPr>
                <w:rFonts w:ascii="Times New Roman" w:eastAsia="宋体" w:hAnsi="Times New Roman" w:cs="Times New Roman"/>
                <w:szCs w:val="21"/>
              </w:rPr>
              <w:t>了解基本概念。熟悉</w:t>
            </w:r>
            <w:r w:rsidRPr="00C81D52">
              <w:rPr>
                <w:rFonts w:ascii="Times New Roman" w:eastAsia="宋体" w:hAnsi="Times New Roman" w:cs="Times New Roman"/>
                <w:szCs w:val="21"/>
              </w:rPr>
              <w:t>1~2</w:t>
            </w:r>
            <w:r w:rsidRPr="00C81D52">
              <w:rPr>
                <w:rFonts w:ascii="Times New Roman" w:eastAsia="宋体" w:hAnsi="Times New Roman" w:cs="Times New Roman"/>
                <w:szCs w:val="21"/>
              </w:rPr>
              <w:t>个</w:t>
            </w:r>
            <w:r w:rsidR="00191D04" w:rsidRPr="00C81D52">
              <w:rPr>
                <w:rFonts w:ascii="Times New Roman" w:eastAsia="宋体" w:hAnsi="Times New Roman" w:cs="Times New Roman"/>
                <w:szCs w:val="21"/>
              </w:rPr>
              <w:t>中国自由贸易试验区（港）</w:t>
            </w:r>
            <w:r w:rsidRPr="00C81D52">
              <w:rPr>
                <w:rFonts w:ascii="Times New Roman" w:eastAsia="宋体" w:hAnsi="Times New Roman" w:cs="Times New Roman"/>
                <w:szCs w:val="21"/>
              </w:rPr>
              <w:t>相关案例。能准确解释相关原理。能对相关动态做出合理点评。</w:t>
            </w:r>
          </w:p>
        </w:tc>
        <w:tc>
          <w:tcPr>
            <w:tcW w:w="1417" w:type="dxa"/>
            <w:tcBorders>
              <w:top w:val="single" w:sz="4" w:space="0" w:color="auto"/>
              <w:left w:val="single" w:sz="4" w:space="0" w:color="auto"/>
              <w:bottom w:val="single" w:sz="4" w:space="0" w:color="auto"/>
              <w:right w:val="single" w:sz="4" w:space="0" w:color="auto"/>
            </w:tcBorders>
          </w:tcPr>
          <w:p w14:paraId="363656C1" w14:textId="74892CBF" w:rsidR="00491818" w:rsidRPr="00C81D52" w:rsidRDefault="00491818" w:rsidP="00491818">
            <w:pPr>
              <w:spacing w:line="320" w:lineRule="exact"/>
              <w:rPr>
                <w:rFonts w:ascii="Times New Roman" w:eastAsia="宋体" w:hAnsi="Times New Roman" w:cs="Times New Roman"/>
                <w:szCs w:val="21"/>
              </w:rPr>
            </w:pPr>
            <w:r w:rsidRPr="00C81D52">
              <w:rPr>
                <w:rFonts w:ascii="Times New Roman" w:eastAsia="宋体" w:hAnsi="Times New Roman" w:cs="Times New Roman"/>
                <w:szCs w:val="21"/>
              </w:rPr>
              <w:t>仅了解基本概念。听过</w:t>
            </w:r>
            <w:r w:rsidR="00191D04" w:rsidRPr="00C81D52">
              <w:rPr>
                <w:rFonts w:ascii="Times New Roman" w:eastAsia="宋体" w:hAnsi="Times New Roman" w:cs="Times New Roman"/>
                <w:szCs w:val="21"/>
              </w:rPr>
              <w:t>中国自由贸易试验区（港）</w:t>
            </w:r>
            <w:r w:rsidRPr="00C81D52">
              <w:rPr>
                <w:rFonts w:ascii="Times New Roman" w:eastAsia="宋体" w:hAnsi="Times New Roman" w:cs="Times New Roman"/>
                <w:szCs w:val="21"/>
              </w:rPr>
              <w:t>相关案例，但不能详细说明原理。基本了解代表性动态。</w:t>
            </w:r>
          </w:p>
        </w:tc>
        <w:tc>
          <w:tcPr>
            <w:tcW w:w="993" w:type="dxa"/>
            <w:tcBorders>
              <w:top w:val="single" w:sz="4" w:space="0" w:color="auto"/>
              <w:left w:val="single" w:sz="4" w:space="0" w:color="auto"/>
              <w:bottom w:val="single" w:sz="4" w:space="0" w:color="auto"/>
              <w:right w:val="single" w:sz="4" w:space="0" w:color="auto"/>
            </w:tcBorders>
          </w:tcPr>
          <w:p w14:paraId="5DAAF4E4" w14:textId="4F8D289C" w:rsidR="00491818" w:rsidRPr="00C81D52" w:rsidRDefault="00491818" w:rsidP="00491818">
            <w:pPr>
              <w:spacing w:line="320" w:lineRule="exact"/>
              <w:rPr>
                <w:rFonts w:ascii="Times New Roman" w:eastAsia="宋体" w:hAnsi="Times New Roman" w:cs="Times New Roman"/>
                <w:szCs w:val="21"/>
              </w:rPr>
            </w:pPr>
            <w:r w:rsidRPr="00C81D52">
              <w:rPr>
                <w:rFonts w:ascii="Times New Roman" w:eastAsia="宋体" w:hAnsi="Times New Roman" w:cs="Times New Roman"/>
                <w:szCs w:val="21"/>
              </w:rPr>
              <w:t>不熟悉</w:t>
            </w:r>
            <w:r w:rsidR="00191D04" w:rsidRPr="00C81D52">
              <w:rPr>
                <w:rFonts w:ascii="Times New Roman" w:eastAsia="宋体" w:hAnsi="Times New Roman" w:cs="Times New Roman"/>
                <w:szCs w:val="21"/>
              </w:rPr>
              <w:t>中国自由贸易试验区（港）</w:t>
            </w:r>
            <w:r w:rsidRPr="00C81D52">
              <w:rPr>
                <w:rFonts w:ascii="Times New Roman" w:eastAsia="宋体" w:hAnsi="Times New Roman" w:cs="Times New Roman"/>
                <w:szCs w:val="21"/>
              </w:rPr>
              <w:t>基本概念；不掌握相关案例；不了解相关动态。</w:t>
            </w:r>
          </w:p>
        </w:tc>
      </w:tr>
      <w:tr w:rsidR="00491818" w:rsidRPr="00C81D52" w14:paraId="48FC047B" w14:textId="77777777" w:rsidTr="00371D8A">
        <w:trPr>
          <w:trHeight w:val="414"/>
          <w:jc w:val="center"/>
        </w:trPr>
        <w:tc>
          <w:tcPr>
            <w:tcW w:w="709" w:type="dxa"/>
            <w:tcBorders>
              <w:top w:val="single" w:sz="4" w:space="0" w:color="auto"/>
              <w:left w:val="single" w:sz="4" w:space="0" w:color="auto"/>
              <w:bottom w:val="single" w:sz="4" w:space="0" w:color="auto"/>
              <w:right w:val="single" w:sz="4" w:space="0" w:color="auto"/>
            </w:tcBorders>
            <w:vAlign w:val="center"/>
          </w:tcPr>
          <w:p w14:paraId="35CA9B4D" w14:textId="29EF590A" w:rsidR="00491818" w:rsidRPr="00C81D52" w:rsidRDefault="003E3F6D" w:rsidP="00491818">
            <w:pPr>
              <w:spacing w:beforeLines="50" w:before="156" w:afterLines="50" w:after="156"/>
              <w:jc w:val="center"/>
              <w:rPr>
                <w:rFonts w:ascii="Times New Roman" w:eastAsia="宋体" w:hAnsi="Times New Roman" w:cs="Times New Roman"/>
                <w:b/>
                <w:bCs/>
                <w:kern w:val="0"/>
                <w:szCs w:val="21"/>
              </w:rPr>
            </w:pPr>
            <w:r w:rsidRPr="00C81D52">
              <w:rPr>
                <w:rFonts w:ascii="Times New Roman" w:eastAsia="宋体" w:hAnsi="Times New Roman" w:cs="Times New Roman"/>
                <w:b/>
                <w:bCs/>
                <w:kern w:val="0"/>
                <w:szCs w:val="21"/>
              </w:rPr>
              <w:t>课程</w:t>
            </w:r>
            <w:r w:rsidR="00491818" w:rsidRPr="00C81D52">
              <w:rPr>
                <w:rFonts w:ascii="Times New Roman" w:eastAsia="宋体" w:hAnsi="Times New Roman" w:cs="Times New Roman"/>
                <w:b/>
                <w:bCs/>
                <w:kern w:val="0"/>
                <w:szCs w:val="21"/>
              </w:rPr>
              <w:t>目标</w:t>
            </w:r>
            <w:r w:rsidR="00491818" w:rsidRPr="00C81D52">
              <w:rPr>
                <w:rFonts w:ascii="Times New Roman" w:eastAsia="宋体" w:hAnsi="Times New Roman" w:cs="Times New Roman"/>
                <w:b/>
                <w:bCs/>
                <w:kern w:val="0"/>
                <w:szCs w:val="21"/>
              </w:rPr>
              <w:t>12</w:t>
            </w:r>
            <w:r w:rsidR="00AD3CA3">
              <w:rPr>
                <w:rFonts w:ascii="Times New Roman" w:eastAsia="宋体" w:hAnsi="Times New Roman" w:cs="Times New Roman" w:hint="eastAsia"/>
                <w:b/>
                <w:bCs/>
                <w:kern w:val="0"/>
                <w:szCs w:val="21"/>
              </w:rPr>
              <w:t>~</w:t>
            </w:r>
            <w:r w:rsidR="00AD3CA3">
              <w:rPr>
                <w:rFonts w:ascii="Times New Roman" w:eastAsia="宋体" w:hAnsi="Times New Roman" w:cs="Times New Roman"/>
                <w:b/>
                <w:bCs/>
                <w:kern w:val="0"/>
                <w:szCs w:val="21"/>
              </w:rPr>
              <w:t>16</w:t>
            </w:r>
          </w:p>
        </w:tc>
        <w:tc>
          <w:tcPr>
            <w:tcW w:w="2410" w:type="dxa"/>
            <w:tcBorders>
              <w:top w:val="single" w:sz="4" w:space="0" w:color="auto"/>
              <w:left w:val="single" w:sz="4" w:space="0" w:color="auto"/>
              <w:bottom w:val="single" w:sz="4" w:space="0" w:color="auto"/>
              <w:right w:val="single" w:sz="4" w:space="0" w:color="auto"/>
            </w:tcBorders>
          </w:tcPr>
          <w:p w14:paraId="38B49717" w14:textId="4E8FF591" w:rsidR="00491818" w:rsidRPr="00C81D52" w:rsidRDefault="00491818" w:rsidP="00491818">
            <w:pPr>
              <w:spacing w:line="320" w:lineRule="exact"/>
              <w:rPr>
                <w:rFonts w:ascii="Times New Roman" w:eastAsia="宋体" w:hAnsi="Times New Roman" w:cs="Times New Roman"/>
                <w:szCs w:val="21"/>
              </w:rPr>
            </w:pPr>
            <w:r w:rsidRPr="00C81D52">
              <w:rPr>
                <w:rFonts w:ascii="Times New Roman" w:eastAsia="宋体" w:hAnsi="Times New Roman" w:cs="Times New Roman"/>
                <w:szCs w:val="21"/>
              </w:rPr>
              <w:t>掌握</w:t>
            </w:r>
            <w:r w:rsidR="00F53261" w:rsidRPr="00C81D52">
              <w:rPr>
                <w:rFonts w:ascii="Times New Roman" w:eastAsia="宋体" w:hAnsi="Times New Roman" w:cs="Times New Roman"/>
                <w:szCs w:val="21"/>
              </w:rPr>
              <w:t>国际投资</w:t>
            </w:r>
            <w:r w:rsidR="00191D04" w:rsidRPr="00C81D52">
              <w:rPr>
                <w:rFonts w:ascii="Times New Roman" w:eastAsia="宋体" w:hAnsi="Times New Roman" w:cs="Times New Roman"/>
                <w:szCs w:val="21"/>
              </w:rPr>
              <w:t>协定</w:t>
            </w:r>
            <w:r w:rsidRPr="00C81D52">
              <w:rPr>
                <w:rFonts w:ascii="Times New Roman" w:eastAsia="宋体" w:hAnsi="Times New Roman" w:cs="Times New Roman"/>
                <w:szCs w:val="21"/>
              </w:rPr>
              <w:t>相关概念的内涵和文献研究情况。对</w:t>
            </w:r>
            <w:r w:rsidR="00F53261" w:rsidRPr="00C81D52">
              <w:rPr>
                <w:rFonts w:ascii="Times New Roman" w:eastAsia="宋体" w:hAnsi="Times New Roman" w:cs="Times New Roman"/>
                <w:szCs w:val="21"/>
              </w:rPr>
              <w:t>国际</w:t>
            </w:r>
            <w:r w:rsidR="00191D04" w:rsidRPr="00C81D52">
              <w:rPr>
                <w:rFonts w:ascii="Times New Roman" w:eastAsia="宋体" w:hAnsi="Times New Roman" w:cs="Times New Roman"/>
                <w:szCs w:val="21"/>
              </w:rPr>
              <w:t>投资协定</w:t>
            </w:r>
            <w:r w:rsidRPr="00C81D52">
              <w:rPr>
                <w:rFonts w:ascii="Times New Roman" w:eastAsia="宋体" w:hAnsi="Times New Roman" w:cs="Times New Roman"/>
                <w:szCs w:val="21"/>
              </w:rPr>
              <w:t>相关规则的国际协定内容能做出对比性分析与评述。了解</w:t>
            </w:r>
            <w:r w:rsidR="00F53261" w:rsidRPr="00C81D52">
              <w:rPr>
                <w:rFonts w:ascii="Times New Roman" w:eastAsia="宋体" w:hAnsi="Times New Roman" w:cs="Times New Roman"/>
                <w:szCs w:val="21"/>
              </w:rPr>
              <w:t>国际投资</w:t>
            </w:r>
            <w:r w:rsidR="00191D04" w:rsidRPr="00C81D52">
              <w:rPr>
                <w:rFonts w:ascii="Times New Roman" w:eastAsia="宋体" w:hAnsi="Times New Roman" w:cs="Times New Roman"/>
                <w:szCs w:val="21"/>
              </w:rPr>
              <w:t>协定</w:t>
            </w:r>
            <w:r w:rsidRPr="00C81D52">
              <w:rPr>
                <w:rFonts w:ascii="Times New Roman" w:eastAsia="宋体" w:hAnsi="Times New Roman" w:cs="Times New Roman"/>
                <w:szCs w:val="21"/>
              </w:rPr>
              <w:t>对中国的适用性，中国针对该规则做出的国内立法和实践。对中国企业遵循</w:t>
            </w:r>
            <w:r w:rsidR="00F53261" w:rsidRPr="00C81D52">
              <w:rPr>
                <w:rFonts w:ascii="Times New Roman" w:eastAsia="宋体" w:hAnsi="Times New Roman" w:cs="Times New Roman"/>
                <w:szCs w:val="21"/>
              </w:rPr>
              <w:t>国际投资</w:t>
            </w:r>
            <w:r w:rsidR="00191D04" w:rsidRPr="00C81D52">
              <w:rPr>
                <w:rFonts w:ascii="Times New Roman" w:eastAsia="宋体" w:hAnsi="Times New Roman" w:cs="Times New Roman"/>
                <w:szCs w:val="21"/>
              </w:rPr>
              <w:t>协定</w:t>
            </w:r>
            <w:r w:rsidRPr="00C81D52">
              <w:rPr>
                <w:rFonts w:ascii="Times New Roman" w:eastAsia="宋体" w:hAnsi="Times New Roman" w:cs="Times New Roman"/>
                <w:szCs w:val="21"/>
              </w:rPr>
              <w:t>能提供具体建议。</w:t>
            </w:r>
          </w:p>
        </w:tc>
        <w:tc>
          <w:tcPr>
            <w:tcW w:w="1838" w:type="dxa"/>
            <w:tcBorders>
              <w:top w:val="single" w:sz="4" w:space="0" w:color="auto"/>
              <w:left w:val="single" w:sz="4" w:space="0" w:color="auto"/>
              <w:bottom w:val="single" w:sz="4" w:space="0" w:color="auto"/>
              <w:right w:val="single" w:sz="4" w:space="0" w:color="auto"/>
            </w:tcBorders>
          </w:tcPr>
          <w:p w14:paraId="03151717" w14:textId="4EDFAA5D" w:rsidR="00491818" w:rsidRPr="00C81D52" w:rsidRDefault="00491818" w:rsidP="00491818">
            <w:pPr>
              <w:spacing w:line="320" w:lineRule="exact"/>
              <w:rPr>
                <w:rFonts w:ascii="Times New Roman" w:eastAsia="宋体" w:hAnsi="Times New Roman" w:cs="Times New Roman"/>
                <w:szCs w:val="21"/>
              </w:rPr>
            </w:pPr>
            <w:r w:rsidRPr="00C81D52">
              <w:rPr>
                <w:rFonts w:ascii="Times New Roman" w:eastAsia="宋体" w:hAnsi="Times New Roman" w:cs="Times New Roman"/>
                <w:szCs w:val="21"/>
              </w:rPr>
              <w:t>熟练解释</w:t>
            </w:r>
            <w:r w:rsidR="00F53261" w:rsidRPr="00C81D52">
              <w:rPr>
                <w:rFonts w:ascii="Times New Roman" w:eastAsia="宋体" w:hAnsi="Times New Roman" w:cs="Times New Roman"/>
                <w:szCs w:val="21"/>
              </w:rPr>
              <w:t>国际投资</w:t>
            </w:r>
            <w:r w:rsidR="00191D04" w:rsidRPr="00C81D52">
              <w:rPr>
                <w:rFonts w:ascii="Times New Roman" w:eastAsia="宋体" w:hAnsi="Times New Roman" w:cs="Times New Roman"/>
                <w:szCs w:val="21"/>
              </w:rPr>
              <w:t>协定</w:t>
            </w:r>
            <w:r w:rsidRPr="00C81D52">
              <w:rPr>
                <w:rFonts w:ascii="Times New Roman" w:eastAsia="宋体" w:hAnsi="Times New Roman" w:cs="Times New Roman"/>
                <w:szCs w:val="21"/>
              </w:rPr>
              <w:t>相关概念。对</w:t>
            </w:r>
            <w:r w:rsidR="00F53261" w:rsidRPr="00C81D52">
              <w:rPr>
                <w:rFonts w:ascii="Times New Roman" w:eastAsia="宋体" w:hAnsi="Times New Roman" w:cs="Times New Roman"/>
                <w:szCs w:val="21"/>
              </w:rPr>
              <w:t>国际投资</w:t>
            </w:r>
            <w:r w:rsidR="00191D04" w:rsidRPr="00C81D52">
              <w:rPr>
                <w:rFonts w:ascii="Times New Roman" w:eastAsia="宋体" w:hAnsi="Times New Roman" w:cs="Times New Roman"/>
                <w:szCs w:val="21"/>
              </w:rPr>
              <w:t>协定</w:t>
            </w:r>
            <w:r w:rsidRPr="00C81D52">
              <w:rPr>
                <w:rFonts w:ascii="Times New Roman" w:eastAsia="宋体" w:hAnsi="Times New Roman" w:cs="Times New Roman"/>
                <w:szCs w:val="21"/>
              </w:rPr>
              <w:t>的实践与发展有充分了解。能说明</w:t>
            </w:r>
            <w:r w:rsidR="00F53261" w:rsidRPr="00C81D52">
              <w:rPr>
                <w:rFonts w:ascii="Times New Roman" w:eastAsia="宋体" w:hAnsi="Times New Roman" w:cs="Times New Roman"/>
                <w:szCs w:val="21"/>
              </w:rPr>
              <w:t>国际投资</w:t>
            </w:r>
            <w:r w:rsidR="00191D04" w:rsidRPr="00C81D52">
              <w:rPr>
                <w:rFonts w:ascii="Times New Roman" w:eastAsia="宋体" w:hAnsi="Times New Roman" w:cs="Times New Roman"/>
                <w:szCs w:val="21"/>
              </w:rPr>
              <w:t>协定</w:t>
            </w:r>
            <w:r w:rsidRPr="00C81D52">
              <w:rPr>
                <w:rFonts w:ascii="Times New Roman" w:eastAsia="宋体" w:hAnsi="Times New Roman" w:cs="Times New Roman"/>
                <w:szCs w:val="21"/>
              </w:rPr>
              <w:t>相关规则的应用范例。对动态能科学点评，并提出自己建议。</w:t>
            </w:r>
          </w:p>
        </w:tc>
        <w:tc>
          <w:tcPr>
            <w:tcW w:w="1559" w:type="dxa"/>
            <w:tcBorders>
              <w:top w:val="single" w:sz="4" w:space="0" w:color="auto"/>
              <w:left w:val="single" w:sz="4" w:space="0" w:color="auto"/>
              <w:bottom w:val="single" w:sz="4" w:space="0" w:color="auto"/>
              <w:right w:val="single" w:sz="4" w:space="0" w:color="auto"/>
            </w:tcBorders>
          </w:tcPr>
          <w:p w14:paraId="5B2376A4" w14:textId="46AB677D" w:rsidR="00491818" w:rsidRPr="00C81D52" w:rsidRDefault="00491818" w:rsidP="00491818">
            <w:pPr>
              <w:spacing w:line="320" w:lineRule="exact"/>
              <w:rPr>
                <w:rFonts w:ascii="Times New Roman" w:eastAsia="宋体" w:hAnsi="Times New Roman" w:cs="Times New Roman"/>
                <w:szCs w:val="21"/>
              </w:rPr>
            </w:pPr>
            <w:r w:rsidRPr="00C81D52">
              <w:rPr>
                <w:rFonts w:ascii="Times New Roman" w:eastAsia="宋体" w:hAnsi="Times New Roman" w:cs="Times New Roman"/>
                <w:szCs w:val="21"/>
              </w:rPr>
              <w:t>了解</w:t>
            </w:r>
            <w:r w:rsidR="00F53261" w:rsidRPr="00C81D52">
              <w:rPr>
                <w:rFonts w:ascii="Times New Roman" w:eastAsia="宋体" w:hAnsi="Times New Roman" w:cs="Times New Roman"/>
                <w:szCs w:val="21"/>
              </w:rPr>
              <w:t>国际投资</w:t>
            </w:r>
            <w:r w:rsidR="00191D04" w:rsidRPr="00C81D52">
              <w:rPr>
                <w:rFonts w:ascii="Times New Roman" w:eastAsia="宋体" w:hAnsi="Times New Roman" w:cs="Times New Roman"/>
                <w:szCs w:val="21"/>
              </w:rPr>
              <w:t>协定</w:t>
            </w:r>
            <w:r w:rsidRPr="00C81D52">
              <w:rPr>
                <w:rFonts w:ascii="Times New Roman" w:eastAsia="宋体" w:hAnsi="Times New Roman" w:cs="Times New Roman"/>
                <w:szCs w:val="21"/>
              </w:rPr>
              <w:t>基本概念。熟悉</w:t>
            </w:r>
            <w:r w:rsidRPr="00C81D52">
              <w:rPr>
                <w:rFonts w:ascii="Times New Roman" w:eastAsia="宋体" w:hAnsi="Times New Roman" w:cs="Times New Roman"/>
                <w:szCs w:val="21"/>
              </w:rPr>
              <w:t>1~2</w:t>
            </w:r>
            <w:r w:rsidRPr="00C81D52">
              <w:rPr>
                <w:rFonts w:ascii="Times New Roman" w:eastAsia="宋体" w:hAnsi="Times New Roman" w:cs="Times New Roman"/>
                <w:szCs w:val="21"/>
              </w:rPr>
              <w:t>个</w:t>
            </w:r>
            <w:r w:rsidR="00F53261" w:rsidRPr="00C81D52">
              <w:rPr>
                <w:rFonts w:ascii="Times New Roman" w:eastAsia="宋体" w:hAnsi="Times New Roman" w:cs="Times New Roman"/>
                <w:szCs w:val="21"/>
              </w:rPr>
              <w:t>国际投资</w:t>
            </w:r>
            <w:r w:rsidR="00191D04" w:rsidRPr="00C81D52">
              <w:rPr>
                <w:rFonts w:ascii="Times New Roman" w:eastAsia="宋体" w:hAnsi="Times New Roman" w:cs="Times New Roman"/>
                <w:szCs w:val="21"/>
              </w:rPr>
              <w:t>协定</w:t>
            </w:r>
            <w:r w:rsidRPr="00C81D52">
              <w:rPr>
                <w:rFonts w:ascii="Times New Roman" w:eastAsia="宋体" w:hAnsi="Times New Roman" w:cs="Times New Roman"/>
                <w:szCs w:val="21"/>
              </w:rPr>
              <w:t>相关案例。能准确解释</w:t>
            </w:r>
            <w:r w:rsidR="00F53261" w:rsidRPr="00C81D52">
              <w:rPr>
                <w:rFonts w:ascii="Times New Roman" w:eastAsia="宋体" w:hAnsi="Times New Roman" w:cs="Times New Roman"/>
                <w:szCs w:val="21"/>
              </w:rPr>
              <w:t>国际投资</w:t>
            </w:r>
            <w:r w:rsidR="00191D04" w:rsidRPr="00C81D52">
              <w:rPr>
                <w:rFonts w:ascii="Times New Roman" w:eastAsia="宋体" w:hAnsi="Times New Roman" w:cs="Times New Roman"/>
                <w:szCs w:val="21"/>
              </w:rPr>
              <w:t>协定</w:t>
            </w:r>
            <w:r w:rsidRPr="00C81D52">
              <w:rPr>
                <w:rFonts w:ascii="Times New Roman" w:eastAsia="宋体" w:hAnsi="Times New Roman" w:cs="Times New Roman"/>
                <w:szCs w:val="21"/>
              </w:rPr>
              <w:t>相关原理。能对相关动态做出合理点评。</w:t>
            </w:r>
          </w:p>
        </w:tc>
        <w:tc>
          <w:tcPr>
            <w:tcW w:w="1417" w:type="dxa"/>
            <w:tcBorders>
              <w:top w:val="single" w:sz="4" w:space="0" w:color="auto"/>
              <w:left w:val="single" w:sz="4" w:space="0" w:color="auto"/>
              <w:bottom w:val="single" w:sz="4" w:space="0" w:color="auto"/>
              <w:right w:val="single" w:sz="4" w:space="0" w:color="auto"/>
            </w:tcBorders>
          </w:tcPr>
          <w:p w14:paraId="7A8B4EA3" w14:textId="65D7FA61" w:rsidR="00491818" w:rsidRPr="00C81D52" w:rsidRDefault="00491818" w:rsidP="00491818">
            <w:pPr>
              <w:spacing w:line="320" w:lineRule="exact"/>
              <w:rPr>
                <w:rFonts w:ascii="Times New Roman" w:eastAsia="宋体" w:hAnsi="Times New Roman" w:cs="Times New Roman"/>
                <w:szCs w:val="21"/>
              </w:rPr>
            </w:pPr>
            <w:r w:rsidRPr="00C81D52">
              <w:rPr>
                <w:rFonts w:ascii="Times New Roman" w:eastAsia="宋体" w:hAnsi="Times New Roman" w:cs="Times New Roman"/>
                <w:szCs w:val="21"/>
              </w:rPr>
              <w:t>仅了解</w:t>
            </w:r>
            <w:r w:rsidR="00F53261" w:rsidRPr="00C81D52">
              <w:rPr>
                <w:rFonts w:ascii="Times New Roman" w:eastAsia="宋体" w:hAnsi="Times New Roman" w:cs="Times New Roman"/>
                <w:szCs w:val="21"/>
              </w:rPr>
              <w:t>国际投资</w:t>
            </w:r>
            <w:r w:rsidR="00191D04" w:rsidRPr="00C81D52">
              <w:rPr>
                <w:rFonts w:ascii="Times New Roman" w:eastAsia="宋体" w:hAnsi="Times New Roman" w:cs="Times New Roman"/>
                <w:szCs w:val="21"/>
              </w:rPr>
              <w:t>协定</w:t>
            </w:r>
            <w:r w:rsidRPr="00C81D52">
              <w:rPr>
                <w:rFonts w:ascii="Times New Roman" w:eastAsia="宋体" w:hAnsi="Times New Roman" w:cs="Times New Roman"/>
                <w:szCs w:val="21"/>
              </w:rPr>
              <w:t>基本概念。听过</w:t>
            </w:r>
            <w:r w:rsidR="00F53261" w:rsidRPr="00C81D52">
              <w:rPr>
                <w:rFonts w:ascii="Times New Roman" w:eastAsia="宋体" w:hAnsi="Times New Roman" w:cs="Times New Roman"/>
                <w:szCs w:val="21"/>
              </w:rPr>
              <w:t>国际投资</w:t>
            </w:r>
            <w:r w:rsidR="00191D04" w:rsidRPr="00C81D52">
              <w:rPr>
                <w:rFonts w:ascii="Times New Roman" w:eastAsia="宋体" w:hAnsi="Times New Roman" w:cs="Times New Roman"/>
                <w:szCs w:val="21"/>
              </w:rPr>
              <w:t>协定</w:t>
            </w:r>
            <w:r w:rsidRPr="00C81D52">
              <w:rPr>
                <w:rFonts w:ascii="Times New Roman" w:eastAsia="宋体" w:hAnsi="Times New Roman" w:cs="Times New Roman"/>
                <w:szCs w:val="21"/>
              </w:rPr>
              <w:t>相关案例，但不能详细说明原理。基本了解代表性动态。</w:t>
            </w:r>
          </w:p>
        </w:tc>
        <w:tc>
          <w:tcPr>
            <w:tcW w:w="993" w:type="dxa"/>
            <w:tcBorders>
              <w:top w:val="single" w:sz="4" w:space="0" w:color="auto"/>
              <w:left w:val="single" w:sz="4" w:space="0" w:color="auto"/>
              <w:bottom w:val="single" w:sz="4" w:space="0" w:color="auto"/>
              <w:right w:val="single" w:sz="4" w:space="0" w:color="auto"/>
            </w:tcBorders>
          </w:tcPr>
          <w:p w14:paraId="4D54CAFC" w14:textId="21F66700" w:rsidR="00491818" w:rsidRPr="00C81D52" w:rsidRDefault="00491818" w:rsidP="00491818">
            <w:pPr>
              <w:spacing w:line="320" w:lineRule="exact"/>
              <w:rPr>
                <w:rFonts w:ascii="Times New Roman" w:eastAsia="宋体" w:hAnsi="Times New Roman" w:cs="Times New Roman"/>
                <w:szCs w:val="21"/>
              </w:rPr>
            </w:pPr>
            <w:r w:rsidRPr="00C81D52">
              <w:rPr>
                <w:rFonts w:ascii="Times New Roman" w:eastAsia="宋体" w:hAnsi="Times New Roman" w:cs="Times New Roman"/>
                <w:szCs w:val="21"/>
              </w:rPr>
              <w:t>不熟悉</w:t>
            </w:r>
            <w:r w:rsidR="00F53261" w:rsidRPr="00C81D52">
              <w:rPr>
                <w:rFonts w:ascii="Times New Roman" w:eastAsia="宋体" w:hAnsi="Times New Roman" w:cs="Times New Roman"/>
                <w:szCs w:val="21"/>
              </w:rPr>
              <w:t>国际投资</w:t>
            </w:r>
            <w:r w:rsidR="00191D04" w:rsidRPr="00C81D52">
              <w:rPr>
                <w:rFonts w:ascii="Times New Roman" w:eastAsia="宋体" w:hAnsi="Times New Roman" w:cs="Times New Roman"/>
                <w:szCs w:val="21"/>
              </w:rPr>
              <w:t>协定</w:t>
            </w:r>
            <w:r w:rsidRPr="00C81D52">
              <w:rPr>
                <w:rFonts w:ascii="Times New Roman" w:eastAsia="宋体" w:hAnsi="Times New Roman" w:cs="Times New Roman"/>
                <w:szCs w:val="21"/>
              </w:rPr>
              <w:t>基本概念；不掌握</w:t>
            </w:r>
            <w:r w:rsidR="00F53261" w:rsidRPr="00C81D52">
              <w:rPr>
                <w:rFonts w:ascii="Times New Roman" w:eastAsia="宋体" w:hAnsi="Times New Roman" w:cs="Times New Roman"/>
                <w:szCs w:val="21"/>
              </w:rPr>
              <w:t>国际投资</w:t>
            </w:r>
            <w:r w:rsidR="00191D04" w:rsidRPr="00C81D52">
              <w:rPr>
                <w:rFonts w:ascii="Times New Roman" w:eastAsia="宋体" w:hAnsi="Times New Roman" w:cs="Times New Roman"/>
                <w:szCs w:val="21"/>
              </w:rPr>
              <w:t>协定</w:t>
            </w:r>
            <w:r w:rsidRPr="00C81D52">
              <w:rPr>
                <w:rFonts w:ascii="Times New Roman" w:eastAsia="宋体" w:hAnsi="Times New Roman" w:cs="Times New Roman"/>
                <w:szCs w:val="21"/>
              </w:rPr>
              <w:t>相关案例；不了解相关动态。</w:t>
            </w:r>
          </w:p>
        </w:tc>
      </w:tr>
      <w:tr w:rsidR="00491818" w:rsidRPr="00C81D52" w14:paraId="2314374F" w14:textId="77777777" w:rsidTr="00371D8A">
        <w:trPr>
          <w:trHeight w:val="414"/>
          <w:jc w:val="center"/>
        </w:trPr>
        <w:tc>
          <w:tcPr>
            <w:tcW w:w="709" w:type="dxa"/>
            <w:tcBorders>
              <w:top w:val="single" w:sz="4" w:space="0" w:color="auto"/>
              <w:left w:val="single" w:sz="4" w:space="0" w:color="auto"/>
              <w:bottom w:val="single" w:sz="4" w:space="0" w:color="auto"/>
              <w:right w:val="single" w:sz="4" w:space="0" w:color="auto"/>
            </w:tcBorders>
            <w:vAlign w:val="center"/>
          </w:tcPr>
          <w:p w14:paraId="5FFB1BFD" w14:textId="4483712C" w:rsidR="00491818" w:rsidRPr="00C81D52" w:rsidRDefault="003E3F6D" w:rsidP="00491818">
            <w:pPr>
              <w:spacing w:beforeLines="50" w:before="156" w:afterLines="50" w:after="156"/>
              <w:jc w:val="center"/>
              <w:rPr>
                <w:rFonts w:ascii="Times New Roman" w:eastAsia="宋体" w:hAnsi="Times New Roman" w:cs="Times New Roman"/>
                <w:b/>
                <w:bCs/>
                <w:kern w:val="0"/>
                <w:szCs w:val="21"/>
              </w:rPr>
            </w:pPr>
            <w:r w:rsidRPr="00C81D52">
              <w:rPr>
                <w:rFonts w:ascii="Times New Roman" w:eastAsia="宋体" w:hAnsi="Times New Roman" w:cs="Times New Roman"/>
                <w:b/>
                <w:bCs/>
                <w:kern w:val="0"/>
                <w:szCs w:val="21"/>
              </w:rPr>
              <w:t>课程</w:t>
            </w:r>
            <w:r w:rsidR="00491818" w:rsidRPr="00C81D52">
              <w:rPr>
                <w:rFonts w:ascii="Times New Roman" w:eastAsia="宋体" w:hAnsi="Times New Roman" w:cs="Times New Roman"/>
                <w:b/>
                <w:bCs/>
                <w:kern w:val="0"/>
                <w:szCs w:val="21"/>
              </w:rPr>
              <w:t>目标</w:t>
            </w:r>
            <w:r w:rsidR="00491818" w:rsidRPr="00C81D52">
              <w:rPr>
                <w:rFonts w:ascii="Times New Roman" w:eastAsia="宋体" w:hAnsi="Times New Roman" w:cs="Times New Roman"/>
                <w:b/>
                <w:bCs/>
                <w:kern w:val="0"/>
                <w:szCs w:val="21"/>
              </w:rPr>
              <w:t>17</w:t>
            </w:r>
          </w:p>
        </w:tc>
        <w:tc>
          <w:tcPr>
            <w:tcW w:w="2410" w:type="dxa"/>
            <w:tcBorders>
              <w:top w:val="single" w:sz="4" w:space="0" w:color="auto"/>
              <w:left w:val="single" w:sz="4" w:space="0" w:color="auto"/>
              <w:bottom w:val="single" w:sz="4" w:space="0" w:color="auto"/>
              <w:right w:val="single" w:sz="4" w:space="0" w:color="auto"/>
            </w:tcBorders>
          </w:tcPr>
          <w:p w14:paraId="3F6D9D64" w14:textId="6E266E20" w:rsidR="00491818" w:rsidRPr="00C81D52" w:rsidRDefault="00491818" w:rsidP="00491818">
            <w:pPr>
              <w:spacing w:line="320" w:lineRule="exact"/>
              <w:rPr>
                <w:rFonts w:ascii="Times New Roman" w:eastAsia="宋体" w:hAnsi="Times New Roman" w:cs="Times New Roman"/>
                <w:szCs w:val="21"/>
              </w:rPr>
            </w:pPr>
            <w:r w:rsidRPr="00C81D52">
              <w:rPr>
                <w:rFonts w:ascii="Times New Roman" w:eastAsia="宋体" w:hAnsi="Times New Roman" w:cs="Times New Roman"/>
                <w:szCs w:val="21"/>
              </w:rPr>
              <w:t>掌握</w:t>
            </w:r>
            <w:r w:rsidR="00191D04" w:rsidRPr="00C81D52">
              <w:rPr>
                <w:rFonts w:ascii="Times New Roman" w:eastAsia="宋体" w:hAnsi="Times New Roman" w:cs="Times New Roman"/>
                <w:szCs w:val="21"/>
              </w:rPr>
              <w:t>WTO</w:t>
            </w:r>
            <w:r w:rsidR="00191D04" w:rsidRPr="00C81D52">
              <w:rPr>
                <w:rFonts w:ascii="Times New Roman" w:eastAsia="宋体" w:hAnsi="Times New Roman" w:cs="Times New Roman"/>
                <w:szCs w:val="21"/>
              </w:rPr>
              <w:t>争端解决机制</w:t>
            </w:r>
            <w:r w:rsidRPr="00C81D52">
              <w:rPr>
                <w:rFonts w:ascii="Times New Roman" w:eastAsia="宋体" w:hAnsi="Times New Roman" w:cs="Times New Roman"/>
                <w:szCs w:val="21"/>
              </w:rPr>
              <w:t>概念的内涵和文献研究情况。对</w:t>
            </w:r>
            <w:r w:rsidR="00191D04" w:rsidRPr="00C81D52">
              <w:rPr>
                <w:rFonts w:ascii="Times New Roman" w:eastAsia="宋体" w:hAnsi="Times New Roman" w:cs="Times New Roman"/>
                <w:szCs w:val="21"/>
              </w:rPr>
              <w:t>WTO</w:t>
            </w:r>
            <w:r w:rsidR="00191D04" w:rsidRPr="00C81D52">
              <w:rPr>
                <w:rFonts w:ascii="Times New Roman" w:eastAsia="宋体" w:hAnsi="Times New Roman" w:cs="Times New Roman"/>
                <w:szCs w:val="21"/>
              </w:rPr>
              <w:t>争端解决机制</w:t>
            </w:r>
            <w:r w:rsidRPr="00C81D52">
              <w:rPr>
                <w:rFonts w:ascii="Times New Roman" w:eastAsia="宋体" w:hAnsi="Times New Roman" w:cs="Times New Roman"/>
                <w:szCs w:val="21"/>
              </w:rPr>
              <w:t>的国际协定内容能做出对比性分析与评述。了解</w:t>
            </w:r>
            <w:r w:rsidR="00191D04" w:rsidRPr="00C81D52">
              <w:rPr>
                <w:rFonts w:ascii="Times New Roman" w:eastAsia="宋体" w:hAnsi="Times New Roman" w:cs="Times New Roman"/>
                <w:szCs w:val="21"/>
              </w:rPr>
              <w:t>WTO</w:t>
            </w:r>
            <w:r w:rsidR="00191D04" w:rsidRPr="00C81D52">
              <w:rPr>
                <w:rFonts w:ascii="Times New Roman" w:eastAsia="宋体" w:hAnsi="Times New Roman" w:cs="Times New Roman"/>
                <w:szCs w:val="21"/>
              </w:rPr>
              <w:t>争端解决机制</w:t>
            </w:r>
            <w:r w:rsidRPr="00C81D52">
              <w:rPr>
                <w:rFonts w:ascii="Times New Roman" w:eastAsia="宋体" w:hAnsi="Times New Roman" w:cs="Times New Roman"/>
                <w:szCs w:val="21"/>
              </w:rPr>
              <w:t>对中国的适用性，中国针对</w:t>
            </w:r>
            <w:r w:rsidR="00191D04" w:rsidRPr="00C81D52">
              <w:rPr>
                <w:rFonts w:ascii="Times New Roman" w:eastAsia="宋体" w:hAnsi="Times New Roman" w:cs="Times New Roman"/>
                <w:szCs w:val="21"/>
              </w:rPr>
              <w:t>WTO</w:t>
            </w:r>
            <w:r w:rsidR="00191D04" w:rsidRPr="00C81D52">
              <w:rPr>
                <w:rFonts w:ascii="Times New Roman" w:eastAsia="宋体" w:hAnsi="Times New Roman" w:cs="Times New Roman"/>
                <w:szCs w:val="21"/>
              </w:rPr>
              <w:t>争端解决机制</w:t>
            </w:r>
            <w:r w:rsidRPr="00C81D52">
              <w:rPr>
                <w:rFonts w:ascii="Times New Roman" w:eastAsia="宋体" w:hAnsi="Times New Roman" w:cs="Times New Roman"/>
                <w:szCs w:val="21"/>
              </w:rPr>
              <w:t>做出的国内立法和实践。对中国企业遵循该规则能提供具体建议。</w:t>
            </w:r>
          </w:p>
        </w:tc>
        <w:tc>
          <w:tcPr>
            <w:tcW w:w="1838" w:type="dxa"/>
            <w:tcBorders>
              <w:top w:val="single" w:sz="4" w:space="0" w:color="auto"/>
              <w:left w:val="single" w:sz="4" w:space="0" w:color="auto"/>
              <w:bottom w:val="single" w:sz="4" w:space="0" w:color="auto"/>
              <w:right w:val="single" w:sz="4" w:space="0" w:color="auto"/>
            </w:tcBorders>
          </w:tcPr>
          <w:p w14:paraId="6B3BCF0E" w14:textId="6DDBEB80" w:rsidR="00491818" w:rsidRPr="00C81D52" w:rsidRDefault="00491818" w:rsidP="00491818">
            <w:pPr>
              <w:spacing w:line="320" w:lineRule="exact"/>
              <w:rPr>
                <w:rFonts w:ascii="Times New Roman" w:eastAsia="宋体" w:hAnsi="Times New Roman" w:cs="Times New Roman"/>
                <w:szCs w:val="21"/>
              </w:rPr>
            </w:pPr>
            <w:r w:rsidRPr="00C81D52">
              <w:rPr>
                <w:rFonts w:ascii="Times New Roman" w:eastAsia="宋体" w:hAnsi="Times New Roman" w:cs="Times New Roman"/>
                <w:szCs w:val="21"/>
              </w:rPr>
              <w:t>熟练解释</w:t>
            </w:r>
            <w:r w:rsidR="00191D04" w:rsidRPr="00C81D52">
              <w:rPr>
                <w:rFonts w:ascii="Times New Roman" w:eastAsia="宋体" w:hAnsi="Times New Roman" w:cs="Times New Roman"/>
                <w:szCs w:val="21"/>
              </w:rPr>
              <w:t>WTO</w:t>
            </w:r>
            <w:r w:rsidR="00191D04" w:rsidRPr="00C81D52">
              <w:rPr>
                <w:rFonts w:ascii="Times New Roman" w:eastAsia="宋体" w:hAnsi="Times New Roman" w:cs="Times New Roman"/>
                <w:szCs w:val="21"/>
              </w:rPr>
              <w:t>争端解决机制</w:t>
            </w:r>
            <w:r w:rsidRPr="00C81D52">
              <w:rPr>
                <w:rFonts w:ascii="Times New Roman" w:eastAsia="宋体" w:hAnsi="Times New Roman" w:cs="Times New Roman"/>
                <w:szCs w:val="21"/>
              </w:rPr>
              <w:t>相关概念。对</w:t>
            </w:r>
            <w:r w:rsidR="00191D04" w:rsidRPr="00C81D52">
              <w:rPr>
                <w:rFonts w:ascii="Times New Roman" w:eastAsia="宋体" w:hAnsi="Times New Roman" w:cs="Times New Roman"/>
                <w:szCs w:val="21"/>
              </w:rPr>
              <w:t>WTO</w:t>
            </w:r>
            <w:r w:rsidR="00191D04" w:rsidRPr="00C81D52">
              <w:rPr>
                <w:rFonts w:ascii="Times New Roman" w:eastAsia="宋体" w:hAnsi="Times New Roman" w:cs="Times New Roman"/>
                <w:szCs w:val="21"/>
              </w:rPr>
              <w:t>争端解决机制</w:t>
            </w:r>
            <w:r w:rsidRPr="00C81D52">
              <w:rPr>
                <w:rFonts w:ascii="Times New Roman" w:eastAsia="宋体" w:hAnsi="Times New Roman" w:cs="Times New Roman"/>
                <w:szCs w:val="21"/>
              </w:rPr>
              <w:t>的实践与发展有充分了解。能说明</w:t>
            </w:r>
            <w:r w:rsidR="00191D04" w:rsidRPr="00C81D52">
              <w:rPr>
                <w:rFonts w:ascii="Times New Roman" w:eastAsia="宋体" w:hAnsi="Times New Roman" w:cs="Times New Roman"/>
                <w:szCs w:val="21"/>
              </w:rPr>
              <w:t>WTO</w:t>
            </w:r>
            <w:r w:rsidR="00191D04" w:rsidRPr="00C81D52">
              <w:rPr>
                <w:rFonts w:ascii="Times New Roman" w:eastAsia="宋体" w:hAnsi="Times New Roman" w:cs="Times New Roman"/>
                <w:szCs w:val="21"/>
              </w:rPr>
              <w:t>争端解决机制</w:t>
            </w:r>
            <w:r w:rsidRPr="00C81D52">
              <w:rPr>
                <w:rFonts w:ascii="Times New Roman" w:eastAsia="宋体" w:hAnsi="Times New Roman" w:cs="Times New Roman"/>
                <w:szCs w:val="21"/>
              </w:rPr>
              <w:t>的应用范例。对动态能科学点评，并提出自己建议。</w:t>
            </w:r>
          </w:p>
        </w:tc>
        <w:tc>
          <w:tcPr>
            <w:tcW w:w="1559" w:type="dxa"/>
            <w:tcBorders>
              <w:top w:val="single" w:sz="4" w:space="0" w:color="auto"/>
              <w:left w:val="single" w:sz="4" w:space="0" w:color="auto"/>
              <w:bottom w:val="single" w:sz="4" w:space="0" w:color="auto"/>
              <w:right w:val="single" w:sz="4" w:space="0" w:color="auto"/>
            </w:tcBorders>
          </w:tcPr>
          <w:p w14:paraId="70834218" w14:textId="76F69C70" w:rsidR="00491818" w:rsidRPr="00C81D52" w:rsidRDefault="00491818" w:rsidP="00491818">
            <w:pPr>
              <w:spacing w:line="320" w:lineRule="exact"/>
              <w:rPr>
                <w:rFonts w:ascii="Times New Roman" w:eastAsia="宋体" w:hAnsi="Times New Roman" w:cs="Times New Roman"/>
                <w:szCs w:val="21"/>
              </w:rPr>
            </w:pPr>
            <w:r w:rsidRPr="00C81D52">
              <w:rPr>
                <w:rFonts w:ascii="Times New Roman" w:eastAsia="宋体" w:hAnsi="Times New Roman" w:cs="Times New Roman"/>
                <w:szCs w:val="21"/>
              </w:rPr>
              <w:t>了解基本概念。熟悉</w:t>
            </w:r>
            <w:r w:rsidRPr="00C81D52">
              <w:rPr>
                <w:rFonts w:ascii="Times New Roman" w:eastAsia="宋体" w:hAnsi="Times New Roman" w:cs="Times New Roman"/>
                <w:szCs w:val="21"/>
              </w:rPr>
              <w:t>1~2</w:t>
            </w:r>
            <w:r w:rsidRPr="00C81D52">
              <w:rPr>
                <w:rFonts w:ascii="Times New Roman" w:eastAsia="宋体" w:hAnsi="Times New Roman" w:cs="Times New Roman"/>
                <w:szCs w:val="21"/>
              </w:rPr>
              <w:t>个</w:t>
            </w:r>
            <w:r w:rsidR="00191D04" w:rsidRPr="00C81D52">
              <w:rPr>
                <w:rFonts w:ascii="Times New Roman" w:eastAsia="宋体" w:hAnsi="Times New Roman" w:cs="Times New Roman"/>
                <w:szCs w:val="21"/>
              </w:rPr>
              <w:t>WTO</w:t>
            </w:r>
            <w:r w:rsidR="00191D04" w:rsidRPr="00C81D52">
              <w:rPr>
                <w:rFonts w:ascii="Times New Roman" w:eastAsia="宋体" w:hAnsi="Times New Roman" w:cs="Times New Roman"/>
                <w:szCs w:val="21"/>
              </w:rPr>
              <w:t>争端解决机制</w:t>
            </w:r>
            <w:r w:rsidRPr="00C81D52">
              <w:rPr>
                <w:rFonts w:ascii="Times New Roman" w:eastAsia="宋体" w:hAnsi="Times New Roman" w:cs="Times New Roman"/>
                <w:szCs w:val="21"/>
              </w:rPr>
              <w:t>相关案例。能准确解释相关原理。能对相关动态做出合理点评。</w:t>
            </w:r>
          </w:p>
        </w:tc>
        <w:tc>
          <w:tcPr>
            <w:tcW w:w="1417" w:type="dxa"/>
            <w:tcBorders>
              <w:top w:val="single" w:sz="4" w:space="0" w:color="auto"/>
              <w:left w:val="single" w:sz="4" w:space="0" w:color="auto"/>
              <w:bottom w:val="single" w:sz="4" w:space="0" w:color="auto"/>
              <w:right w:val="single" w:sz="4" w:space="0" w:color="auto"/>
            </w:tcBorders>
          </w:tcPr>
          <w:p w14:paraId="768B9637" w14:textId="7EFA5606" w:rsidR="00491818" w:rsidRPr="00C81D52" w:rsidRDefault="00491818" w:rsidP="00491818">
            <w:pPr>
              <w:spacing w:line="320" w:lineRule="exact"/>
              <w:rPr>
                <w:rFonts w:ascii="Times New Roman" w:eastAsia="宋体" w:hAnsi="Times New Roman" w:cs="Times New Roman"/>
                <w:szCs w:val="21"/>
              </w:rPr>
            </w:pPr>
            <w:r w:rsidRPr="00C81D52">
              <w:rPr>
                <w:rFonts w:ascii="Times New Roman" w:eastAsia="宋体" w:hAnsi="Times New Roman" w:cs="Times New Roman"/>
                <w:szCs w:val="21"/>
              </w:rPr>
              <w:t>仅了解</w:t>
            </w:r>
            <w:r w:rsidR="00191D04" w:rsidRPr="00C81D52">
              <w:rPr>
                <w:rFonts w:ascii="Times New Roman" w:eastAsia="宋体" w:hAnsi="Times New Roman" w:cs="Times New Roman"/>
                <w:szCs w:val="21"/>
              </w:rPr>
              <w:t>WTO</w:t>
            </w:r>
            <w:r w:rsidR="00191D04" w:rsidRPr="00C81D52">
              <w:rPr>
                <w:rFonts w:ascii="Times New Roman" w:eastAsia="宋体" w:hAnsi="Times New Roman" w:cs="Times New Roman"/>
                <w:szCs w:val="21"/>
              </w:rPr>
              <w:t>争端解决机制</w:t>
            </w:r>
            <w:r w:rsidRPr="00C81D52">
              <w:rPr>
                <w:rFonts w:ascii="Times New Roman" w:eastAsia="宋体" w:hAnsi="Times New Roman" w:cs="Times New Roman"/>
                <w:szCs w:val="21"/>
              </w:rPr>
              <w:t>基本概念。听过</w:t>
            </w:r>
            <w:r w:rsidR="00191D04" w:rsidRPr="00C81D52">
              <w:rPr>
                <w:rFonts w:ascii="Times New Roman" w:eastAsia="宋体" w:hAnsi="Times New Roman" w:cs="Times New Roman"/>
                <w:szCs w:val="21"/>
              </w:rPr>
              <w:t>WTO</w:t>
            </w:r>
            <w:r w:rsidR="00191D04" w:rsidRPr="00C81D52">
              <w:rPr>
                <w:rFonts w:ascii="Times New Roman" w:eastAsia="宋体" w:hAnsi="Times New Roman" w:cs="Times New Roman"/>
                <w:szCs w:val="21"/>
              </w:rPr>
              <w:t>争端解决机制</w:t>
            </w:r>
            <w:r w:rsidRPr="00C81D52">
              <w:rPr>
                <w:rFonts w:ascii="Times New Roman" w:eastAsia="宋体" w:hAnsi="Times New Roman" w:cs="Times New Roman"/>
                <w:szCs w:val="21"/>
              </w:rPr>
              <w:t>相关案例，但不能详细说明原理。基本了解代表性动态。</w:t>
            </w:r>
          </w:p>
        </w:tc>
        <w:tc>
          <w:tcPr>
            <w:tcW w:w="993" w:type="dxa"/>
            <w:tcBorders>
              <w:top w:val="single" w:sz="4" w:space="0" w:color="auto"/>
              <w:left w:val="single" w:sz="4" w:space="0" w:color="auto"/>
              <w:bottom w:val="single" w:sz="4" w:space="0" w:color="auto"/>
              <w:right w:val="single" w:sz="4" w:space="0" w:color="auto"/>
            </w:tcBorders>
          </w:tcPr>
          <w:p w14:paraId="640EB3CA" w14:textId="7CBA327E" w:rsidR="00491818" w:rsidRPr="00C81D52" w:rsidRDefault="00491818" w:rsidP="00491818">
            <w:pPr>
              <w:spacing w:line="320" w:lineRule="exact"/>
              <w:rPr>
                <w:rFonts w:ascii="Times New Roman" w:eastAsia="宋体" w:hAnsi="Times New Roman" w:cs="Times New Roman"/>
                <w:szCs w:val="21"/>
              </w:rPr>
            </w:pPr>
            <w:r w:rsidRPr="00C81D52">
              <w:rPr>
                <w:rFonts w:ascii="Times New Roman" w:eastAsia="宋体" w:hAnsi="Times New Roman" w:cs="Times New Roman"/>
                <w:szCs w:val="21"/>
              </w:rPr>
              <w:t>不熟悉</w:t>
            </w:r>
            <w:r w:rsidR="00191D04" w:rsidRPr="00C81D52">
              <w:rPr>
                <w:rFonts w:ascii="Times New Roman" w:eastAsia="宋体" w:hAnsi="Times New Roman" w:cs="Times New Roman"/>
                <w:szCs w:val="21"/>
              </w:rPr>
              <w:t>WTO</w:t>
            </w:r>
            <w:r w:rsidR="00191D04" w:rsidRPr="00C81D52">
              <w:rPr>
                <w:rFonts w:ascii="Times New Roman" w:eastAsia="宋体" w:hAnsi="Times New Roman" w:cs="Times New Roman"/>
                <w:szCs w:val="21"/>
              </w:rPr>
              <w:t>争端解决机制</w:t>
            </w:r>
            <w:r w:rsidRPr="00C81D52">
              <w:rPr>
                <w:rFonts w:ascii="Times New Roman" w:eastAsia="宋体" w:hAnsi="Times New Roman" w:cs="Times New Roman"/>
                <w:szCs w:val="21"/>
              </w:rPr>
              <w:t>基本概念；不掌握相关案例；不了解相关动态。</w:t>
            </w:r>
          </w:p>
        </w:tc>
      </w:tr>
    </w:tbl>
    <w:p w14:paraId="233907C8" w14:textId="77777777" w:rsidR="00020E61" w:rsidRDefault="00020E61">
      <w:pPr>
        <w:widowControl/>
        <w:jc w:val="left"/>
        <w:rPr>
          <w:rFonts w:ascii="宋体" w:eastAsia="宋体" w:hAnsi="宋体"/>
        </w:rPr>
      </w:pPr>
    </w:p>
    <w:sectPr w:rsidR="00020E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MS Gothic"/>
    <w:charset w:val="80"/>
    <w:family w:val="auto"/>
    <w:pitch w:val="default"/>
    <w:sig w:usb0="00000000" w:usb1="00000000" w:usb2="00000001" w:usb3="00000000" w:csb0="400001BF" w:csb1="DFF7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E4E593A"/>
    <w:multiLevelType w:val="singleLevel"/>
    <w:tmpl w:val="DE4E593A"/>
    <w:lvl w:ilvl="0">
      <w:start w:val="1"/>
      <w:numFmt w:val="decimal"/>
      <w:suff w:val="nothing"/>
      <w:lvlText w:val="%1、"/>
      <w:lvlJc w:val="left"/>
    </w:lvl>
  </w:abstractNum>
  <w:abstractNum w:abstractNumId="1" w15:restartNumberingAfterBreak="0">
    <w:nsid w:val="24D529E5"/>
    <w:multiLevelType w:val="hybridMultilevel"/>
    <w:tmpl w:val="EF52AC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852035763">
    <w:abstractNumId w:val="0"/>
  </w:num>
  <w:num w:numId="2" w16cid:durableId="1177185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20E61"/>
    <w:rsid w:val="000214CC"/>
    <w:rsid w:val="00022CBB"/>
    <w:rsid w:val="000423A7"/>
    <w:rsid w:val="00077A5F"/>
    <w:rsid w:val="00081E0D"/>
    <w:rsid w:val="00082EE1"/>
    <w:rsid w:val="000904F0"/>
    <w:rsid w:val="00096B95"/>
    <w:rsid w:val="000A03E6"/>
    <w:rsid w:val="000A400B"/>
    <w:rsid w:val="000A5058"/>
    <w:rsid w:val="000F054A"/>
    <w:rsid w:val="00113DA9"/>
    <w:rsid w:val="00131025"/>
    <w:rsid w:val="00136E62"/>
    <w:rsid w:val="00191D04"/>
    <w:rsid w:val="001A53B8"/>
    <w:rsid w:val="001E1328"/>
    <w:rsid w:val="001E5724"/>
    <w:rsid w:val="00242673"/>
    <w:rsid w:val="00244FE5"/>
    <w:rsid w:val="00285327"/>
    <w:rsid w:val="002A7568"/>
    <w:rsid w:val="002F317E"/>
    <w:rsid w:val="002F5ED8"/>
    <w:rsid w:val="00303A94"/>
    <w:rsid w:val="00313A87"/>
    <w:rsid w:val="003206BD"/>
    <w:rsid w:val="00322986"/>
    <w:rsid w:val="0032480F"/>
    <w:rsid w:val="00341246"/>
    <w:rsid w:val="0034254B"/>
    <w:rsid w:val="00371D8A"/>
    <w:rsid w:val="0038665C"/>
    <w:rsid w:val="00397CB0"/>
    <w:rsid w:val="003D3C64"/>
    <w:rsid w:val="003E3F6D"/>
    <w:rsid w:val="004070CF"/>
    <w:rsid w:val="00443C38"/>
    <w:rsid w:val="004656E0"/>
    <w:rsid w:val="00491818"/>
    <w:rsid w:val="004E5A4C"/>
    <w:rsid w:val="00556BB8"/>
    <w:rsid w:val="00564F05"/>
    <w:rsid w:val="00580BA5"/>
    <w:rsid w:val="005A0378"/>
    <w:rsid w:val="005A6FCB"/>
    <w:rsid w:val="005B1D0F"/>
    <w:rsid w:val="005C0949"/>
    <w:rsid w:val="00665621"/>
    <w:rsid w:val="006C28D7"/>
    <w:rsid w:val="006D367B"/>
    <w:rsid w:val="006E4F82"/>
    <w:rsid w:val="006F64C9"/>
    <w:rsid w:val="007639A2"/>
    <w:rsid w:val="007C379D"/>
    <w:rsid w:val="007C62ED"/>
    <w:rsid w:val="007E39E3"/>
    <w:rsid w:val="007E3E93"/>
    <w:rsid w:val="007F5D4A"/>
    <w:rsid w:val="008128AD"/>
    <w:rsid w:val="00821A6D"/>
    <w:rsid w:val="00832409"/>
    <w:rsid w:val="008560E2"/>
    <w:rsid w:val="00863DF1"/>
    <w:rsid w:val="00876118"/>
    <w:rsid w:val="00886EBF"/>
    <w:rsid w:val="008940A2"/>
    <w:rsid w:val="00934EE6"/>
    <w:rsid w:val="00972FA8"/>
    <w:rsid w:val="009A75F2"/>
    <w:rsid w:val="009C7A39"/>
    <w:rsid w:val="009D7163"/>
    <w:rsid w:val="00A03BBD"/>
    <w:rsid w:val="00A61EFD"/>
    <w:rsid w:val="00AA095D"/>
    <w:rsid w:val="00AA4570"/>
    <w:rsid w:val="00AA630A"/>
    <w:rsid w:val="00AD2492"/>
    <w:rsid w:val="00AD3CA3"/>
    <w:rsid w:val="00AD71EA"/>
    <w:rsid w:val="00AE3D1A"/>
    <w:rsid w:val="00B03909"/>
    <w:rsid w:val="00B105E3"/>
    <w:rsid w:val="00B10760"/>
    <w:rsid w:val="00B40ECD"/>
    <w:rsid w:val="00B47312"/>
    <w:rsid w:val="00B67D75"/>
    <w:rsid w:val="00B808AF"/>
    <w:rsid w:val="00BA23F0"/>
    <w:rsid w:val="00BA3E20"/>
    <w:rsid w:val="00BB60B7"/>
    <w:rsid w:val="00C00798"/>
    <w:rsid w:val="00C54636"/>
    <w:rsid w:val="00C804C7"/>
    <w:rsid w:val="00C81D52"/>
    <w:rsid w:val="00CA461F"/>
    <w:rsid w:val="00CA53B2"/>
    <w:rsid w:val="00D02F99"/>
    <w:rsid w:val="00D03C88"/>
    <w:rsid w:val="00D13271"/>
    <w:rsid w:val="00D1419A"/>
    <w:rsid w:val="00D14471"/>
    <w:rsid w:val="00D417A1"/>
    <w:rsid w:val="00D504B7"/>
    <w:rsid w:val="00D715F7"/>
    <w:rsid w:val="00D85F16"/>
    <w:rsid w:val="00D96761"/>
    <w:rsid w:val="00DD7B5F"/>
    <w:rsid w:val="00DE7849"/>
    <w:rsid w:val="00E01D09"/>
    <w:rsid w:val="00E05E8B"/>
    <w:rsid w:val="00E366AB"/>
    <w:rsid w:val="00E76E34"/>
    <w:rsid w:val="00E86C44"/>
    <w:rsid w:val="00E877B7"/>
    <w:rsid w:val="00ED7F81"/>
    <w:rsid w:val="00F10C44"/>
    <w:rsid w:val="00F30B97"/>
    <w:rsid w:val="00F53261"/>
    <w:rsid w:val="00F56396"/>
    <w:rsid w:val="00F8279D"/>
    <w:rsid w:val="00F96710"/>
    <w:rsid w:val="00FA0F12"/>
    <w:rsid w:val="00FB5FE9"/>
    <w:rsid w:val="00FB77A1"/>
    <w:rsid w:val="00FC24B5"/>
    <w:rsid w:val="00FD7806"/>
    <w:rsid w:val="00FE27B2"/>
    <w:rsid w:val="232A5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FA6F2"/>
  <w15:docId w15:val="{9874430D-D5CC-4A41-BC9D-27AC1079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basedOn w:val="a0"/>
    <w:link w:val="a3"/>
    <w:uiPriority w:val="99"/>
    <w:rPr>
      <w:rFonts w:ascii="宋体" w:eastAsia="宋体" w:hAnsi="Courier New" w:cs="Times New Roman"/>
      <w:szCs w:val="20"/>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customStyle="1" w:styleId="Readings">
    <w:name w:val="Readings"/>
    <w:basedOn w:val="a"/>
    <w:qFormat/>
    <w:rsid w:val="00934EE6"/>
    <w:pPr>
      <w:tabs>
        <w:tab w:val="left" w:pos="720"/>
        <w:tab w:val="left" w:pos="1440"/>
        <w:tab w:val="left" w:pos="2160"/>
        <w:tab w:val="left" w:pos="2880"/>
      </w:tabs>
      <w:jc w:val="left"/>
    </w:pPr>
    <w:rPr>
      <w:rFonts w:ascii="Garamond" w:eastAsia="Times New Roman" w:hAnsi="Garamond" w:cs="Times New Roman"/>
      <w:b/>
      <w:snapToGrid w:val="0"/>
      <w:kern w:val="0"/>
      <w:sz w:val="24"/>
      <w:szCs w:val="20"/>
    </w:rPr>
  </w:style>
  <w:style w:type="paragraph" w:customStyle="1" w:styleId="Session">
    <w:name w:val="Session"/>
    <w:basedOn w:val="a"/>
    <w:qFormat/>
    <w:rsid w:val="00BB60B7"/>
    <w:pPr>
      <w:tabs>
        <w:tab w:val="left" w:pos="720"/>
        <w:tab w:val="left" w:pos="1440"/>
        <w:tab w:val="left" w:pos="2160"/>
        <w:tab w:val="left" w:pos="2880"/>
      </w:tabs>
      <w:spacing w:after="240"/>
    </w:pPr>
    <w:rPr>
      <w:rFonts w:ascii="Times New Roman" w:eastAsia="宋体" w:hAnsi="Times New Roman" w:cs="Times New Roman"/>
      <w:b/>
      <w:snapToGrid w:val="0"/>
      <w:color w:val="000000" w:themeColor="text1"/>
      <w:kern w:val="0"/>
      <w:sz w:val="24"/>
      <w:szCs w:val="24"/>
    </w:rPr>
  </w:style>
  <w:style w:type="paragraph" w:styleId="ac">
    <w:name w:val="List Paragraph"/>
    <w:basedOn w:val="a"/>
    <w:uiPriority w:val="34"/>
    <w:qFormat/>
    <w:rsid w:val="00BB60B7"/>
    <w:pPr>
      <w:widowControl/>
      <w:ind w:left="720"/>
      <w:contextualSpacing/>
      <w:jc w:val="left"/>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472D5EF-8F36-4F2C-8162-A054AC93043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26</Pages>
  <Words>3171</Words>
  <Characters>18075</Characters>
  <Application>Microsoft Office Word</Application>
  <DocSecurity>0</DocSecurity>
  <Lines>150</Lines>
  <Paragraphs>42</Paragraphs>
  <ScaleCrop>false</ScaleCrop>
  <Company>P R C</Company>
  <LinksUpToDate>false</LinksUpToDate>
  <CharactersWithSpaces>21204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lifeng</cp:lastModifiedBy>
  <cp:revision>92</cp:revision>
  <cp:lastPrinted>2020-12-24T07:17:00Z</cp:lastPrinted>
  <dcterms:created xsi:type="dcterms:W3CDTF">2020-12-08T08:33:00Z</dcterms:created>
  <dcterms:modified xsi:type="dcterms:W3CDTF">2023-08-23T05:21:00Z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